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Д</w:t>
      </w:r>
      <w:r w:rsidR="00523A7B" w:rsidRPr="005649D8">
        <w:rPr>
          <w:rFonts w:ascii="Times New Roman" w:hAnsi="Times New Roman" w:cs="Times New Roman"/>
          <w:b/>
          <w:sz w:val="28"/>
          <w:szCs w:val="28"/>
        </w:rPr>
        <w:t>оговор</w:t>
      </w:r>
    </w:p>
    <w:p w:rsidR="002C24FA" w:rsidRPr="005649D8" w:rsidRDefault="00260208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купли-продажи древесины</w:t>
      </w:r>
    </w:p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№</w:t>
      </w:r>
    </w:p>
    <w:p w:rsidR="00523A7B" w:rsidRPr="005649D8" w:rsidRDefault="00523A7B" w:rsidP="0056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A7B" w:rsidRPr="005649D8" w:rsidRDefault="002C24FA" w:rsidP="00564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г. Пермь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</w:r>
      <w:r w:rsidR="005649D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A08AB" w:rsidRPr="005649D8">
        <w:rPr>
          <w:rFonts w:ascii="Times New Roman" w:hAnsi="Times New Roman" w:cs="Times New Roman"/>
          <w:sz w:val="28"/>
          <w:szCs w:val="28"/>
        </w:rPr>
        <w:t xml:space="preserve">  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 </w:t>
      </w:r>
      <w:r w:rsidR="00BD63E3" w:rsidRPr="005649D8">
        <w:rPr>
          <w:rFonts w:ascii="Times New Roman" w:hAnsi="Times New Roman" w:cs="Times New Roman"/>
          <w:sz w:val="28"/>
          <w:szCs w:val="28"/>
        </w:rPr>
        <w:t>«</w:t>
      </w:r>
      <w:r w:rsidRPr="005649D8">
        <w:rPr>
          <w:rFonts w:ascii="Times New Roman" w:hAnsi="Times New Roman" w:cs="Times New Roman"/>
          <w:sz w:val="28"/>
          <w:szCs w:val="28"/>
        </w:rPr>
        <w:t>_</w:t>
      </w:r>
      <w:r w:rsidR="008A08AB" w:rsidRPr="005649D8">
        <w:rPr>
          <w:rFonts w:ascii="Times New Roman" w:hAnsi="Times New Roman" w:cs="Times New Roman"/>
          <w:sz w:val="28"/>
          <w:szCs w:val="28"/>
        </w:rPr>
        <w:t>_</w:t>
      </w:r>
      <w:r w:rsidRPr="005649D8">
        <w:rPr>
          <w:rFonts w:ascii="Times New Roman" w:hAnsi="Times New Roman" w:cs="Times New Roman"/>
          <w:sz w:val="28"/>
          <w:szCs w:val="28"/>
        </w:rPr>
        <w:t>_</w:t>
      </w:r>
      <w:r w:rsidR="00BD63E3" w:rsidRPr="005649D8">
        <w:rPr>
          <w:rFonts w:ascii="Times New Roman" w:hAnsi="Times New Roman" w:cs="Times New Roman"/>
          <w:sz w:val="28"/>
          <w:szCs w:val="28"/>
        </w:rPr>
        <w:t>»</w:t>
      </w:r>
      <w:r w:rsidR="008A08AB" w:rsidRPr="005649D8">
        <w:rPr>
          <w:rFonts w:ascii="Times New Roman" w:hAnsi="Times New Roman" w:cs="Times New Roman"/>
          <w:sz w:val="28"/>
          <w:szCs w:val="28"/>
        </w:rPr>
        <w:t xml:space="preserve"> _____________ 202</w:t>
      </w:r>
      <w:r w:rsidR="00450BCC">
        <w:rPr>
          <w:rFonts w:ascii="Times New Roman" w:hAnsi="Times New Roman" w:cs="Times New Roman"/>
          <w:sz w:val="28"/>
          <w:szCs w:val="28"/>
        </w:rPr>
        <w:t>_</w:t>
      </w:r>
      <w:r w:rsidR="00523A7B" w:rsidRPr="005649D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3A7B" w:rsidRPr="005649D8" w:rsidRDefault="00523A7B" w:rsidP="00564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E54F67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9D8">
        <w:rPr>
          <w:rFonts w:ascii="Times New Roman" w:hAnsi="Times New Roman" w:cs="Times New Roman"/>
          <w:sz w:val="28"/>
          <w:szCs w:val="28"/>
        </w:rPr>
        <w:t xml:space="preserve">Управление по экологии и природопользованию администрации города Перми в лице начальника управления по экологии и природопользованию Андреева Дмитрия Николаевича, действующего на основании </w:t>
      </w:r>
      <w:hyperlink r:id="rId8" w:tooltip="Решение Пермской городской Думы от 12.09.2006 N 218 (ред. от 22.09.2020) &quot;Об управлении по экологии и природопользованию администрации города Перми&quot;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об управлении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по экологии и природопользованию администрации города Перми, утвержденного решением Пермской городской Думы от 12 сентября 2006 г. № 218, именуемый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в дальнейшем Продавец, с одной стороны и __________________________________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в лице _________________________, действующего на основании _______________, именуемый в дальнейшем Покупатель</w:t>
      </w:r>
      <w:proofErr w:type="gramEnd"/>
      <w:r w:rsidRPr="005649D8">
        <w:rPr>
          <w:rFonts w:ascii="Times New Roman" w:hAnsi="Times New Roman" w:cs="Times New Roman"/>
          <w:sz w:val="28"/>
          <w:szCs w:val="28"/>
        </w:rPr>
        <w:t>, с другой стороны, совместно именуемые «Стороны», заключили настоящий Договор о нижеследующем:</w:t>
      </w:r>
      <w:r w:rsidR="00E54F67" w:rsidRPr="00E54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649D8">
        <w:rPr>
          <w:rFonts w:ascii="Times New Roman" w:hAnsi="Times New Roman" w:cs="Times New Roman"/>
          <w:sz w:val="28"/>
          <w:szCs w:val="28"/>
        </w:rPr>
        <w:t xml:space="preserve">По настоящему Договору Продавец, действующий в соответствии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с Порядком реализации древесины, полученной при использовании городских лесов города Перми, расположенных на территории города Перми, в соответствии </w:t>
      </w:r>
      <w:r w:rsidRPr="005649D8">
        <w:rPr>
          <w:rFonts w:ascii="Times New Roman" w:hAnsi="Times New Roman" w:cs="Times New Roman"/>
          <w:sz w:val="28"/>
          <w:szCs w:val="28"/>
        </w:rPr>
        <w:br/>
        <w:t xml:space="preserve">со </w:t>
      </w:r>
      <w:hyperlink r:id="rId9" w:tooltip="&quot;Лесной кодекс Российской Федерации&quot; от 04.12.2006 N 200-ФЗ (ред. от 22.12.2020)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статьями 43</w:t>
        </w:r>
      </w:hyperlink>
      <w:r w:rsidRPr="005649D8">
        <w:rPr>
          <w:rFonts w:ascii="Times New Roman" w:hAnsi="Times New Roman" w:cs="Times New Roman"/>
          <w:sz w:val="28"/>
          <w:szCs w:val="28"/>
        </w:rPr>
        <w:t>-</w:t>
      </w:r>
      <w:hyperlink r:id="rId10" w:tooltip="&quot;Лесной кодекс Российской Федерации&quot; от 04.12.2006 N 200-ФЗ (ред. от 22.12.2020){КонсультантПлюс}" w:history="1">
        <w:r w:rsidRPr="005649D8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Лесного кодекса Росс</w:t>
      </w:r>
      <w:r w:rsidR="00450BCC">
        <w:rPr>
          <w:rFonts w:ascii="Times New Roman" w:hAnsi="Times New Roman" w:cs="Times New Roman"/>
          <w:sz w:val="28"/>
          <w:szCs w:val="28"/>
        </w:rPr>
        <w:t>ийской Федерации, утвержденным п</w:t>
      </w:r>
      <w:r w:rsidRPr="005649D8">
        <w:rPr>
          <w:rFonts w:ascii="Times New Roman" w:hAnsi="Times New Roman" w:cs="Times New Roman"/>
          <w:sz w:val="28"/>
          <w:szCs w:val="28"/>
        </w:rPr>
        <w:t>остановлением администрации города Перми от 05.02.2020 № 104, на основании протокола № __</w:t>
      </w:r>
      <w:r w:rsidR="00716676">
        <w:rPr>
          <w:rFonts w:ascii="Times New Roman" w:hAnsi="Times New Roman" w:cs="Times New Roman"/>
          <w:sz w:val="28"/>
          <w:szCs w:val="28"/>
        </w:rPr>
        <w:t>_</w:t>
      </w:r>
      <w:r w:rsidRPr="005649D8">
        <w:rPr>
          <w:rFonts w:ascii="Times New Roman" w:hAnsi="Times New Roman" w:cs="Times New Roman"/>
          <w:sz w:val="28"/>
          <w:szCs w:val="28"/>
        </w:rPr>
        <w:t xml:space="preserve"> от _________ о проведении аукциона продает, а Покупатель покупает древесину.</w:t>
      </w:r>
      <w:proofErr w:type="gramEnd"/>
    </w:p>
    <w:p w:rsidR="009D4403" w:rsidRDefault="00260208" w:rsidP="004F2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Местонахождение древесины: </w:t>
      </w:r>
      <w:r w:rsidR="004F21A3" w:rsidRPr="00890908">
        <w:rPr>
          <w:rFonts w:ascii="Times New Roman" w:hAnsi="Times New Roman" w:cs="Times New Roman"/>
          <w:sz w:val="28"/>
          <w:szCs w:val="28"/>
        </w:rPr>
        <w:t xml:space="preserve">Пермское городское лесничество, </w:t>
      </w:r>
      <w:proofErr w:type="spellStart"/>
      <w:r w:rsidR="004F21A3">
        <w:rPr>
          <w:rFonts w:ascii="Times New Roman" w:hAnsi="Times New Roman" w:cs="Times New Roman"/>
          <w:sz w:val="28"/>
          <w:szCs w:val="28"/>
        </w:rPr>
        <w:t>Левшинское</w:t>
      </w:r>
      <w:proofErr w:type="spellEnd"/>
      <w:r w:rsidR="004F21A3" w:rsidRPr="00890908">
        <w:rPr>
          <w:rFonts w:ascii="Times New Roman" w:hAnsi="Times New Roman" w:cs="Times New Roman"/>
          <w:sz w:val="28"/>
          <w:szCs w:val="28"/>
        </w:rPr>
        <w:t xml:space="preserve"> участковое лесничество, квартал </w:t>
      </w:r>
      <w:r w:rsidR="004F21A3">
        <w:rPr>
          <w:rFonts w:ascii="Times New Roman" w:hAnsi="Times New Roman" w:cs="Times New Roman"/>
          <w:sz w:val="28"/>
          <w:szCs w:val="28"/>
        </w:rPr>
        <w:t>1</w:t>
      </w:r>
      <w:r w:rsidR="004F21A3" w:rsidRPr="00890908">
        <w:rPr>
          <w:rFonts w:ascii="Times New Roman" w:hAnsi="Times New Roman" w:cs="Times New Roman"/>
          <w:sz w:val="28"/>
          <w:szCs w:val="28"/>
        </w:rPr>
        <w:t xml:space="preserve">0, выдел </w:t>
      </w:r>
      <w:r w:rsidR="004F21A3">
        <w:rPr>
          <w:rFonts w:ascii="Times New Roman" w:hAnsi="Times New Roman" w:cs="Times New Roman"/>
          <w:sz w:val="28"/>
          <w:szCs w:val="28"/>
        </w:rPr>
        <w:t>3.</w:t>
      </w:r>
    </w:p>
    <w:p w:rsidR="004F21A3" w:rsidRPr="005649D8" w:rsidRDefault="004F21A3" w:rsidP="004F2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1543"/>
        <w:gridCol w:w="1619"/>
        <w:gridCol w:w="1489"/>
        <w:gridCol w:w="1761"/>
        <w:gridCol w:w="1252"/>
        <w:gridCol w:w="1761"/>
      </w:tblGrid>
      <w:tr w:rsidR="00260208" w:rsidRPr="008442E0" w:rsidTr="00130ADA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4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 xml:space="preserve">(Числитель - количество </w:t>
            </w:r>
            <w:proofErr w:type="spellStart"/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/знаменатель - таксовая стоимость, руб.)</w:t>
            </w:r>
          </w:p>
        </w:tc>
      </w:tr>
      <w:tr w:rsidR="00260208" w:rsidRPr="008442E0" w:rsidTr="00130ADA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деловая древесина по классам крупности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дровяная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60208" w:rsidRPr="008442E0" w:rsidTr="00130ADA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E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8442E0" w:rsidRDefault="00260208" w:rsidP="008442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208" w:rsidRPr="00450BCC" w:rsidTr="00130ADA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4F21A3" w:rsidRDefault="008442E0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4F21A3" w:rsidRPr="004F21A3">
              <w:rPr>
                <w:rFonts w:ascii="Times New Roman" w:hAnsi="Times New Roman" w:cs="Times New Roman"/>
                <w:sz w:val="28"/>
                <w:szCs w:val="28"/>
              </w:rPr>
              <w:t>, пихта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13/5481,31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6/1804,12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1/152,60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20/7438,03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7/79,13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08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b/>
                <w:sz w:val="28"/>
                <w:szCs w:val="28"/>
              </w:rPr>
              <w:t>27/7517,16</w:t>
            </w:r>
          </w:p>
        </w:tc>
      </w:tr>
      <w:tr w:rsidR="008442E0" w:rsidRPr="00450BCC" w:rsidTr="00130ADA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8442E0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8/1867,42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5/833,67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3" w:rsidRPr="004F21A3" w:rsidRDefault="004F21A3" w:rsidP="004F21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1/85,91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14/2787,00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4/54,26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b/>
                <w:sz w:val="28"/>
                <w:szCs w:val="28"/>
              </w:rPr>
              <w:t>18/2841,26</w:t>
            </w:r>
          </w:p>
        </w:tc>
      </w:tr>
      <w:tr w:rsidR="008442E0" w:rsidRPr="00450BCC" w:rsidTr="00130ADA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8442E0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8442E0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3/3,39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b/>
                <w:sz w:val="28"/>
                <w:szCs w:val="28"/>
              </w:rPr>
              <w:t>3/3,39</w:t>
            </w:r>
          </w:p>
        </w:tc>
      </w:tr>
      <w:tr w:rsidR="008442E0" w:rsidRPr="00450BCC" w:rsidTr="00130ADA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3/417,12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4/402,42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1/52,00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8/871,54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15/50,87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b/>
                <w:sz w:val="28"/>
                <w:szCs w:val="28"/>
              </w:rPr>
              <w:t>23/922,41</w:t>
            </w:r>
          </w:p>
        </w:tc>
      </w:tr>
      <w:tr w:rsidR="008442E0" w:rsidRPr="005649D8" w:rsidTr="00130ADA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8442E0" w:rsidP="007166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24/7765,85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15/3040,21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3/290,51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9A" w:rsidRPr="004F21A3" w:rsidRDefault="004F21A3" w:rsidP="009923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42/11096,57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sz w:val="28"/>
                <w:szCs w:val="28"/>
              </w:rPr>
              <w:t>29/187,65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E0" w:rsidRPr="004F21A3" w:rsidRDefault="004F21A3" w:rsidP="00BD42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1A3">
              <w:rPr>
                <w:rFonts w:ascii="Times New Roman" w:hAnsi="Times New Roman" w:cs="Times New Roman"/>
                <w:b/>
                <w:sz w:val="28"/>
                <w:szCs w:val="28"/>
              </w:rPr>
              <w:t>71/11284,22</w:t>
            </w:r>
          </w:p>
        </w:tc>
      </w:tr>
    </w:tbl>
    <w:p w:rsidR="001148B6" w:rsidRDefault="001148B6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1.2. Передача древесины по настоящему Договору осуществляется без акта приема-передачи.</w:t>
      </w: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32"/>
      <w:bookmarkEnd w:id="0"/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II. Плата по Договору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4"/>
      <w:bookmarkEnd w:id="1"/>
      <w:r w:rsidRPr="008442E0">
        <w:rPr>
          <w:rFonts w:ascii="Times New Roman" w:hAnsi="Times New Roman" w:cs="Times New Roman"/>
          <w:sz w:val="28"/>
          <w:szCs w:val="28"/>
        </w:rPr>
        <w:t xml:space="preserve">2.1. Цена древесины по настоящему Договору составляет </w:t>
      </w:r>
      <w:r w:rsidR="00670696">
        <w:rPr>
          <w:rFonts w:ascii="Times New Roman" w:hAnsi="Times New Roman" w:cs="Times New Roman"/>
          <w:sz w:val="28"/>
          <w:szCs w:val="28"/>
        </w:rPr>
        <w:t>____</w:t>
      </w:r>
      <w:r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 w:rsidRPr="008442E0">
        <w:rPr>
          <w:rFonts w:ascii="Times New Roman" w:hAnsi="Times New Roman" w:cs="Times New Roman"/>
          <w:sz w:val="28"/>
          <w:szCs w:val="28"/>
        </w:rPr>
        <w:t>рубл</w:t>
      </w:r>
      <w:r w:rsidR="00670696">
        <w:rPr>
          <w:rFonts w:ascii="Times New Roman" w:hAnsi="Times New Roman" w:cs="Times New Roman"/>
          <w:sz w:val="28"/>
          <w:szCs w:val="28"/>
        </w:rPr>
        <w:t>ей</w:t>
      </w:r>
      <w:r w:rsidR="00670696"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>
        <w:rPr>
          <w:rFonts w:ascii="Times New Roman" w:hAnsi="Times New Roman" w:cs="Times New Roman"/>
          <w:sz w:val="28"/>
          <w:szCs w:val="28"/>
        </w:rPr>
        <w:t>__</w:t>
      </w:r>
      <w:r w:rsidR="00670696" w:rsidRPr="008442E0">
        <w:rPr>
          <w:rFonts w:ascii="Times New Roman" w:hAnsi="Times New Roman" w:cs="Times New Roman"/>
          <w:sz w:val="28"/>
          <w:szCs w:val="28"/>
        </w:rPr>
        <w:t>копе</w:t>
      </w:r>
      <w:r w:rsidR="00670696">
        <w:rPr>
          <w:rFonts w:ascii="Times New Roman" w:hAnsi="Times New Roman" w:cs="Times New Roman"/>
          <w:sz w:val="28"/>
          <w:szCs w:val="28"/>
        </w:rPr>
        <w:t>ек</w:t>
      </w:r>
      <w:r w:rsidR="00670696"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Pr="008442E0">
        <w:rPr>
          <w:rFonts w:ascii="Times New Roman" w:hAnsi="Times New Roman" w:cs="Times New Roman"/>
          <w:sz w:val="28"/>
          <w:szCs w:val="28"/>
        </w:rPr>
        <w:t>(</w:t>
      </w:r>
      <w:r w:rsidR="00670696">
        <w:rPr>
          <w:rFonts w:ascii="Times New Roman" w:hAnsi="Times New Roman" w:cs="Times New Roman"/>
          <w:sz w:val="28"/>
          <w:szCs w:val="28"/>
        </w:rPr>
        <w:t>_________</w:t>
      </w:r>
      <w:r w:rsidRPr="008442E0">
        <w:rPr>
          <w:rFonts w:ascii="Times New Roman" w:hAnsi="Times New Roman" w:cs="Times New Roman"/>
          <w:sz w:val="28"/>
          <w:szCs w:val="28"/>
        </w:rPr>
        <w:t>рубл</w:t>
      </w:r>
      <w:r w:rsidR="00670696">
        <w:rPr>
          <w:rFonts w:ascii="Times New Roman" w:hAnsi="Times New Roman" w:cs="Times New Roman"/>
          <w:sz w:val="28"/>
          <w:szCs w:val="28"/>
        </w:rPr>
        <w:t>ей</w:t>
      </w:r>
      <w:r w:rsidRPr="008442E0">
        <w:rPr>
          <w:rFonts w:ascii="Times New Roman" w:hAnsi="Times New Roman" w:cs="Times New Roman"/>
          <w:sz w:val="28"/>
          <w:szCs w:val="28"/>
        </w:rPr>
        <w:t xml:space="preserve"> </w:t>
      </w:r>
      <w:r w:rsidR="00670696">
        <w:rPr>
          <w:rFonts w:ascii="Times New Roman" w:hAnsi="Times New Roman" w:cs="Times New Roman"/>
          <w:sz w:val="28"/>
          <w:szCs w:val="28"/>
        </w:rPr>
        <w:t>__________</w:t>
      </w:r>
      <w:r w:rsidRPr="008442E0">
        <w:rPr>
          <w:rFonts w:ascii="Times New Roman" w:hAnsi="Times New Roman" w:cs="Times New Roman"/>
          <w:sz w:val="28"/>
          <w:szCs w:val="28"/>
        </w:rPr>
        <w:t>копе</w:t>
      </w:r>
      <w:r w:rsidR="00670696">
        <w:rPr>
          <w:rFonts w:ascii="Times New Roman" w:hAnsi="Times New Roman" w:cs="Times New Roman"/>
          <w:sz w:val="28"/>
          <w:szCs w:val="28"/>
        </w:rPr>
        <w:t>ек</w:t>
      </w:r>
      <w:r w:rsidRPr="008442E0">
        <w:rPr>
          <w:rFonts w:ascii="Times New Roman" w:hAnsi="Times New Roman" w:cs="Times New Roman"/>
          <w:sz w:val="28"/>
          <w:szCs w:val="28"/>
        </w:rPr>
        <w:t>).</w:t>
      </w:r>
    </w:p>
    <w:p w:rsidR="00260208" w:rsidRPr="00716676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76">
        <w:rPr>
          <w:rFonts w:ascii="Times New Roman" w:hAnsi="Times New Roman" w:cs="Times New Roman"/>
          <w:sz w:val="28"/>
          <w:szCs w:val="28"/>
        </w:rPr>
        <w:t xml:space="preserve">2.2. Оплата производится в рублях, единовременно в безналичном порядке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716676">
        <w:rPr>
          <w:rFonts w:ascii="Times New Roman" w:hAnsi="Times New Roman" w:cs="Times New Roman"/>
          <w:sz w:val="28"/>
          <w:szCs w:val="28"/>
        </w:rPr>
        <w:t>на счет муниципального образования город Пермь:</w:t>
      </w:r>
    </w:p>
    <w:p w:rsidR="00260208" w:rsidRPr="00B42A83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76">
        <w:rPr>
          <w:rFonts w:ascii="Times New Roman" w:hAnsi="Times New Roman" w:cs="Times New Roman"/>
          <w:sz w:val="28"/>
          <w:szCs w:val="28"/>
        </w:rPr>
        <w:t>Управление по экологии и природопользованию администрации города Перми, 614000, г. Пермь, ул. Советская, 22,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ИНН 5904082510 КПП 590201001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УФК по Пермскому краю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2A83">
        <w:rPr>
          <w:rFonts w:ascii="Times New Roman" w:hAnsi="Times New Roman" w:cs="Times New Roman"/>
          <w:sz w:val="28"/>
          <w:szCs w:val="28"/>
        </w:rPr>
        <w:t>правление по экологии и природопо</w:t>
      </w:r>
      <w:r>
        <w:rPr>
          <w:rFonts w:ascii="Times New Roman" w:hAnsi="Times New Roman" w:cs="Times New Roman"/>
          <w:sz w:val="28"/>
          <w:szCs w:val="28"/>
        </w:rPr>
        <w:t>льзованию администрации города П</w:t>
      </w:r>
      <w:r w:rsidRPr="00B42A83">
        <w:rPr>
          <w:rFonts w:ascii="Times New Roman" w:hAnsi="Times New Roman" w:cs="Times New Roman"/>
          <w:sz w:val="28"/>
          <w:szCs w:val="28"/>
        </w:rPr>
        <w:t xml:space="preserve">ерми, </w:t>
      </w:r>
      <w:proofErr w:type="gramStart"/>
      <w:r w:rsidRPr="00B42A8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2A83">
        <w:rPr>
          <w:rFonts w:ascii="Times New Roman" w:hAnsi="Times New Roman" w:cs="Times New Roman"/>
          <w:sz w:val="28"/>
          <w:szCs w:val="28"/>
        </w:rPr>
        <w:t>/с 04563000410)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2A8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2A83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B42A83">
        <w:rPr>
          <w:rFonts w:ascii="Times New Roman" w:hAnsi="Times New Roman" w:cs="Times New Roman"/>
          <w:sz w:val="28"/>
          <w:szCs w:val="28"/>
        </w:rPr>
        <w:t xml:space="preserve"> 03100643000000015600 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2A83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B42A83">
        <w:rPr>
          <w:rFonts w:ascii="Times New Roman" w:hAnsi="Times New Roman" w:cs="Times New Roman"/>
          <w:sz w:val="28"/>
          <w:szCs w:val="28"/>
        </w:rPr>
        <w:t>/счет</w:t>
      </w:r>
      <w:proofErr w:type="gramEnd"/>
      <w:r w:rsidRPr="00B42A83">
        <w:rPr>
          <w:rFonts w:ascii="Times New Roman" w:hAnsi="Times New Roman" w:cs="Times New Roman"/>
          <w:sz w:val="28"/>
          <w:szCs w:val="28"/>
        </w:rPr>
        <w:t xml:space="preserve"> 40102810145370000048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БИК 015773997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Банк: Отделение Пермь Банка России//УФК по Пермскому краю г. Пермь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 xml:space="preserve">КБК  </w:t>
      </w:r>
      <w:r w:rsidRPr="00BF1944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44">
        <w:rPr>
          <w:rFonts w:ascii="Times New Roman" w:hAnsi="Times New Roman" w:cs="Times New Roman"/>
          <w:sz w:val="28"/>
          <w:szCs w:val="28"/>
        </w:rPr>
        <w:t>11204041040000120</w:t>
      </w:r>
    </w:p>
    <w:p w:rsidR="00B42A83" w:rsidRPr="00B42A83" w:rsidRDefault="00B42A83" w:rsidP="00B42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ОКТМО 57701000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5"/>
      <w:bookmarkEnd w:id="2"/>
      <w:r w:rsidRPr="00BF1944">
        <w:rPr>
          <w:rFonts w:ascii="Times New Roman" w:hAnsi="Times New Roman" w:cs="Times New Roman"/>
          <w:sz w:val="28"/>
          <w:szCs w:val="28"/>
        </w:rPr>
        <w:t xml:space="preserve">2.3. Покупатель </w:t>
      </w:r>
      <w:proofErr w:type="gramStart"/>
      <w:r w:rsidRPr="00BF1944">
        <w:rPr>
          <w:rFonts w:ascii="Times New Roman" w:hAnsi="Times New Roman" w:cs="Times New Roman"/>
          <w:sz w:val="28"/>
          <w:szCs w:val="28"/>
        </w:rPr>
        <w:t>оплачивает цену</w:t>
      </w:r>
      <w:r w:rsidRPr="005649D8">
        <w:rPr>
          <w:rFonts w:ascii="Times New Roman" w:hAnsi="Times New Roman" w:cs="Times New Roman"/>
          <w:sz w:val="28"/>
          <w:szCs w:val="28"/>
        </w:rPr>
        <w:t xml:space="preserve"> древесины</w:t>
      </w:r>
      <w:proofErr w:type="gramEnd"/>
      <w:r w:rsidRPr="005649D8">
        <w:rPr>
          <w:rFonts w:ascii="Times New Roman" w:hAnsi="Times New Roman" w:cs="Times New Roman"/>
          <w:sz w:val="28"/>
          <w:szCs w:val="28"/>
        </w:rPr>
        <w:t xml:space="preserve"> (пункт 2.1 Договора) в течение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7 рабочих дней с момента подписан</w:t>
      </w:r>
      <w:r w:rsidRPr="00747203">
        <w:rPr>
          <w:rFonts w:ascii="Times New Roman" w:hAnsi="Times New Roman" w:cs="Times New Roman"/>
          <w:sz w:val="28"/>
          <w:szCs w:val="28"/>
        </w:rPr>
        <w:t xml:space="preserve">ия настоящего Договора, а именно не позднее </w:t>
      </w:r>
      <w:r w:rsidRPr="00747203">
        <w:rPr>
          <w:rFonts w:ascii="Times New Roman" w:hAnsi="Times New Roman" w:cs="Times New Roman"/>
          <w:sz w:val="28"/>
          <w:szCs w:val="28"/>
        </w:rPr>
        <w:br/>
        <w:t>«</w:t>
      </w:r>
      <w:r w:rsidR="001367E1" w:rsidRPr="00747203">
        <w:rPr>
          <w:rFonts w:ascii="Times New Roman" w:hAnsi="Times New Roman" w:cs="Times New Roman"/>
          <w:sz w:val="28"/>
          <w:szCs w:val="28"/>
        </w:rPr>
        <w:t>_</w:t>
      </w:r>
      <w:r w:rsidR="00747203">
        <w:rPr>
          <w:rFonts w:ascii="Times New Roman" w:hAnsi="Times New Roman" w:cs="Times New Roman"/>
          <w:sz w:val="28"/>
          <w:szCs w:val="28"/>
        </w:rPr>
        <w:t>_</w:t>
      </w:r>
      <w:r w:rsidR="001367E1" w:rsidRPr="00747203">
        <w:rPr>
          <w:rFonts w:ascii="Times New Roman" w:hAnsi="Times New Roman" w:cs="Times New Roman"/>
          <w:sz w:val="28"/>
          <w:szCs w:val="28"/>
        </w:rPr>
        <w:t>_</w:t>
      </w:r>
      <w:r w:rsidRPr="00747203">
        <w:rPr>
          <w:rFonts w:ascii="Times New Roman" w:hAnsi="Times New Roman" w:cs="Times New Roman"/>
          <w:sz w:val="28"/>
          <w:szCs w:val="28"/>
        </w:rPr>
        <w:t xml:space="preserve">» </w:t>
      </w:r>
      <w:r w:rsidR="001367E1" w:rsidRPr="00747203">
        <w:rPr>
          <w:rFonts w:ascii="Times New Roman" w:hAnsi="Times New Roman" w:cs="Times New Roman"/>
          <w:sz w:val="28"/>
          <w:szCs w:val="28"/>
        </w:rPr>
        <w:t>_____</w:t>
      </w:r>
      <w:r w:rsidR="00747203">
        <w:rPr>
          <w:rFonts w:ascii="Times New Roman" w:hAnsi="Times New Roman" w:cs="Times New Roman"/>
          <w:sz w:val="28"/>
          <w:szCs w:val="28"/>
        </w:rPr>
        <w:t>_</w:t>
      </w:r>
      <w:r w:rsidR="001367E1" w:rsidRPr="00747203">
        <w:rPr>
          <w:rFonts w:ascii="Times New Roman" w:hAnsi="Times New Roman" w:cs="Times New Roman"/>
          <w:sz w:val="28"/>
          <w:szCs w:val="28"/>
        </w:rPr>
        <w:t xml:space="preserve">__ </w:t>
      </w:r>
      <w:r w:rsidRPr="00747203">
        <w:rPr>
          <w:rFonts w:ascii="Times New Roman" w:hAnsi="Times New Roman" w:cs="Times New Roman"/>
          <w:sz w:val="28"/>
          <w:szCs w:val="28"/>
        </w:rPr>
        <w:t>202</w:t>
      </w:r>
      <w:r w:rsidR="00450BCC">
        <w:rPr>
          <w:rFonts w:ascii="Times New Roman" w:hAnsi="Times New Roman" w:cs="Times New Roman"/>
          <w:sz w:val="28"/>
          <w:szCs w:val="28"/>
        </w:rPr>
        <w:t>_</w:t>
      </w:r>
      <w:r w:rsidRPr="0074720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2.4. Право собственности на древесину у Покупателя возникает после полной оплаты ее цены.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III. Права и обязанности Сторон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3.1. Продавец имеет право не подписывать представленный покупателем договор купли-продажи древесины по причине несоответствия его проекту договора, опубликованному в извещении.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3.2. Продавец обязан: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уведомить Покупателя о намерении заключить с ним договор купли-продажи древесины;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передать Покупателю относящиеся к продаваемой древесине документы, предусмотренные лесным законодательством и настоящим Договором.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3.3. Покупатель имеет право осуществлять вывоз древесины только после полной оплаты ее цены.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3.4. Покупатель обязан: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9D8">
        <w:rPr>
          <w:rFonts w:ascii="Times New Roman" w:hAnsi="Times New Roman" w:cs="Times New Roman"/>
          <w:sz w:val="28"/>
          <w:szCs w:val="28"/>
        </w:rPr>
        <w:t>оплатить цену древесины</w:t>
      </w:r>
      <w:proofErr w:type="gramEnd"/>
      <w:r w:rsidRPr="005649D8">
        <w:rPr>
          <w:rFonts w:ascii="Times New Roman" w:hAnsi="Times New Roman" w:cs="Times New Roman"/>
          <w:sz w:val="28"/>
          <w:szCs w:val="28"/>
        </w:rPr>
        <w:t xml:space="preserve"> в сроки и в порядке, установленном разделом 2 Договора;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вывезти приобретенную древесину в течение 30 дней со дня полной оплаты цены древесины;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соблюдать условия Договора;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соблюдать правила пожарной и санитарной безопасности в лесах Российской Федерации.</w:t>
      </w:r>
    </w:p>
    <w:p w:rsidR="001148B6" w:rsidRDefault="001148B6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8B6" w:rsidRDefault="001148B6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IV. Ответственность Сторон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4.2. За нарушение условий настоящего Договора с Покупателя взыскиваются неустойки в размере 20% цены Договора.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4.3. Все споры и разногласия, которые могут возникнуть между Сторонами </w:t>
      </w:r>
      <w:r w:rsidR="00716676">
        <w:rPr>
          <w:rFonts w:ascii="Times New Roman" w:hAnsi="Times New Roman" w:cs="Times New Roman"/>
          <w:sz w:val="28"/>
          <w:szCs w:val="28"/>
        </w:rPr>
        <w:br/>
      </w:r>
      <w:r w:rsidRPr="005649D8">
        <w:rPr>
          <w:rFonts w:ascii="Times New Roman" w:hAnsi="Times New Roman" w:cs="Times New Roman"/>
          <w:sz w:val="28"/>
          <w:szCs w:val="28"/>
        </w:rPr>
        <w:t>по вопросам, не нашедшим своего разрешения в тексте настоящего Договора, разрешаются путем переговоров.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649D8">
        <w:rPr>
          <w:rFonts w:ascii="Times New Roman" w:hAnsi="Times New Roman" w:cs="Times New Roman"/>
          <w:sz w:val="28"/>
          <w:szCs w:val="28"/>
        </w:rPr>
        <w:t>неурегулировании</w:t>
      </w:r>
      <w:proofErr w:type="spellEnd"/>
      <w:r w:rsidRPr="005649D8">
        <w:rPr>
          <w:rFonts w:ascii="Times New Roman" w:hAnsi="Times New Roman" w:cs="Times New Roman"/>
          <w:sz w:val="28"/>
          <w:szCs w:val="28"/>
        </w:rPr>
        <w:t xml:space="preserve"> в процессе переговоров спорных вопросов споры разрешаются в судебном порядке.</w:t>
      </w:r>
    </w:p>
    <w:p w:rsidR="0026020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 xml:space="preserve">4.4. За нарушение срока внесения платежа, указанного в </w:t>
      </w:r>
      <w:hyperlink w:anchor="Par245" w:tooltip="2.3. Покупатель оплачивает цену древесины (пункт 2.1 Договора) в течение 7 рабочих дней с момента подписания настоящего Договора, а именно не позднее &quot;____&quot; _____________ 20 ___ г." w:history="1">
        <w:r w:rsidRPr="005649D8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5649D8">
        <w:rPr>
          <w:rFonts w:ascii="Times New Roman" w:hAnsi="Times New Roman" w:cs="Times New Roman"/>
          <w:sz w:val="28"/>
          <w:szCs w:val="28"/>
        </w:rPr>
        <w:t xml:space="preserve"> Договора, Покупатель выплачивает Продавцу пени из расчета 1/300 ставки рефинансирования Центрального банка Российской Федерации на дату выполнения денежных обязательств от цены древесины за каждый календарный день просрочки.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5.1. Все изменения к настоящему Договору оформляются в письменной форме и подписываются Сторонами.</w:t>
      </w:r>
    </w:p>
    <w:p w:rsidR="00716676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5.2. По требованию одной из Сторон настоящий Договор может быть изменен или расторгнут по решению суда на основаниях и в порядке, которые установлены гражданским законодательством.</w:t>
      </w:r>
    </w:p>
    <w:p w:rsidR="00716676" w:rsidRDefault="00716676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716676" w:rsidRDefault="00260208" w:rsidP="007166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676">
        <w:rPr>
          <w:rFonts w:ascii="Times New Roman" w:hAnsi="Times New Roman" w:cs="Times New Roman"/>
          <w:b/>
          <w:sz w:val="28"/>
          <w:szCs w:val="28"/>
        </w:rPr>
        <w:t>VI. Прочие условия Договора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6.1. Настоящий Договор составлен в 2 экземплярах, по 1 для каждой из Сторон.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D8">
        <w:rPr>
          <w:rFonts w:ascii="Times New Roman" w:hAnsi="Times New Roman" w:cs="Times New Roman"/>
          <w:sz w:val="28"/>
          <w:szCs w:val="28"/>
        </w:rPr>
        <w:t>6.2.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260208" w:rsidRPr="005649D8" w:rsidRDefault="0026020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403" w:rsidRDefault="009D4403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0208" w:rsidRPr="005649D8" w:rsidRDefault="00260208" w:rsidP="005649D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D8">
        <w:rPr>
          <w:rFonts w:ascii="Times New Roman" w:hAnsi="Times New Roman" w:cs="Times New Roman"/>
          <w:b/>
          <w:sz w:val="28"/>
          <w:szCs w:val="28"/>
        </w:rPr>
        <w:lastRenderedPageBreak/>
        <w:t>VII. Юридические адреса и реквизиты Сторон</w:t>
      </w:r>
    </w:p>
    <w:p w:rsidR="005649D8" w:rsidRPr="005649D8" w:rsidRDefault="005649D8" w:rsidP="00564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4" w:type="dxa"/>
        <w:jc w:val="center"/>
        <w:tblLook w:val="0000" w:firstRow="0" w:lastRow="0" w:firstColumn="0" w:lastColumn="0" w:noHBand="0" w:noVBand="0"/>
      </w:tblPr>
      <w:tblGrid>
        <w:gridCol w:w="5132"/>
        <w:gridCol w:w="5132"/>
      </w:tblGrid>
      <w:tr w:rsidR="00260208" w:rsidRPr="009D4403" w:rsidTr="00130ADA">
        <w:trPr>
          <w:trHeight w:val="5333"/>
          <w:jc w:val="center"/>
        </w:trPr>
        <w:tc>
          <w:tcPr>
            <w:tcW w:w="5132" w:type="dxa"/>
          </w:tcPr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Продавец</w:t>
            </w: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: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Управление по экологии и природопользованию администрации г. Перми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614000, г. Пермь, ул. Советская, 22,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тел/факс 212-55-49;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ИНН 5904082510,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КПП 590201001,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ОГРН 1025900514661,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ОКТМО 57701000,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БИК 015773997, 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КБК 915 11204042040000120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Банковские реквизиты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УФК по Пермскому краю (Управление </w:t>
            </w:r>
            <w:proofErr w:type="gramEnd"/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 экологии и при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родопользованию администрации города </w:t>
            </w: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Перми, 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</w:r>
            <w:proofErr w:type="gramStart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</w:t>
            </w:r>
            <w:proofErr w:type="gramEnd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/с 04563000410); </w:t>
            </w:r>
          </w:p>
          <w:p w:rsidR="00260208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</w:t>
            </w:r>
            <w:proofErr w:type="gramEnd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</w:t>
            </w:r>
            <w:proofErr w:type="spellStart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</w:t>
            </w:r>
            <w:r w:rsid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</w:t>
            </w:r>
            <w:proofErr w:type="spellEnd"/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03100643000000015600;</w:t>
            </w:r>
          </w:p>
          <w:p w:rsidR="00B42A83" w:rsidRPr="009D4403" w:rsidRDefault="00B42A83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кор</w:t>
            </w:r>
            <w:proofErr w:type="spellEnd"/>
            <w:r w:rsidRP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/счет</w:t>
            </w:r>
            <w:proofErr w:type="gramEnd"/>
            <w:r w:rsidRPr="00B42A8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40102810145370000048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;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в Отделение Пермь Банка России // УФК </w:t>
            </w:r>
          </w:p>
          <w:p w:rsidR="00260208" w:rsidRPr="009D4403" w:rsidRDefault="00B42A83" w:rsidP="00130ADA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по Пермскому краю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ермь</w:t>
            </w:r>
            <w:proofErr w:type="spellEnd"/>
          </w:p>
          <w:p w:rsidR="00260208" w:rsidRPr="009D4403" w:rsidRDefault="00260208" w:rsidP="00130ADA">
            <w:pPr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60208" w:rsidRPr="009D4403" w:rsidRDefault="00260208" w:rsidP="00130ADA">
            <w:pPr>
              <w:spacing w:after="0" w:line="240" w:lineRule="auto"/>
              <w:ind w:left="-45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Начальник управления по экологии </w:t>
            </w:r>
            <w:r w:rsidR="004C508A"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br/>
            </w: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 природопользованию администрации города Перми</w:t>
            </w:r>
          </w:p>
          <w:p w:rsidR="00260208" w:rsidRPr="009D4403" w:rsidRDefault="00260208" w:rsidP="00130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260208" w:rsidRPr="009D4403" w:rsidRDefault="004C508A" w:rsidP="00BE5FA8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_____________________</w:t>
            </w:r>
            <w:r w:rsidR="00260208"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_ </w:t>
            </w:r>
            <w:r w:rsidR="00260208" w:rsidRPr="009D4403">
              <w:rPr>
                <w:rFonts w:ascii="Times New Roman" w:eastAsia="Arial" w:hAnsi="Times New Roman" w:cs="Times New Roman"/>
                <w:b/>
                <w:sz w:val="24"/>
                <w:szCs w:val="28"/>
                <w:lang w:eastAsia="ru-RU"/>
              </w:rPr>
              <w:t>Д.Н. Андреев</w:t>
            </w:r>
          </w:p>
        </w:tc>
        <w:tc>
          <w:tcPr>
            <w:tcW w:w="5132" w:type="dxa"/>
          </w:tcPr>
          <w:p w:rsidR="00260208" w:rsidRPr="009D4403" w:rsidRDefault="00260208" w:rsidP="00130ADA">
            <w:pPr>
              <w:spacing w:after="0" w:line="480" w:lineRule="auto"/>
              <w:ind w:left="5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D440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Покупатель:</w:t>
            </w:r>
          </w:p>
        </w:tc>
      </w:tr>
    </w:tbl>
    <w:p w:rsidR="00C60389" w:rsidRPr="005649D8" w:rsidRDefault="00C60389" w:rsidP="0026020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60389" w:rsidRPr="005649D8" w:rsidSect="00D44961">
      <w:footerReference w:type="default" r:id="rId11"/>
      <w:pgSz w:w="11905" w:h="16838"/>
      <w:pgMar w:top="1134" w:right="567" w:bottom="992" w:left="99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56" w:rsidRDefault="00DC6856" w:rsidP="004D4E4B">
      <w:pPr>
        <w:spacing w:after="0" w:line="240" w:lineRule="auto"/>
      </w:pPr>
      <w:r>
        <w:separator/>
      </w:r>
    </w:p>
  </w:endnote>
  <w:endnote w:type="continuationSeparator" w:id="0">
    <w:p w:rsidR="00DC6856" w:rsidRDefault="00DC6856" w:rsidP="004D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99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475E8" w:rsidRPr="004D4E4B" w:rsidRDefault="008475E8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D4E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4E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4E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48B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D4E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475E8" w:rsidRDefault="008475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56" w:rsidRDefault="00DC6856" w:rsidP="004D4E4B">
      <w:pPr>
        <w:spacing w:after="0" w:line="240" w:lineRule="auto"/>
      </w:pPr>
      <w:r>
        <w:separator/>
      </w:r>
    </w:p>
  </w:footnote>
  <w:footnote w:type="continuationSeparator" w:id="0">
    <w:p w:rsidR="00DC6856" w:rsidRDefault="00DC6856" w:rsidP="004D4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3122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79078C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25FE5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67713D"/>
    <w:multiLevelType w:val="hybridMultilevel"/>
    <w:tmpl w:val="08E0CE74"/>
    <w:lvl w:ilvl="0" w:tplc="15B8B8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974D2"/>
    <w:multiLevelType w:val="hybridMultilevel"/>
    <w:tmpl w:val="9A52CDEA"/>
    <w:lvl w:ilvl="0" w:tplc="C2083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C3"/>
    <w:rsid w:val="00035E1E"/>
    <w:rsid w:val="0008586C"/>
    <w:rsid w:val="000A70BD"/>
    <w:rsid w:val="001040E4"/>
    <w:rsid w:val="001148B6"/>
    <w:rsid w:val="001367E1"/>
    <w:rsid w:val="00156B4B"/>
    <w:rsid w:val="001D04A5"/>
    <w:rsid w:val="001D4260"/>
    <w:rsid w:val="00222793"/>
    <w:rsid w:val="00260208"/>
    <w:rsid w:val="00260F66"/>
    <w:rsid w:val="00271E18"/>
    <w:rsid w:val="002C24FA"/>
    <w:rsid w:val="0030517B"/>
    <w:rsid w:val="00312605"/>
    <w:rsid w:val="00324779"/>
    <w:rsid w:val="003C4D11"/>
    <w:rsid w:val="00401B41"/>
    <w:rsid w:val="00443EFC"/>
    <w:rsid w:val="00450BCC"/>
    <w:rsid w:val="0047579A"/>
    <w:rsid w:val="00480666"/>
    <w:rsid w:val="004C508A"/>
    <w:rsid w:val="004D4E4B"/>
    <w:rsid w:val="004E40F1"/>
    <w:rsid w:val="004F21A3"/>
    <w:rsid w:val="00521154"/>
    <w:rsid w:val="00523A7B"/>
    <w:rsid w:val="00557BD4"/>
    <w:rsid w:val="005649D8"/>
    <w:rsid w:val="00572880"/>
    <w:rsid w:val="00590F0A"/>
    <w:rsid w:val="005C0949"/>
    <w:rsid w:val="006354C0"/>
    <w:rsid w:val="0066394F"/>
    <w:rsid w:val="00670696"/>
    <w:rsid w:val="006B3677"/>
    <w:rsid w:val="00716676"/>
    <w:rsid w:val="007348D0"/>
    <w:rsid w:val="0073534E"/>
    <w:rsid w:val="00747203"/>
    <w:rsid w:val="00760FEC"/>
    <w:rsid w:val="007E2D6B"/>
    <w:rsid w:val="00813837"/>
    <w:rsid w:val="008404F2"/>
    <w:rsid w:val="008442E0"/>
    <w:rsid w:val="008475E8"/>
    <w:rsid w:val="00853C5A"/>
    <w:rsid w:val="00860A15"/>
    <w:rsid w:val="008634BC"/>
    <w:rsid w:val="00880CCC"/>
    <w:rsid w:val="008A08AB"/>
    <w:rsid w:val="00911035"/>
    <w:rsid w:val="00965EB9"/>
    <w:rsid w:val="00970540"/>
    <w:rsid w:val="00975317"/>
    <w:rsid w:val="0099239A"/>
    <w:rsid w:val="009D4403"/>
    <w:rsid w:val="00A14D11"/>
    <w:rsid w:val="00A7566C"/>
    <w:rsid w:val="00AA0DED"/>
    <w:rsid w:val="00AA5ABB"/>
    <w:rsid w:val="00AB3B8F"/>
    <w:rsid w:val="00AB45CC"/>
    <w:rsid w:val="00B42A83"/>
    <w:rsid w:val="00B77953"/>
    <w:rsid w:val="00BB15EE"/>
    <w:rsid w:val="00BC1D3E"/>
    <w:rsid w:val="00BD423B"/>
    <w:rsid w:val="00BD63E3"/>
    <w:rsid w:val="00BD69FB"/>
    <w:rsid w:val="00BE5FA8"/>
    <w:rsid w:val="00BF1944"/>
    <w:rsid w:val="00C32235"/>
    <w:rsid w:val="00C60389"/>
    <w:rsid w:val="00C71DDE"/>
    <w:rsid w:val="00D003DE"/>
    <w:rsid w:val="00D07B0A"/>
    <w:rsid w:val="00D44961"/>
    <w:rsid w:val="00D772C3"/>
    <w:rsid w:val="00D921D8"/>
    <w:rsid w:val="00D9368C"/>
    <w:rsid w:val="00DB5F3C"/>
    <w:rsid w:val="00DC6856"/>
    <w:rsid w:val="00E36BB5"/>
    <w:rsid w:val="00E53CE2"/>
    <w:rsid w:val="00E54F67"/>
    <w:rsid w:val="00E8745C"/>
    <w:rsid w:val="00F174C3"/>
    <w:rsid w:val="00F53A65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B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BD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Основной текст_"/>
    <w:link w:val="17"/>
    <w:rsid w:val="00557BD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a3"/>
    <w:rsid w:val="00557BD4"/>
    <w:pPr>
      <w:shd w:val="clear" w:color="auto" w:fill="FFFFFF"/>
      <w:spacing w:before="300" w:after="0" w:line="216" w:lineRule="exact"/>
      <w:ind w:hanging="300"/>
      <w:jc w:val="both"/>
    </w:pPr>
    <w:rPr>
      <w:rFonts w:ascii="Arial" w:eastAsia="Arial" w:hAnsi="Arial" w:cs="Arial"/>
      <w:sz w:val="18"/>
      <w:szCs w:val="18"/>
    </w:rPr>
  </w:style>
  <w:style w:type="table" w:styleId="a4">
    <w:name w:val="Table Grid"/>
    <w:basedOn w:val="a1"/>
    <w:uiPriority w:val="59"/>
    <w:unhideWhenUsed/>
    <w:rsid w:val="0055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7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E4B"/>
  </w:style>
  <w:style w:type="paragraph" w:styleId="a7">
    <w:name w:val="footer"/>
    <w:basedOn w:val="a"/>
    <w:link w:val="a8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E4B"/>
  </w:style>
  <w:style w:type="paragraph" w:styleId="a9">
    <w:name w:val="Balloon Text"/>
    <w:basedOn w:val="a"/>
    <w:link w:val="aa"/>
    <w:uiPriority w:val="99"/>
    <w:semiHidden/>
    <w:unhideWhenUsed/>
    <w:rsid w:val="004D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E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D4E4B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52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21154"/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styleId="ae">
    <w:name w:val="Hyperlink"/>
    <w:basedOn w:val="a0"/>
    <w:uiPriority w:val="99"/>
    <w:unhideWhenUsed/>
    <w:rsid w:val="00260F66"/>
    <w:rPr>
      <w:color w:val="0000FF" w:themeColor="hyperlink"/>
      <w:u w:val="single"/>
    </w:rPr>
  </w:style>
  <w:style w:type="paragraph" w:customStyle="1" w:styleId="ConsPlusNormal">
    <w:name w:val="ConsPlusNormal"/>
    <w:rsid w:val="0026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B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BD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Основной текст_"/>
    <w:link w:val="17"/>
    <w:rsid w:val="00557BD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7">
    <w:name w:val="Основной текст17"/>
    <w:basedOn w:val="a"/>
    <w:link w:val="a3"/>
    <w:rsid w:val="00557BD4"/>
    <w:pPr>
      <w:shd w:val="clear" w:color="auto" w:fill="FFFFFF"/>
      <w:spacing w:before="300" w:after="0" w:line="216" w:lineRule="exact"/>
      <w:ind w:hanging="300"/>
      <w:jc w:val="both"/>
    </w:pPr>
    <w:rPr>
      <w:rFonts w:ascii="Arial" w:eastAsia="Arial" w:hAnsi="Arial" w:cs="Arial"/>
      <w:sz w:val="18"/>
      <w:szCs w:val="18"/>
    </w:rPr>
  </w:style>
  <w:style w:type="table" w:styleId="a4">
    <w:name w:val="Table Grid"/>
    <w:basedOn w:val="a1"/>
    <w:uiPriority w:val="59"/>
    <w:unhideWhenUsed/>
    <w:rsid w:val="0055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57B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E4B"/>
  </w:style>
  <w:style w:type="paragraph" w:styleId="a7">
    <w:name w:val="footer"/>
    <w:basedOn w:val="a"/>
    <w:link w:val="a8"/>
    <w:uiPriority w:val="99"/>
    <w:unhideWhenUsed/>
    <w:rsid w:val="004D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E4B"/>
  </w:style>
  <w:style w:type="paragraph" w:styleId="a9">
    <w:name w:val="Balloon Text"/>
    <w:basedOn w:val="a"/>
    <w:link w:val="aa"/>
    <w:uiPriority w:val="99"/>
    <w:semiHidden/>
    <w:unhideWhenUsed/>
    <w:rsid w:val="004D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E4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D4E4B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52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21154"/>
    <w:rPr>
      <w:rFonts w:ascii="Times New Roman" w:eastAsiaTheme="minorEastAsia" w:hAnsi="Times New Roman" w:cs="Times New Roman"/>
      <w:sz w:val="23"/>
      <w:szCs w:val="23"/>
      <w:lang w:eastAsia="ru-RU"/>
    </w:rPr>
  </w:style>
  <w:style w:type="character" w:styleId="ae">
    <w:name w:val="Hyperlink"/>
    <w:basedOn w:val="a0"/>
    <w:uiPriority w:val="99"/>
    <w:unhideWhenUsed/>
    <w:rsid w:val="00260F66"/>
    <w:rPr>
      <w:color w:val="0000FF" w:themeColor="hyperlink"/>
      <w:u w:val="single"/>
    </w:rPr>
  </w:style>
  <w:style w:type="paragraph" w:customStyle="1" w:styleId="ConsPlusNormal">
    <w:name w:val="ConsPlusNormal"/>
    <w:rsid w:val="00260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2323F4C76C482E6CBFACFB2EA1A80CE468F135456BCE5B001F423A1CF1AFE6FE916F1148AFA6DC84A5F758AA302D56AA47FC0F777937A9C1C0B4FA9VF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22323F4C76C482E6CBE4C2A486478BC54AD0175051B3B6ED50F274FE9F1CAB2FA910A457CEFF6FCF410B25C8FD5B862FEF72C3E86B9379A8V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22323F4C76C482E6CBE4C2A486478BC54AD0175051B3B6ED50F274FE9F1CAB2FA910AC57C8FC38990E0A798EA948842FEF70C2F4A6V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Черанева</dc:creator>
  <cp:lastModifiedBy>Сердюк Виктория Александровна</cp:lastModifiedBy>
  <cp:revision>61</cp:revision>
  <cp:lastPrinted>2023-08-02T09:45:00Z</cp:lastPrinted>
  <dcterms:created xsi:type="dcterms:W3CDTF">2022-02-22T10:21:00Z</dcterms:created>
  <dcterms:modified xsi:type="dcterms:W3CDTF">2024-05-06T11:04:00Z</dcterms:modified>
</cp:coreProperties>
</file>