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232" w:rsidRPr="00B56121" w:rsidRDefault="00575232" w:rsidP="00575232">
      <w:pPr>
        <w:pStyle w:val="ConsPlusNormal"/>
        <w:spacing w:line="276" w:lineRule="auto"/>
        <w:ind w:firstLine="540"/>
        <w:jc w:val="both"/>
        <w:rPr>
          <w:rFonts w:ascii="Times New Roman" w:hAnsi="Times New Roman" w:cs="Times New Roman"/>
          <w:sz w:val="20"/>
        </w:rPr>
      </w:pPr>
      <w:bookmarkStart w:id="0" w:name="_GoBack"/>
      <w:bookmarkEnd w:id="0"/>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 xml:space="preserve">                                                                                                                        </w:t>
      </w:r>
      <w:proofErr w:type="spellStart"/>
      <w:r w:rsidRPr="001463B3">
        <w:rPr>
          <w:rFonts w:ascii="Times New Roman" w:eastAsia="Times New Roman" w:hAnsi="Times New Roman" w:cs="Times New Roman"/>
          <w:lang w:eastAsia="ru-RU"/>
        </w:rPr>
        <w:t>id</w:t>
      </w:r>
      <w:proofErr w:type="spellEnd"/>
      <w:r w:rsidRPr="001463B3">
        <w:rPr>
          <w:rFonts w:ascii="Times New Roman" w:eastAsia="Times New Roman" w:hAnsi="Times New Roman" w:cs="Times New Roman"/>
          <w:lang w:eastAsia="ru-RU"/>
        </w:rPr>
        <w:t xml:space="preserve">  776</w:t>
      </w:r>
      <w:r w:rsidR="0073219F">
        <w:rPr>
          <w:rFonts w:ascii="Times New Roman" w:eastAsia="Times New Roman" w:hAnsi="Times New Roman" w:cs="Times New Roman"/>
          <w:lang w:eastAsia="ru-RU"/>
        </w:rPr>
        <w:t>79</w:t>
      </w: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Приложение  к договору</w:t>
      </w:r>
    </w:p>
    <w:p w:rsidR="00575232" w:rsidRPr="001463B3" w:rsidRDefault="00575232" w:rsidP="00575232">
      <w:pPr>
        <w:widowControl w:val="0"/>
        <w:autoSpaceDE w:val="0"/>
        <w:autoSpaceDN w:val="0"/>
        <w:adjustRightInd w:val="0"/>
        <w:spacing w:after="0"/>
        <w:jc w:val="right"/>
        <w:rPr>
          <w:rFonts w:ascii="Times New Roman" w:eastAsia="Times New Roman" w:hAnsi="Times New Roman" w:cs="Times New Roman"/>
          <w:lang w:eastAsia="ru-RU"/>
        </w:rPr>
      </w:pPr>
      <w:r w:rsidRPr="001463B3">
        <w:rPr>
          <w:rFonts w:ascii="Times New Roman" w:eastAsia="Times New Roman" w:hAnsi="Times New Roman" w:cs="Times New Roman"/>
          <w:lang w:eastAsia="ru-RU"/>
        </w:rPr>
        <w:t>купли-продажи земельного участка</w:t>
      </w:r>
    </w:p>
    <w:p w:rsidR="00575232" w:rsidRPr="00B56121" w:rsidRDefault="00575232" w:rsidP="00575232">
      <w:pPr>
        <w:widowControl w:val="0"/>
        <w:autoSpaceDE w:val="0"/>
        <w:autoSpaceDN w:val="0"/>
        <w:adjustRightInd w:val="0"/>
        <w:spacing w:after="0"/>
        <w:jc w:val="right"/>
        <w:rPr>
          <w:rFonts w:ascii="Times New Roman" w:eastAsia="Times New Roman" w:hAnsi="Times New Roman" w:cs="Times New Roman"/>
          <w:b/>
          <w:bCs/>
          <w:sz w:val="24"/>
          <w:szCs w:val="24"/>
          <w:lang w:eastAsia="ru-RU"/>
        </w:rPr>
      </w:pPr>
      <w:r w:rsidRPr="001463B3">
        <w:rPr>
          <w:rFonts w:ascii="Times New Roman" w:eastAsia="Times New Roman" w:hAnsi="Times New Roman" w:cs="Times New Roman"/>
          <w:lang w:eastAsia="ru-RU"/>
        </w:rPr>
        <w:t xml:space="preserve">от _____ № </w:t>
      </w:r>
      <w:r>
        <w:rPr>
          <w:rFonts w:ascii="Times New Roman" w:eastAsia="Times New Roman" w:hAnsi="Times New Roman" w:cs="Times New Roman"/>
          <w:lang w:eastAsia="ru-RU"/>
        </w:rPr>
        <w:t>________</w:t>
      </w:r>
    </w:p>
    <w:p w:rsidR="00575232" w:rsidRPr="009F73FB" w:rsidRDefault="00575232" w:rsidP="00575232">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9F73FB">
        <w:rPr>
          <w:rFonts w:ascii="Times New Roman" w:eastAsia="Times New Roman" w:hAnsi="Times New Roman" w:cs="Times New Roman"/>
          <w:b/>
          <w:bCs/>
          <w:sz w:val="24"/>
          <w:szCs w:val="24"/>
          <w:lang w:eastAsia="ru-RU"/>
        </w:rPr>
        <w:t>Акт приема – передачи</w:t>
      </w:r>
    </w:p>
    <w:p w:rsidR="00575232" w:rsidRDefault="00575232" w:rsidP="00575232">
      <w:pPr>
        <w:widowControl w:val="0"/>
        <w:autoSpaceDE w:val="0"/>
        <w:autoSpaceDN w:val="0"/>
        <w:adjustRightInd w:val="0"/>
        <w:spacing w:after="0"/>
        <w:jc w:val="center"/>
        <w:rPr>
          <w:rFonts w:ascii="Times New Roman" w:eastAsia="Times New Roman" w:hAnsi="Times New Roman" w:cs="Times New Roman"/>
          <w:b/>
          <w:bCs/>
          <w:sz w:val="24"/>
          <w:szCs w:val="24"/>
          <w:lang w:eastAsia="ru-RU"/>
        </w:rPr>
      </w:pPr>
      <w:r w:rsidRPr="009F73FB">
        <w:rPr>
          <w:rFonts w:ascii="Times New Roman" w:eastAsia="Times New Roman" w:hAnsi="Times New Roman" w:cs="Times New Roman"/>
          <w:b/>
          <w:bCs/>
          <w:sz w:val="24"/>
          <w:szCs w:val="24"/>
          <w:lang w:eastAsia="ru-RU"/>
        </w:rPr>
        <w:t xml:space="preserve">земельного участка общей площадью </w:t>
      </w:r>
      <w:r>
        <w:rPr>
          <w:rFonts w:ascii="Times New Roman" w:eastAsia="Times New Roman" w:hAnsi="Times New Roman" w:cs="Times New Roman"/>
          <w:b/>
          <w:bCs/>
          <w:sz w:val="24"/>
          <w:szCs w:val="24"/>
          <w:lang w:eastAsia="ru-RU"/>
        </w:rPr>
        <w:t>733</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bCs/>
          <w:sz w:val="24"/>
          <w:szCs w:val="24"/>
          <w:lang w:eastAsia="ru-RU"/>
        </w:rPr>
        <w:t>кв</w:t>
      </w:r>
      <w:proofErr w:type="gramStart"/>
      <w:r>
        <w:rPr>
          <w:rFonts w:ascii="Times New Roman" w:eastAsia="Times New Roman" w:hAnsi="Times New Roman" w:cs="Times New Roman"/>
          <w:b/>
          <w:bCs/>
          <w:sz w:val="24"/>
          <w:szCs w:val="24"/>
          <w:lang w:eastAsia="ru-RU"/>
        </w:rPr>
        <w:t>.м</w:t>
      </w:r>
      <w:proofErr w:type="spellEnd"/>
      <w:proofErr w:type="gramEnd"/>
    </w:p>
    <w:p w:rsidR="00575232" w:rsidRPr="00B56121" w:rsidRDefault="00575232" w:rsidP="00575232">
      <w:pPr>
        <w:widowControl w:val="0"/>
        <w:tabs>
          <w:tab w:val="left" w:pos="5103"/>
          <w:tab w:val="left" w:pos="7088"/>
        </w:tabs>
        <w:autoSpaceDE w:val="0"/>
        <w:autoSpaceDN w:val="0"/>
        <w:adjustRightInd w:val="0"/>
        <w:spacing w:after="0"/>
        <w:ind w:firstLine="709"/>
        <w:jc w:val="center"/>
        <w:rPr>
          <w:rFonts w:ascii="Times New Roman" w:eastAsia="Times New Roman" w:hAnsi="Times New Roman" w:cs="Times New Roman"/>
          <w:b/>
          <w:bCs/>
          <w:sz w:val="24"/>
          <w:szCs w:val="24"/>
          <w:lang w:eastAsia="ru-RU"/>
        </w:rPr>
      </w:pPr>
    </w:p>
    <w:p w:rsidR="00575232" w:rsidRDefault="00575232" w:rsidP="00575232">
      <w:pPr>
        <w:tabs>
          <w:tab w:val="left" w:pos="6946"/>
          <w:tab w:val="left" w:pos="10632"/>
        </w:tabs>
        <w:spacing w:after="0"/>
        <w:jc w:val="both"/>
        <w:rPr>
          <w:rFonts w:ascii="Times New Roman" w:eastAsia="Times New Roman" w:hAnsi="Times New Roman" w:cs="Times New Roman"/>
          <w:bCs/>
          <w:sz w:val="24"/>
          <w:szCs w:val="24"/>
          <w:u w:val="single"/>
          <w:lang w:eastAsia="ru-RU"/>
        </w:rPr>
      </w:pPr>
      <w:r>
        <w:rPr>
          <w:rFonts w:ascii="Times New Roman" w:eastAsia="Times New Roman" w:hAnsi="Times New Roman" w:cs="Times New Roman"/>
          <w:bCs/>
          <w:sz w:val="24"/>
          <w:szCs w:val="24"/>
          <w:lang w:eastAsia="ru-RU"/>
        </w:rPr>
        <w:t xml:space="preserve">г. </w:t>
      </w:r>
      <w:r w:rsidRPr="009F73FB">
        <w:rPr>
          <w:rFonts w:ascii="Times New Roman" w:eastAsia="Times New Roman" w:hAnsi="Times New Roman" w:cs="Times New Roman"/>
          <w:bCs/>
          <w:sz w:val="24"/>
          <w:szCs w:val="24"/>
          <w:lang w:eastAsia="ru-RU"/>
        </w:rPr>
        <w:t>Пермь                                                                                                                           __________</w:t>
      </w:r>
      <w:r w:rsidRPr="00B56121">
        <w:rPr>
          <w:rFonts w:ascii="Times New Roman" w:eastAsia="Times New Roman" w:hAnsi="Times New Roman" w:cs="Times New Roman"/>
          <w:bCs/>
          <w:sz w:val="24"/>
          <w:szCs w:val="24"/>
          <w:lang w:eastAsia="ru-RU"/>
        </w:rPr>
        <w:tab/>
      </w:r>
    </w:p>
    <w:p w:rsidR="00575232" w:rsidRPr="00D6032D" w:rsidRDefault="00575232" w:rsidP="00575232">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B56121">
        <w:rPr>
          <w:rFonts w:ascii="Times New Roman" w:eastAsia="Times New Roman" w:hAnsi="Times New Roman" w:cs="Times New Roman"/>
          <w:sz w:val="24"/>
          <w:szCs w:val="24"/>
          <w:lang w:eastAsia="ru-RU"/>
        </w:rPr>
        <w:t>Комиссией в составе:</w:t>
      </w:r>
    </w:p>
    <w:p w:rsidR="00575232" w:rsidRPr="00D6032D" w:rsidRDefault="00575232" w:rsidP="0057523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p w:rsidR="00575232" w:rsidRDefault="00575232" w:rsidP="00575232">
      <w:pPr>
        <w:widowControl w:val="0"/>
        <w:numPr>
          <w:ilvl w:val="0"/>
          <w:numId w:val="1"/>
        </w:numPr>
        <w:tabs>
          <w:tab w:val="left" w:pos="0"/>
          <w:tab w:val="left" w:pos="42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Pr="00AC3BF7">
        <w:rPr>
          <w:rFonts w:ascii="Times New Roman" w:eastAsia="Times New Roman" w:hAnsi="Times New Roman" w:cs="Times New Roman"/>
          <w:sz w:val="24"/>
          <w:szCs w:val="24"/>
          <w:lang w:eastAsia="ru-RU"/>
        </w:rPr>
        <w:t>Продавца: начальник отдела сопровождения договоров департамента земельных отношений администрации города Перми Борцова Наталья Николаевна, действующий на основании доверенности от 09.01.2024 № 059-21-01-58-9</w:t>
      </w:r>
      <w:r>
        <w:rPr>
          <w:rFonts w:ascii="Times New Roman" w:eastAsia="Times New Roman" w:hAnsi="Times New Roman" w:cs="Times New Roman"/>
          <w:sz w:val="24"/>
          <w:szCs w:val="24"/>
          <w:lang w:eastAsia="ru-RU"/>
        </w:rPr>
        <w:t>,</w:t>
      </w:r>
    </w:p>
    <w:p w:rsidR="00575232" w:rsidRPr="00B56121"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75232" w:rsidRDefault="00575232" w:rsidP="00575232">
      <w:pPr>
        <w:widowControl w:val="0"/>
        <w:numPr>
          <w:ilvl w:val="0"/>
          <w:numId w:val="1"/>
        </w:numPr>
        <w:tabs>
          <w:tab w:val="left" w:pos="0"/>
          <w:tab w:val="left" w:pos="426"/>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П</w:t>
      </w:r>
      <w:r w:rsidRPr="00AC3BF7">
        <w:rPr>
          <w:rFonts w:ascii="Times New Roman" w:eastAsia="Times New Roman" w:hAnsi="Times New Roman" w:cs="Times New Roman"/>
          <w:sz w:val="24"/>
          <w:szCs w:val="24"/>
          <w:lang w:eastAsia="ru-RU"/>
        </w:rPr>
        <w:t>окупателя</w:t>
      </w:r>
      <w:r>
        <w:rPr>
          <w:rFonts w:ascii="Times New Roman" w:eastAsia="Times New Roman" w:hAnsi="Times New Roman" w:cs="Times New Roman"/>
          <w:sz w:val="24"/>
          <w:szCs w:val="24"/>
          <w:lang w:eastAsia="ru-RU"/>
        </w:rPr>
        <w:t>:_____________________________________________________________ ____________________________________________________________________________,</w:t>
      </w:r>
    </w:p>
    <w:p w:rsidR="00575232" w:rsidRPr="00B56121"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p>
    <w:p w:rsidR="00575232" w:rsidRDefault="00575232" w:rsidP="00575232">
      <w:pPr>
        <w:widowControl w:val="0"/>
        <w:tabs>
          <w:tab w:val="left" w:pos="0"/>
        </w:tabs>
        <w:autoSpaceDE w:val="0"/>
        <w:autoSpaceDN w:val="0"/>
        <w:adjustRightInd w:val="0"/>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произведены прием – передача земельного участка, расположенного на землях населенных пунктов, имеющего кадастровый номер</w:t>
      </w:r>
      <w:r>
        <w:rPr>
          <w:rFonts w:ascii="Times New Roman" w:eastAsia="Times New Roman" w:hAnsi="Times New Roman" w:cs="Times New Roman"/>
          <w:b/>
          <w:sz w:val="24"/>
          <w:szCs w:val="24"/>
          <w:lang w:eastAsia="ru-RU"/>
        </w:rPr>
        <w:t xml:space="preserve"> 59:01:3812839:178</w:t>
      </w:r>
      <w:r>
        <w:rPr>
          <w:rFonts w:ascii="Times New Roman" w:eastAsia="Times New Roman" w:hAnsi="Times New Roman" w:cs="Times New Roman"/>
          <w:sz w:val="24"/>
          <w:szCs w:val="24"/>
          <w:lang w:eastAsia="ru-RU"/>
        </w:rPr>
        <w:t>, общей площадью</w:t>
      </w:r>
      <w:r>
        <w:rPr>
          <w:rFonts w:ascii="Times New Roman" w:eastAsia="Times New Roman" w:hAnsi="Times New Roman" w:cs="Times New Roman"/>
          <w:b/>
          <w:sz w:val="24"/>
          <w:szCs w:val="24"/>
          <w:lang w:eastAsia="ru-RU"/>
        </w:rPr>
        <w:t xml:space="preserve">  733</w:t>
      </w:r>
      <w:r>
        <w:rPr>
          <w:rFonts w:ascii="Times New Roman" w:eastAsia="Times New Roman" w:hAnsi="Times New Roman" w:cs="Times New Roman"/>
          <w:b/>
          <w:noProof/>
          <w:sz w:val="24"/>
          <w:szCs w:val="24"/>
          <w:lang w:eastAsia="ru-RU"/>
        </w:rPr>
        <w:t xml:space="preserve"> </w:t>
      </w:r>
      <w:proofErr w:type="spellStart"/>
      <w:r>
        <w:rPr>
          <w:rFonts w:ascii="Times New Roman" w:eastAsia="Times New Roman" w:hAnsi="Times New Roman" w:cs="Times New Roman"/>
          <w:b/>
          <w:sz w:val="24"/>
          <w:szCs w:val="24"/>
          <w:lang w:eastAsia="ru-RU"/>
        </w:rPr>
        <w:t>кв</w:t>
      </w:r>
      <w:proofErr w:type="gramStart"/>
      <w:r>
        <w:rPr>
          <w:rFonts w:ascii="Times New Roman" w:eastAsia="Times New Roman" w:hAnsi="Times New Roman" w:cs="Times New Roman"/>
          <w:b/>
          <w:sz w:val="24"/>
          <w:szCs w:val="24"/>
          <w:lang w:eastAsia="ru-RU"/>
        </w:rPr>
        <w:t>.м</w:t>
      </w:r>
      <w:proofErr w:type="spellEnd"/>
      <w:proofErr w:type="gramEnd"/>
      <w:r>
        <w:rPr>
          <w:rFonts w:ascii="Times New Roman" w:eastAsia="Times New Roman" w:hAnsi="Times New Roman" w:cs="Times New Roman"/>
          <w:sz w:val="24"/>
          <w:szCs w:val="24"/>
          <w:lang w:eastAsia="ru-RU"/>
        </w:rPr>
        <w:t>, находящегося по адресу:</w:t>
      </w:r>
      <w:r>
        <w:rPr>
          <w:rFonts w:ascii="Times New Roman" w:eastAsia="Times New Roman" w:hAnsi="Times New Roman" w:cs="Times New Roman"/>
          <w:b/>
          <w:sz w:val="24"/>
          <w:szCs w:val="24"/>
          <w:lang w:eastAsia="ru-RU"/>
        </w:rPr>
        <w:t xml:space="preserve">  </w:t>
      </w:r>
      <w:r w:rsidRPr="001463B3">
        <w:rPr>
          <w:rFonts w:ascii="Times New Roman" w:eastAsia="Times New Roman" w:hAnsi="Times New Roman" w:cs="Times New Roman"/>
          <w:b/>
          <w:sz w:val="24"/>
          <w:szCs w:val="24"/>
          <w:lang w:eastAsia="ru-RU"/>
        </w:rPr>
        <w:t xml:space="preserve">Российская Федерация, край Пермский, </w:t>
      </w:r>
      <w:proofErr w:type="spellStart"/>
      <w:r w:rsidRPr="001463B3">
        <w:rPr>
          <w:rFonts w:ascii="Times New Roman" w:eastAsia="Times New Roman" w:hAnsi="Times New Roman" w:cs="Times New Roman"/>
          <w:b/>
          <w:sz w:val="24"/>
          <w:szCs w:val="24"/>
          <w:lang w:eastAsia="ru-RU"/>
        </w:rPr>
        <w:t>г.о</w:t>
      </w:r>
      <w:proofErr w:type="spellEnd"/>
      <w:r w:rsidRPr="001463B3">
        <w:rPr>
          <w:rFonts w:ascii="Times New Roman" w:eastAsia="Times New Roman" w:hAnsi="Times New Roman" w:cs="Times New Roman"/>
          <w:b/>
          <w:sz w:val="24"/>
          <w:szCs w:val="24"/>
          <w:lang w:eastAsia="ru-RU"/>
        </w:rPr>
        <w:t xml:space="preserve">. Пермский, г Пермь, </w:t>
      </w:r>
      <w:proofErr w:type="spellStart"/>
      <w:proofErr w:type="gramStart"/>
      <w:r w:rsidRPr="001463B3">
        <w:rPr>
          <w:rFonts w:ascii="Times New Roman" w:eastAsia="Times New Roman" w:hAnsi="Times New Roman" w:cs="Times New Roman"/>
          <w:b/>
          <w:sz w:val="24"/>
          <w:szCs w:val="24"/>
          <w:lang w:eastAsia="ru-RU"/>
        </w:rPr>
        <w:t>ул</w:t>
      </w:r>
      <w:proofErr w:type="spellEnd"/>
      <w:proofErr w:type="gramEnd"/>
      <w:r w:rsidRPr="001463B3">
        <w:rPr>
          <w:rFonts w:ascii="Times New Roman" w:eastAsia="Times New Roman" w:hAnsi="Times New Roman" w:cs="Times New Roman"/>
          <w:b/>
          <w:sz w:val="24"/>
          <w:szCs w:val="24"/>
          <w:lang w:eastAsia="ru-RU"/>
        </w:rPr>
        <w:t xml:space="preserve"> 1-я Логовая, </w:t>
      </w:r>
      <w:proofErr w:type="spellStart"/>
      <w:r w:rsidRPr="001463B3">
        <w:rPr>
          <w:rFonts w:ascii="Times New Roman" w:eastAsia="Times New Roman" w:hAnsi="Times New Roman" w:cs="Times New Roman"/>
          <w:b/>
          <w:sz w:val="24"/>
          <w:szCs w:val="24"/>
          <w:lang w:eastAsia="ru-RU"/>
        </w:rPr>
        <w:t>зу</w:t>
      </w:r>
      <w:proofErr w:type="spellEnd"/>
      <w:r w:rsidRPr="001463B3">
        <w:rPr>
          <w:rFonts w:ascii="Times New Roman" w:eastAsia="Times New Roman" w:hAnsi="Times New Roman" w:cs="Times New Roman"/>
          <w:b/>
          <w:sz w:val="24"/>
          <w:szCs w:val="24"/>
          <w:lang w:eastAsia="ru-RU"/>
        </w:rPr>
        <w:t xml:space="preserve"> 1д</w:t>
      </w:r>
      <w:r>
        <w:rPr>
          <w:rFonts w:ascii="Times New Roman" w:eastAsia="Times New Roman" w:hAnsi="Times New Roman" w:cs="Times New Roman"/>
          <w:sz w:val="24"/>
          <w:szCs w:val="24"/>
          <w:lang w:eastAsia="ru-RU"/>
        </w:rPr>
        <w:t>.</w:t>
      </w:r>
    </w:p>
    <w:p w:rsidR="00575232" w:rsidRDefault="00575232" w:rsidP="00575232">
      <w:pPr>
        <w:tabs>
          <w:tab w:val="left" w:pos="0"/>
        </w:tabs>
        <w:spacing w:after="0"/>
        <w:ind w:firstLineChars="236" w:firstLine="566"/>
        <w:jc w:val="both"/>
        <w:rPr>
          <w:rFonts w:ascii="Times New Roman" w:eastAsia="Times New Roman" w:hAnsi="Times New Roman" w:cs="Times New Roman"/>
          <w:sz w:val="24"/>
          <w:szCs w:val="24"/>
          <w:lang w:eastAsia="ru-RU"/>
        </w:rPr>
      </w:pPr>
      <w:r w:rsidRPr="009F73FB">
        <w:rPr>
          <w:rFonts w:ascii="Times New Roman" w:eastAsia="Times New Roman" w:hAnsi="Times New Roman" w:cs="Times New Roman"/>
          <w:sz w:val="24"/>
          <w:szCs w:val="24"/>
          <w:lang w:eastAsia="ru-RU"/>
        </w:rPr>
        <w:t xml:space="preserve">Земельный участок предоставляется </w:t>
      </w:r>
      <w:r w:rsidRPr="006A10DC">
        <w:rPr>
          <w:rFonts w:ascii="Times New Roman" w:eastAsia="Times New Roman" w:hAnsi="Times New Roman" w:cs="Times New Roman"/>
          <w:b/>
          <w:sz w:val="24"/>
          <w:szCs w:val="24"/>
          <w:lang w:eastAsia="ru-RU"/>
        </w:rPr>
        <w:t>для индивидуального жилищного строительства</w:t>
      </w:r>
      <w:r w:rsidRPr="009F73FB">
        <w:rPr>
          <w:rFonts w:ascii="Times New Roman" w:eastAsia="Times New Roman" w:hAnsi="Times New Roman" w:cs="Times New Roman"/>
          <w:sz w:val="24"/>
          <w:szCs w:val="24"/>
          <w:lang w:eastAsia="ru-RU"/>
        </w:rPr>
        <w:t>.</w:t>
      </w:r>
    </w:p>
    <w:p w:rsidR="005B3D46" w:rsidRDefault="005B3D46" w:rsidP="005B3D4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ходе визуального осмотра территории установлено, что состояние рельефа земельного участка ровное. </w:t>
      </w:r>
      <w:r w:rsidRPr="009F73FB">
        <w:rPr>
          <w:rFonts w:ascii="Times New Roman" w:hAnsi="Times New Roman" w:cs="Times New Roman"/>
          <w:sz w:val="24"/>
          <w:szCs w:val="24"/>
        </w:rPr>
        <w:t>Земельный участок</w:t>
      </w:r>
      <w:r>
        <w:rPr>
          <w:rFonts w:ascii="Times New Roman" w:hAnsi="Times New Roman" w:cs="Times New Roman"/>
          <w:sz w:val="24"/>
          <w:szCs w:val="24"/>
        </w:rPr>
        <w:t xml:space="preserve"> по периметру ничем не огорожен. На земельном участке произрастают хвойные деревья.</w:t>
      </w:r>
    </w:p>
    <w:p w:rsidR="005B3D46" w:rsidRDefault="005B3D46" w:rsidP="005B3D46">
      <w:pPr>
        <w:pStyle w:val="ConsPlusNormal"/>
        <w:ind w:firstLine="540"/>
        <w:jc w:val="both"/>
        <w:rPr>
          <w:rFonts w:ascii="Times New Roman" w:hAnsi="Times New Roman" w:cs="Times New Roman"/>
          <w:sz w:val="24"/>
          <w:szCs w:val="24"/>
        </w:rPr>
      </w:pPr>
      <w:r w:rsidRPr="00A93BDF">
        <w:rPr>
          <w:rFonts w:ascii="Times New Roman" w:hAnsi="Times New Roman" w:cs="Times New Roman"/>
          <w:sz w:val="24"/>
          <w:szCs w:val="24"/>
        </w:rPr>
        <w:t xml:space="preserve">В границах земельного участка расположено некапитальное </w:t>
      </w:r>
      <w:r>
        <w:rPr>
          <w:rFonts w:ascii="Times New Roman" w:hAnsi="Times New Roman" w:cs="Times New Roman"/>
          <w:sz w:val="24"/>
          <w:szCs w:val="24"/>
        </w:rPr>
        <w:t>одноэтажное деревянное строение, предположительно туалет</w:t>
      </w:r>
      <w:r w:rsidRPr="00A93BDF">
        <w:rPr>
          <w:rFonts w:ascii="Times New Roman" w:hAnsi="Times New Roman" w:cs="Times New Roman"/>
          <w:sz w:val="24"/>
          <w:szCs w:val="24"/>
        </w:rPr>
        <w:t xml:space="preserve">, бремя содержания которого несёт Покупатель с момента государственной регистрации права собственности на земельный участок. Покупатель не имеет претензий к Продавцу в связи с наличием на земельном участке некапитального </w:t>
      </w:r>
      <w:r>
        <w:rPr>
          <w:rFonts w:ascii="Times New Roman" w:hAnsi="Times New Roman" w:cs="Times New Roman"/>
          <w:sz w:val="24"/>
          <w:szCs w:val="24"/>
        </w:rPr>
        <w:t>одноэтажного деревянного строения, предположительно туалета</w:t>
      </w:r>
      <w:r w:rsidRPr="00A93BDF">
        <w:rPr>
          <w:rFonts w:ascii="Times New Roman" w:hAnsi="Times New Roman" w:cs="Times New Roman"/>
          <w:sz w:val="24"/>
          <w:szCs w:val="24"/>
        </w:rPr>
        <w:t>.</w:t>
      </w:r>
    </w:p>
    <w:p w:rsidR="00575232" w:rsidRPr="00B56121" w:rsidRDefault="00575232" w:rsidP="00575232">
      <w:pPr>
        <w:tabs>
          <w:tab w:val="left" w:pos="0"/>
        </w:tabs>
        <w:spacing w:after="0"/>
        <w:ind w:firstLineChars="236" w:firstLine="566"/>
        <w:jc w:val="both"/>
        <w:rPr>
          <w:rFonts w:ascii="Times New Roman" w:eastAsia="Times New Roman" w:hAnsi="Times New Roman" w:cs="Times New Roman"/>
          <w:sz w:val="24"/>
          <w:szCs w:val="24"/>
          <w:lang w:eastAsia="ru-RU"/>
        </w:rPr>
      </w:pPr>
    </w:p>
    <w:p w:rsidR="00575232" w:rsidRPr="00B56121" w:rsidRDefault="00575232" w:rsidP="00575232">
      <w:pPr>
        <w:tabs>
          <w:tab w:val="left" w:pos="0"/>
        </w:tabs>
        <w:spacing w:after="0"/>
        <w:ind w:firstLine="567"/>
        <w:rPr>
          <w:rFonts w:ascii="Times New Roman" w:eastAsia="Times New Roman" w:hAnsi="Times New Roman" w:cs="Times New Roman"/>
          <w:sz w:val="24"/>
          <w:szCs w:val="24"/>
          <w:lang w:eastAsia="ru-RU"/>
        </w:rPr>
      </w:pPr>
      <w:r w:rsidRPr="00B56121">
        <w:rPr>
          <w:rFonts w:ascii="Times New Roman" w:eastAsia="Times New Roman" w:hAnsi="Times New Roman" w:cs="Times New Roman"/>
          <w:sz w:val="24"/>
          <w:szCs w:val="24"/>
          <w:lang w:eastAsia="ru-RU"/>
        </w:rPr>
        <w:t>Претензий</w:t>
      </w:r>
      <w:r w:rsidRPr="00B56121">
        <w:rPr>
          <w:rFonts w:ascii="Times New Roman" w:eastAsia="Times New Roman" w:hAnsi="Times New Roman" w:cs="Times New Roman"/>
          <w:sz w:val="24"/>
          <w:szCs w:val="24"/>
          <w:vertAlign w:val="superscript"/>
          <w:lang w:eastAsia="ru-RU"/>
        </w:rPr>
        <w:footnoteReference w:customMarkFollows="1" w:id="1"/>
        <w:sym w:font="Symbol" w:char="F02A"/>
      </w:r>
      <w:r w:rsidRPr="00B56121">
        <w:rPr>
          <w:rFonts w:ascii="Times New Roman" w:eastAsia="Times New Roman" w:hAnsi="Times New Roman" w:cs="Times New Roman"/>
          <w:sz w:val="24"/>
          <w:szCs w:val="24"/>
          <w:lang w:eastAsia="ru-RU"/>
        </w:rPr>
        <w:t xml:space="preserve"> по состоянию и качеству участка у Арендатора не имеется. </w:t>
      </w:r>
    </w:p>
    <w:p w:rsidR="00575232" w:rsidRPr="00B56121" w:rsidRDefault="00575232" w:rsidP="00575232">
      <w:pPr>
        <w:widowControl w:val="0"/>
        <w:autoSpaceDE w:val="0"/>
        <w:autoSpaceDN w:val="0"/>
        <w:adjustRightInd w:val="0"/>
        <w:spacing w:after="0"/>
        <w:ind w:firstLine="567"/>
        <w:jc w:val="both"/>
        <w:rPr>
          <w:rFonts w:ascii="Times New Roman" w:eastAsia="Times New Roman" w:hAnsi="Times New Roman" w:cs="Times New Roman"/>
          <w:sz w:val="24"/>
          <w:szCs w:val="24"/>
          <w:lang w:eastAsia="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6"/>
        <w:gridCol w:w="3315"/>
      </w:tblGrid>
      <w:tr w:rsidR="00575232" w:rsidTr="002C1603">
        <w:tc>
          <w:tcPr>
            <w:tcW w:w="6256" w:type="dxa"/>
          </w:tcPr>
          <w:p w:rsidR="00575232" w:rsidRPr="00B56121" w:rsidRDefault="00575232" w:rsidP="002C1603">
            <w:pPr>
              <w:widowControl w:val="0"/>
              <w:autoSpaceDE w:val="0"/>
              <w:autoSpaceDN w:val="0"/>
              <w:adjustRightInd w:val="0"/>
              <w:spacing w:line="276" w:lineRule="auto"/>
              <w:rPr>
                <w:sz w:val="24"/>
                <w:szCs w:val="24"/>
                <w:lang w:eastAsia="ru-RU"/>
              </w:rPr>
            </w:pPr>
            <w:r w:rsidRPr="00B56121">
              <w:rPr>
                <w:sz w:val="24"/>
                <w:szCs w:val="24"/>
                <w:lang w:eastAsia="ru-RU"/>
              </w:rPr>
              <w:t>Участок сдал</w:t>
            </w:r>
          </w:p>
          <w:p w:rsidR="00575232" w:rsidRPr="00B56121" w:rsidRDefault="00575232" w:rsidP="002C1603">
            <w:pPr>
              <w:spacing w:line="276" w:lineRule="auto"/>
              <w:rPr>
                <w:bCs/>
                <w:sz w:val="24"/>
                <w:szCs w:val="24"/>
                <w:lang w:eastAsia="ru-RU"/>
              </w:rPr>
            </w:pPr>
          </w:p>
          <w:p w:rsidR="00575232" w:rsidRDefault="00575232" w:rsidP="002C1603">
            <w:pPr>
              <w:spacing w:line="276" w:lineRule="auto"/>
              <w:rPr>
                <w:sz w:val="24"/>
                <w:szCs w:val="24"/>
                <w:lang w:eastAsia="ru-RU"/>
              </w:rPr>
            </w:pPr>
            <w:r>
              <w:rPr>
                <w:bCs/>
                <w:sz w:val="24"/>
                <w:szCs w:val="24"/>
                <w:lang w:eastAsia="ru-RU"/>
              </w:rPr>
              <w:t xml:space="preserve">____________________ </w:t>
            </w:r>
            <w:r>
              <w:rPr>
                <w:b/>
                <w:sz w:val="24"/>
                <w:szCs w:val="24"/>
                <w:lang w:eastAsia="ru-RU"/>
              </w:rPr>
              <w:t>Н</w:t>
            </w:r>
            <w:r w:rsidRPr="006B7326">
              <w:rPr>
                <w:b/>
                <w:sz w:val="24"/>
                <w:szCs w:val="24"/>
                <w:lang w:eastAsia="ru-RU"/>
              </w:rPr>
              <w:t>.</w:t>
            </w:r>
            <w:r>
              <w:rPr>
                <w:b/>
                <w:sz w:val="24"/>
                <w:szCs w:val="24"/>
                <w:lang w:eastAsia="ru-RU"/>
              </w:rPr>
              <w:t>Н</w:t>
            </w:r>
            <w:r w:rsidRPr="006B7326">
              <w:rPr>
                <w:b/>
                <w:sz w:val="24"/>
                <w:szCs w:val="24"/>
                <w:lang w:eastAsia="ru-RU"/>
              </w:rPr>
              <w:t xml:space="preserve">. </w:t>
            </w:r>
            <w:r>
              <w:t xml:space="preserve"> </w:t>
            </w:r>
            <w:r w:rsidRPr="00C515BC">
              <w:rPr>
                <w:b/>
                <w:sz w:val="24"/>
                <w:szCs w:val="24"/>
                <w:lang w:eastAsia="ru-RU"/>
              </w:rPr>
              <w:t>Борцова</w:t>
            </w:r>
          </w:p>
          <w:p w:rsidR="00575232" w:rsidRPr="00B56121" w:rsidRDefault="00575232" w:rsidP="002C1603">
            <w:pPr>
              <w:widowControl w:val="0"/>
              <w:autoSpaceDE w:val="0"/>
              <w:autoSpaceDN w:val="0"/>
              <w:adjustRightInd w:val="0"/>
              <w:spacing w:line="276" w:lineRule="auto"/>
              <w:jc w:val="both"/>
              <w:rPr>
                <w:sz w:val="24"/>
                <w:szCs w:val="24"/>
                <w:lang w:eastAsia="ru-RU"/>
              </w:rPr>
            </w:pPr>
            <w:r w:rsidRPr="00B56121">
              <w:rPr>
                <w:sz w:val="24"/>
                <w:szCs w:val="24"/>
                <w:lang w:eastAsia="ru-RU"/>
              </w:rPr>
              <w:t>М.П.</w:t>
            </w:r>
          </w:p>
        </w:tc>
        <w:tc>
          <w:tcPr>
            <w:tcW w:w="3315" w:type="dxa"/>
          </w:tcPr>
          <w:p w:rsidR="00575232" w:rsidRPr="00B56121" w:rsidRDefault="00575232" w:rsidP="002C1603">
            <w:pPr>
              <w:widowControl w:val="0"/>
              <w:autoSpaceDE w:val="0"/>
              <w:autoSpaceDN w:val="0"/>
              <w:adjustRightInd w:val="0"/>
              <w:spacing w:line="276" w:lineRule="auto"/>
              <w:rPr>
                <w:sz w:val="24"/>
                <w:szCs w:val="24"/>
                <w:lang w:eastAsia="ru-RU"/>
              </w:rPr>
            </w:pPr>
            <w:r w:rsidRPr="00B56121">
              <w:rPr>
                <w:sz w:val="24"/>
                <w:szCs w:val="24"/>
                <w:lang w:eastAsia="ru-RU"/>
              </w:rPr>
              <w:t>Участок принял</w:t>
            </w:r>
          </w:p>
          <w:p w:rsidR="00575232" w:rsidRPr="006A10DC" w:rsidRDefault="00575232" w:rsidP="002C1603">
            <w:pPr>
              <w:widowControl w:val="0"/>
              <w:autoSpaceDE w:val="0"/>
              <w:autoSpaceDN w:val="0"/>
              <w:adjustRightInd w:val="0"/>
              <w:spacing w:line="276" w:lineRule="auto"/>
              <w:jc w:val="both"/>
              <w:rPr>
                <w:bCs/>
                <w:sz w:val="24"/>
                <w:szCs w:val="24"/>
                <w:lang w:eastAsia="ru-RU"/>
              </w:rPr>
            </w:pPr>
          </w:p>
          <w:p w:rsidR="00575232" w:rsidRPr="006A10DC" w:rsidRDefault="00575232" w:rsidP="0073219F">
            <w:pPr>
              <w:widowControl w:val="0"/>
              <w:autoSpaceDE w:val="0"/>
              <w:autoSpaceDN w:val="0"/>
              <w:adjustRightInd w:val="0"/>
              <w:spacing w:line="276" w:lineRule="auto"/>
              <w:rPr>
                <w:sz w:val="24"/>
                <w:szCs w:val="24"/>
                <w:lang w:eastAsia="ru-RU"/>
              </w:rPr>
            </w:pPr>
            <w:r>
              <w:rPr>
                <w:noProof/>
                <w:sz w:val="24"/>
                <w:szCs w:val="24"/>
                <w:lang w:eastAsia="ru-RU"/>
              </w:rPr>
              <w:t xml:space="preserve">________________ </w:t>
            </w:r>
            <w:r>
              <w:rPr>
                <w:noProof/>
                <w:sz w:val="24"/>
                <w:szCs w:val="24"/>
                <w:lang w:eastAsia="ru-RU"/>
              </w:rPr>
              <w:br/>
            </w:r>
          </w:p>
        </w:tc>
      </w:tr>
    </w:tbl>
    <w:p w:rsidR="00575232" w:rsidRPr="00685D9F" w:rsidRDefault="00575232" w:rsidP="00575232">
      <w:pPr>
        <w:pStyle w:val="ConsPlusNormal"/>
        <w:spacing w:line="276" w:lineRule="auto"/>
        <w:ind w:firstLine="540"/>
        <w:jc w:val="both"/>
        <w:rPr>
          <w:rFonts w:ascii="Times New Roman" w:hAnsi="Times New Roman" w:cs="Times New Roman"/>
          <w:sz w:val="24"/>
          <w:szCs w:val="24"/>
        </w:rPr>
      </w:pPr>
    </w:p>
    <w:p w:rsidR="007431D8" w:rsidRDefault="007431D8"/>
    <w:sectPr w:rsidR="007431D8" w:rsidSect="003867A8">
      <w:headerReference w:type="even" r:id="rId8"/>
      <w:headerReference w:type="default" r:id="rId9"/>
      <w:footerReference w:type="even" r:id="rId10"/>
      <w:footerReference w:type="default" r:id="rId11"/>
      <w:headerReference w:type="first" r:id="rId12"/>
      <w:footerReference w:type="first" r:id="rId13"/>
      <w:pgSz w:w="11905" w:h="16838"/>
      <w:pgMar w:top="851" w:right="851" w:bottom="851" w:left="1134" w:header="0" w:footer="55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FC" w:rsidRDefault="00E062FC" w:rsidP="00575232">
      <w:pPr>
        <w:spacing w:after="0" w:line="240" w:lineRule="auto"/>
      </w:pPr>
      <w:r>
        <w:separator/>
      </w:r>
    </w:p>
  </w:endnote>
  <w:endnote w:type="continuationSeparator" w:id="0">
    <w:p w:rsidR="00E062FC" w:rsidRDefault="00E062FC" w:rsidP="0057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C2" w:rsidRDefault="009A4FC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C2" w:rsidRDefault="009A4FC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C2" w:rsidRDefault="009A4FC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FC" w:rsidRDefault="00E062FC" w:rsidP="00575232">
      <w:pPr>
        <w:spacing w:after="0" w:line="240" w:lineRule="auto"/>
      </w:pPr>
      <w:r>
        <w:separator/>
      </w:r>
    </w:p>
  </w:footnote>
  <w:footnote w:type="continuationSeparator" w:id="0">
    <w:p w:rsidR="00E062FC" w:rsidRDefault="00E062FC" w:rsidP="00575232">
      <w:pPr>
        <w:spacing w:after="0" w:line="240" w:lineRule="auto"/>
      </w:pPr>
      <w:r>
        <w:continuationSeparator/>
      </w:r>
    </w:p>
  </w:footnote>
  <w:footnote w:id="1">
    <w:p w:rsidR="00575232" w:rsidRDefault="00575232" w:rsidP="00575232">
      <w:pPr>
        <w:pStyle w:val="a3"/>
        <w:jc w:val="both"/>
      </w:pPr>
      <w:r>
        <w:rPr>
          <w:rStyle w:val="a5"/>
        </w:rPr>
        <w:sym w:font="Symbol" w:char="F02A"/>
      </w:r>
      <w:r>
        <w:rPr>
          <w:rFonts w:ascii="Times New Roman CYR" w:hAnsi="Times New Roman CYR" w:cs="Times New Roman CYR"/>
        </w:rPr>
        <w:t>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roofErr w:type="gramStart"/>
      <w:r>
        <w:rPr>
          <w:rFonts w:ascii="Times New Roman CYR" w:hAnsi="Times New Roman CYR" w:cs="Times New Roman CYR"/>
        </w:rPr>
        <w:t>.(</w:t>
      </w:r>
      <w:proofErr w:type="gramEnd"/>
      <w:r>
        <w:rPr>
          <w:rFonts w:ascii="Times New Roman CYR" w:hAnsi="Times New Roman CYR" w:cs="Times New Roman CYR"/>
        </w:rPr>
        <w:t>п.2. ст. 612 Гражданского кодекса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C2" w:rsidRDefault="009A4FC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6161"/>
      <w:docPartObj>
        <w:docPartGallery w:val="Page Numbers (Top of Page)"/>
        <w:docPartUnique/>
      </w:docPartObj>
    </w:sdtPr>
    <w:sdtEndPr>
      <w:rPr>
        <w:sz w:val="18"/>
        <w:szCs w:val="18"/>
      </w:rPr>
    </w:sdtEndPr>
    <w:sdtContent>
      <w:p w:rsidR="000442D3" w:rsidRDefault="00C36BD6">
        <w:pPr>
          <w:pStyle w:val="a6"/>
          <w:jc w:val="center"/>
        </w:pPr>
      </w:p>
      <w:p w:rsidR="000442D3" w:rsidRPr="00365F79" w:rsidRDefault="00C36BD6">
        <w:pPr>
          <w:pStyle w:val="a6"/>
          <w:jc w:val="center"/>
          <w:rPr>
            <w:sz w:val="18"/>
            <w:szCs w:val="18"/>
          </w:rPr>
        </w:pPr>
      </w:p>
    </w:sdtContent>
  </w:sdt>
  <w:p w:rsidR="000442D3" w:rsidRDefault="00C36B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FC2" w:rsidRDefault="009A4F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D0DE3"/>
    <w:multiLevelType w:val="hybridMultilevel"/>
    <w:tmpl w:val="1E5886D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1CA"/>
    <w:rsid w:val="001431CA"/>
    <w:rsid w:val="00575232"/>
    <w:rsid w:val="005B3D46"/>
    <w:rsid w:val="00617C08"/>
    <w:rsid w:val="0073219F"/>
    <w:rsid w:val="007431D8"/>
    <w:rsid w:val="009A4FC2"/>
    <w:rsid w:val="00C36A1D"/>
    <w:rsid w:val="00C36BD6"/>
    <w:rsid w:val="00E062FC"/>
    <w:rsid w:val="00FB5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23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75232"/>
    <w:pPr>
      <w:spacing w:after="0" w:line="240" w:lineRule="auto"/>
    </w:pPr>
    <w:rPr>
      <w:sz w:val="20"/>
      <w:szCs w:val="20"/>
    </w:rPr>
  </w:style>
  <w:style w:type="character" w:customStyle="1" w:styleId="a4">
    <w:name w:val="Текст сноски Знак"/>
    <w:basedOn w:val="a0"/>
    <w:link w:val="a3"/>
    <w:uiPriority w:val="99"/>
    <w:semiHidden/>
    <w:rsid w:val="00575232"/>
    <w:rPr>
      <w:sz w:val="20"/>
      <w:szCs w:val="20"/>
    </w:rPr>
  </w:style>
  <w:style w:type="character" w:styleId="a5">
    <w:name w:val="footnote reference"/>
    <w:semiHidden/>
    <w:unhideWhenUsed/>
    <w:rsid w:val="00575232"/>
    <w:rPr>
      <w:vertAlign w:val="superscript"/>
    </w:rPr>
  </w:style>
  <w:style w:type="table" w:customStyle="1" w:styleId="1">
    <w:name w:val="Сетка таблицы1"/>
    <w:basedOn w:val="a1"/>
    <w:uiPriority w:val="59"/>
    <w:rsid w:val="0057523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232"/>
  </w:style>
  <w:style w:type="paragraph" w:styleId="a8">
    <w:name w:val="footer"/>
    <w:basedOn w:val="a"/>
    <w:link w:val="a9"/>
    <w:uiPriority w:val="99"/>
    <w:unhideWhenUsed/>
    <w:rsid w:val="009A4F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4F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2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232"/>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575232"/>
    <w:pPr>
      <w:spacing w:after="0" w:line="240" w:lineRule="auto"/>
    </w:pPr>
    <w:rPr>
      <w:sz w:val="20"/>
      <w:szCs w:val="20"/>
    </w:rPr>
  </w:style>
  <w:style w:type="character" w:customStyle="1" w:styleId="a4">
    <w:name w:val="Текст сноски Знак"/>
    <w:basedOn w:val="a0"/>
    <w:link w:val="a3"/>
    <w:uiPriority w:val="99"/>
    <w:semiHidden/>
    <w:rsid w:val="00575232"/>
    <w:rPr>
      <w:sz w:val="20"/>
      <w:szCs w:val="20"/>
    </w:rPr>
  </w:style>
  <w:style w:type="character" w:styleId="a5">
    <w:name w:val="footnote reference"/>
    <w:semiHidden/>
    <w:unhideWhenUsed/>
    <w:rsid w:val="00575232"/>
    <w:rPr>
      <w:vertAlign w:val="superscript"/>
    </w:rPr>
  </w:style>
  <w:style w:type="table" w:customStyle="1" w:styleId="1">
    <w:name w:val="Сетка таблицы1"/>
    <w:basedOn w:val="a1"/>
    <w:uiPriority w:val="59"/>
    <w:rsid w:val="00575232"/>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7523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5232"/>
  </w:style>
  <w:style w:type="paragraph" w:styleId="a8">
    <w:name w:val="footer"/>
    <w:basedOn w:val="a"/>
    <w:link w:val="a9"/>
    <w:uiPriority w:val="99"/>
    <w:unhideWhenUsed/>
    <w:rsid w:val="009A4FC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4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Тураева Анна Сергеевна</dc:creator>
  <cp:lastModifiedBy>Петрова Елена Владимировна</cp:lastModifiedBy>
  <cp:revision>2</cp:revision>
  <dcterms:created xsi:type="dcterms:W3CDTF">2024-08-14T10:06:00Z</dcterms:created>
  <dcterms:modified xsi:type="dcterms:W3CDTF">2024-08-14T10:06:00Z</dcterms:modified>
</cp:coreProperties>
</file>