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F69" w:rsidRPr="00C76954" w:rsidRDefault="00B52F69" w:rsidP="00B52F69">
      <w:pPr>
        <w:widowControl w:val="0"/>
        <w:autoSpaceDE w:val="0"/>
        <w:autoSpaceDN w:val="0"/>
        <w:adjustRightInd w:val="0"/>
        <w:spacing w:after="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Приложение </w:t>
      </w:r>
    </w:p>
    <w:p w:rsidR="00B52F69" w:rsidRPr="00C76954" w:rsidRDefault="00B52F69" w:rsidP="00B52F69">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p>
    <w:p w:rsidR="00B52F69" w:rsidRPr="00C76954" w:rsidRDefault="00B52F69" w:rsidP="00B52F69">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C76954">
        <w:rPr>
          <w:rFonts w:ascii="Times New Roman" w:eastAsia="Times New Roman" w:hAnsi="Times New Roman" w:cs="Times New Roman"/>
          <w:b/>
          <w:bCs/>
          <w:sz w:val="24"/>
          <w:szCs w:val="24"/>
          <w:lang w:eastAsia="ru-RU"/>
        </w:rPr>
        <w:t>Акт приема – передачи</w:t>
      </w:r>
    </w:p>
    <w:p w:rsidR="00B52F69" w:rsidRDefault="00B52F69" w:rsidP="00B52F69">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земельного участка общей площадью 649</w:t>
      </w:r>
      <w:r>
        <w:rPr>
          <w:rFonts w:ascii="Times New Roman" w:eastAsia="Times New Roman" w:hAnsi="Times New Roman" w:cs="Times New Roman"/>
          <w:b/>
          <w:noProof/>
          <w:sz w:val="24"/>
          <w:szCs w:val="24"/>
          <w:lang w:eastAsia="ru-RU"/>
        </w:rPr>
        <w:t xml:space="preserve"> </w:t>
      </w:r>
      <w:proofErr w:type="spellStart"/>
      <w:r>
        <w:rPr>
          <w:rFonts w:ascii="Times New Roman" w:eastAsia="Times New Roman" w:hAnsi="Times New Roman" w:cs="Times New Roman"/>
          <w:b/>
          <w:bCs/>
          <w:sz w:val="24"/>
          <w:szCs w:val="24"/>
          <w:lang w:eastAsia="ru-RU"/>
        </w:rPr>
        <w:t>кв</w:t>
      </w:r>
      <w:proofErr w:type="gramStart"/>
      <w:r>
        <w:rPr>
          <w:rFonts w:ascii="Times New Roman" w:eastAsia="Times New Roman" w:hAnsi="Times New Roman" w:cs="Times New Roman"/>
          <w:b/>
          <w:bCs/>
          <w:sz w:val="24"/>
          <w:szCs w:val="24"/>
          <w:lang w:eastAsia="ru-RU"/>
        </w:rPr>
        <w:t>.м</w:t>
      </w:r>
      <w:proofErr w:type="spellEnd"/>
      <w:proofErr w:type="gramEnd"/>
    </w:p>
    <w:p w:rsidR="00B52F69" w:rsidRDefault="00B52F69" w:rsidP="00B52F69">
      <w:pPr>
        <w:widowControl w:val="0"/>
        <w:tabs>
          <w:tab w:val="left" w:pos="4536"/>
          <w:tab w:val="left" w:pos="7088"/>
        </w:tabs>
        <w:autoSpaceDE w:val="0"/>
        <w:autoSpaceDN w:val="0"/>
        <w:adjustRightInd w:val="0"/>
        <w:spacing w:after="0"/>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договору аренды </w:t>
      </w:r>
      <w:proofErr w:type="gramStart"/>
      <w:r>
        <w:rPr>
          <w:rFonts w:ascii="Times New Roman" w:eastAsia="Times New Roman" w:hAnsi="Times New Roman" w:cs="Times New Roman"/>
          <w:b/>
          <w:bCs/>
          <w:sz w:val="24"/>
          <w:szCs w:val="24"/>
          <w:lang w:eastAsia="ru-RU"/>
        </w:rPr>
        <w:t>от</w:t>
      </w:r>
      <w:proofErr w:type="gram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u w:val="single"/>
          <w:lang w:eastAsia="ru-RU"/>
        </w:rPr>
        <w:t>__________</w:t>
      </w:r>
      <w:r>
        <w:rPr>
          <w:rFonts w:ascii="Times New Roman" w:eastAsia="Times New Roman" w:hAnsi="Times New Roman" w:cs="Times New Roman"/>
          <w:b/>
          <w:bCs/>
          <w:sz w:val="24"/>
          <w:szCs w:val="24"/>
          <w:lang w:eastAsia="ru-RU"/>
        </w:rPr>
        <w:t xml:space="preserve"> </w:t>
      </w:r>
      <w:r>
        <w:rPr>
          <w:rFonts w:ascii="Times New Roman" w:hAnsi="Times New Roman" w:cs="Times New Roman"/>
          <w:b/>
          <w:sz w:val="24"/>
          <w:szCs w:val="24"/>
        </w:rPr>
        <w:t xml:space="preserve">№ </w:t>
      </w:r>
      <w:r>
        <w:rPr>
          <w:rFonts w:ascii="Times New Roman" w:eastAsia="Times New Roman" w:hAnsi="Times New Roman" w:cs="Times New Roman"/>
          <w:b/>
          <w:bCs/>
          <w:sz w:val="24"/>
          <w:szCs w:val="24"/>
          <w:u w:val="single"/>
          <w:lang w:eastAsia="ru-RU"/>
        </w:rPr>
        <w:t>________</w:t>
      </w:r>
    </w:p>
    <w:p w:rsidR="00B52F69" w:rsidRPr="00C76954" w:rsidRDefault="00B52F69" w:rsidP="00B52F69">
      <w:pPr>
        <w:widowControl w:val="0"/>
        <w:tabs>
          <w:tab w:val="left" w:pos="5103"/>
          <w:tab w:val="left" w:pos="7088"/>
        </w:tabs>
        <w:autoSpaceDE w:val="0"/>
        <w:autoSpaceDN w:val="0"/>
        <w:adjustRightInd w:val="0"/>
        <w:spacing w:after="0"/>
        <w:ind w:firstLine="709"/>
        <w:jc w:val="center"/>
        <w:rPr>
          <w:rFonts w:ascii="Times New Roman" w:eastAsia="Times New Roman" w:hAnsi="Times New Roman" w:cs="Times New Roman"/>
          <w:b/>
          <w:bCs/>
          <w:sz w:val="24"/>
          <w:szCs w:val="24"/>
          <w:lang w:eastAsia="ru-RU"/>
        </w:rPr>
      </w:pPr>
    </w:p>
    <w:p w:rsidR="00B52F69" w:rsidRDefault="00B52F69" w:rsidP="00B52F69">
      <w:pPr>
        <w:tabs>
          <w:tab w:val="left" w:pos="6946"/>
          <w:tab w:val="left" w:pos="10632"/>
        </w:tabs>
        <w:spacing w:after="0"/>
        <w:jc w:val="both"/>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lang w:eastAsia="ru-RU"/>
        </w:rPr>
        <w:t xml:space="preserve">г. Пермь                                                                                                                   </w:t>
      </w:r>
      <w:r>
        <w:rPr>
          <w:rFonts w:ascii="Times New Roman" w:eastAsia="Times New Roman" w:hAnsi="Times New Roman" w:cs="Times New Roman"/>
          <w:bCs/>
          <w:sz w:val="24"/>
          <w:szCs w:val="24"/>
          <w:u w:val="single"/>
          <w:lang w:eastAsia="ru-RU"/>
        </w:rPr>
        <w:t>_____________</w:t>
      </w:r>
      <w:r w:rsidRPr="00C76954">
        <w:rPr>
          <w:rFonts w:ascii="Times New Roman" w:eastAsia="Times New Roman" w:hAnsi="Times New Roman" w:cs="Times New Roman"/>
          <w:bCs/>
          <w:sz w:val="24"/>
          <w:szCs w:val="24"/>
          <w:lang w:eastAsia="ru-RU"/>
        </w:rPr>
        <w:tab/>
      </w:r>
    </w:p>
    <w:p w:rsidR="00B52F69" w:rsidRPr="00C76954" w:rsidRDefault="00B52F69" w:rsidP="00B52F6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B52F69" w:rsidRPr="00C76954" w:rsidRDefault="00B52F69" w:rsidP="00B52F6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B52F69" w:rsidRPr="00C76954" w:rsidRDefault="00B52F69" w:rsidP="00B52F6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76954">
        <w:rPr>
          <w:rFonts w:ascii="Times New Roman" w:eastAsia="Times New Roman" w:hAnsi="Times New Roman" w:cs="Times New Roman"/>
          <w:sz w:val="24"/>
          <w:szCs w:val="24"/>
          <w:lang w:eastAsia="ru-RU"/>
        </w:rPr>
        <w:t>Комиссией в составе:</w:t>
      </w:r>
    </w:p>
    <w:p w:rsidR="00B52F69" w:rsidRPr="00C76954" w:rsidRDefault="00B52F69" w:rsidP="00B52F6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B52F69" w:rsidRDefault="00B52F69" w:rsidP="00B52F69">
      <w:pPr>
        <w:widowControl w:val="0"/>
        <w:numPr>
          <w:ilvl w:val="0"/>
          <w:numId w:val="1"/>
        </w:numPr>
        <w:tabs>
          <w:tab w:val="left" w:pos="0"/>
          <w:tab w:val="left" w:pos="426"/>
        </w:tabs>
        <w:autoSpaceDE w:val="0"/>
        <w:autoSpaceDN w:val="0"/>
        <w:adjustRightInd w:val="0"/>
        <w:spacing w:after="0"/>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Арендодателя: ___________</w:t>
      </w:r>
      <w:r w:rsidR="00BA2BF3">
        <w:rPr>
          <w:rFonts w:ascii="Times New Roman" w:eastAsia="Times New Roman" w:hAnsi="Times New Roman" w:cs="Times New Roman"/>
          <w:sz w:val="24"/>
          <w:szCs w:val="24"/>
          <w:lang w:eastAsia="ru-RU"/>
        </w:rPr>
        <w:t>______________________________</w:t>
      </w:r>
      <w:r>
        <w:rPr>
          <w:rFonts w:ascii="Times New Roman" w:eastAsia="Times New Roman" w:hAnsi="Times New Roman" w:cs="Times New Roman"/>
          <w:sz w:val="24"/>
          <w:szCs w:val="24"/>
          <w:lang w:eastAsia="ru-RU"/>
        </w:rPr>
        <w:t>_________________,</w:t>
      </w:r>
    </w:p>
    <w:p w:rsidR="00B52F69" w:rsidRPr="00C76954" w:rsidRDefault="00B52F69" w:rsidP="00B52F69">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p>
    <w:p w:rsidR="00B52F69" w:rsidRDefault="00B52F69" w:rsidP="00B52F69">
      <w:pPr>
        <w:widowControl w:val="0"/>
        <w:numPr>
          <w:ilvl w:val="0"/>
          <w:numId w:val="1"/>
        </w:numPr>
        <w:tabs>
          <w:tab w:val="left" w:pos="0"/>
          <w:tab w:val="left" w:pos="426"/>
        </w:tabs>
        <w:autoSpaceDE w:val="0"/>
        <w:autoSpaceDN w:val="0"/>
        <w:adjustRightInd w:val="0"/>
        <w:spacing w:after="0"/>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Арендатора: _____</w:t>
      </w:r>
      <w:r w:rsidR="00BA2BF3">
        <w:rPr>
          <w:rFonts w:ascii="Times New Roman" w:eastAsia="Times New Roman" w:hAnsi="Times New Roman" w:cs="Times New Roman"/>
          <w:sz w:val="24"/>
          <w:szCs w:val="24"/>
          <w:lang w:eastAsia="ru-RU"/>
        </w:rPr>
        <w:t>______________________________</w:t>
      </w:r>
      <w:r>
        <w:rPr>
          <w:rFonts w:ascii="Times New Roman" w:eastAsia="Times New Roman" w:hAnsi="Times New Roman" w:cs="Times New Roman"/>
          <w:sz w:val="24"/>
          <w:szCs w:val="24"/>
          <w:lang w:eastAsia="ru-RU"/>
        </w:rPr>
        <w:t>_________________________,</w:t>
      </w:r>
    </w:p>
    <w:p w:rsidR="00B52F69" w:rsidRPr="00C76954" w:rsidRDefault="00B52F69" w:rsidP="00B52F69">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p>
    <w:p w:rsidR="00B52F69" w:rsidRDefault="00B52F69" w:rsidP="00B52F69">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произведены прием – передача земельного участка, расположенного на землях населенных пунктов, имеющего кадастровый номер</w:t>
      </w:r>
      <w:r>
        <w:rPr>
          <w:rFonts w:ascii="Times New Roman" w:eastAsia="Times New Roman" w:hAnsi="Times New Roman" w:cs="Times New Roman"/>
          <w:b/>
          <w:sz w:val="24"/>
          <w:szCs w:val="24"/>
          <w:lang w:eastAsia="ru-RU"/>
        </w:rPr>
        <w:t xml:space="preserve"> 59:01:3812825:162</w:t>
      </w:r>
      <w:r>
        <w:rPr>
          <w:rFonts w:ascii="Times New Roman" w:eastAsia="Times New Roman" w:hAnsi="Times New Roman" w:cs="Times New Roman"/>
          <w:sz w:val="24"/>
          <w:szCs w:val="24"/>
          <w:lang w:eastAsia="ru-RU"/>
        </w:rPr>
        <w:t>, общей площадью</w:t>
      </w:r>
      <w:r>
        <w:rPr>
          <w:rFonts w:ascii="Times New Roman" w:eastAsia="Times New Roman" w:hAnsi="Times New Roman" w:cs="Times New Roman"/>
          <w:b/>
          <w:sz w:val="24"/>
          <w:szCs w:val="24"/>
          <w:lang w:eastAsia="ru-RU"/>
        </w:rPr>
        <w:t xml:space="preserve"> 649</w:t>
      </w:r>
      <w:r>
        <w:rPr>
          <w:rFonts w:ascii="Times New Roman" w:eastAsia="Times New Roman" w:hAnsi="Times New Roman" w:cs="Times New Roman"/>
          <w:b/>
          <w:noProof/>
          <w:sz w:val="24"/>
          <w:szCs w:val="24"/>
          <w:lang w:eastAsia="ru-RU"/>
        </w:rPr>
        <w:t xml:space="preserve"> </w:t>
      </w:r>
      <w:proofErr w:type="spellStart"/>
      <w:r>
        <w:rPr>
          <w:rFonts w:ascii="Times New Roman" w:eastAsia="Times New Roman" w:hAnsi="Times New Roman" w:cs="Times New Roman"/>
          <w:b/>
          <w:sz w:val="24"/>
          <w:szCs w:val="24"/>
          <w:lang w:eastAsia="ru-RU"/>
        </w:rPr>
        <w:t>кв</w:t>
      </w:r>
      <w:proofErr w:type="gramStart"/>
      <w:r>
        <w:rPr>
          <w:rFonts w:ascii="Times New Roman" w:eastAsia="Times New Roman" w:hAnsi="Times New Roman" w:cs="Times New Roman"/>
          <w:b/>
          <w:sz w:val="24"/>
          <w:szCs w:val="24"/>
          <w:lang w:eastAsia="ru-RU"/>
        </w:rPr>
        <w:t>.м</w:t>
      </w:r>
      <w:proofErr w:type="spellEnd"/>
      <w:proofErr w:type="gramEnd"/>
      <w:r>
        <w:rPr>
          <w:rFonts w:ascii="Times New Roman" w:eastAsia="Times New Roman" w:hAnsi="Times New Roman" w:cs="Times New Roman"/>
          <w:sz w:val="24"/>
          <w:szCs w:val="24"/>
          <w:lang w:eastAsia="ru-RU"/>
        </w:rPr>
        <w:t>, находящегося по адресу:</w:t>
      </w:r>
      <w:r>
        <w:rPr>
          <w:rFonts w:ascii="Times New Roman" w:eastAsia="Times New Roman" w:hAnsi="Times New Roman" w:cs="Times New Roman"/>
          <w:b/>
          <w:sz w:val="24"/>
          <w:szCs w:val="24"/>
          <w:lang w:eastAsia="ru-RU"/>
        </w:rPr>
        <w:t xml:space="preserve"> </w:t>
      </w:r>
      <w:r w:rsidRPr="00AC4005">
        <w:rPr>
          <w:rFonts w:ascii="Times New Roman" w:eastAsia="Times New Roman" w:hAnsi="Times New Roman" w:cs="Times New Roman"/>
          <w:b/>
          <w:sz w:val="24"/>
          <w:szCs w:val="24"/>
          <w:lang w:eastAsia="ru-RU"/>
        </w:rPr>
        <w:t>Российская Федерация, Пермский край, городской округ Пермский, город Пермь, улица Новогодняя, з/у 1а</w:t>
      </w:r>
      <w:r>
        <w:rPr>
          <w:rFonts w:ascii="Times New Roman" w:eastAsia="Times New Roman" w:hAnsi="Times New Roman" w:cs="Times New Roman"/>
          <w:sz w:val="24"/>
          <w:szCs w:val="24"/>
          <w:lang w:eastAsia="ru-RU"/>
        </w:rPr>
        <w:t>.</w:t>
      </w:r>
    </w:p>
    <w:p w:rsidR="00B52F69" w:rsidRPr="00C76954" w:rsidRDefault="00BA2BF3" w:rsidP="00BA2BF3">
      <w:pPr>
        <w:tabs>
          <w:tab w:val="left" w:pos="0"/>
        </w:tabs>
        <w:spacing w:after="0"/>
        <w:ind w:firstLineChars="236" w:firstLine="566"/>
        <w:jc w:val="both"/>
        <w:rPr>
          <w:rFonts w:ascii="Times New Roman" w:eastAsia="Times New Roman" w:hAnsi="Times New Roman" w:cs="Times New Roman"/>
          <w:sz w:val="24"/>
          <w:szCs w:val="24"/>
          <w:lang w:eastAsia="ru-RU"/>
        </w:rPr>
      </w:pPr>
      <w:bookmarkStart w:id="0" w:name="_GoBack"/>
      <w:bookmarkEnd w:id="0"/>
      <w:r>
        <w:rPr>
          <w:rFonts w:ascii="Times New Roman" w:hAnsi="Times New Roman"/>
          <w:sz w:val="24"/>
          <w:szCs w:val="24"/>
        </w:rPr>
        <w:t>В</w:t>
      </w:r>
      <w:r w:rsidRPr="00B90625">
        <w:rPr>
          <w:rFonts w:ascii="Times New Roman" w:hAnsi="Times New Roman"/>
          <w:sz w:val="24"/>
          <w:szCs w:val="24"/>
          <w:lang w:val="x-none"/>
        </w:rPr>
        <w:t xml:space="preserve"> границах </w:t>
      </w:r>
      <w:r w:rsidRPr="004C36AA">
        <w:rPr>
          <w:rFonts w:ascii="Times New Roman" w:hAnsi="Times New Roman"/>
          <w:sz w:val="24"/>
          <w:szCs w:val="24"/>
        </w:rPr>
        <w:t xml:space="preserve">земельного </w:t>
      </w:r>
      <w:r>
        <w:rPr>
          <w:rFonts w:ascii="Times New Roman" w:hAnsi="Times New Roman"/>
          <w:sz w:val="24"/>
          <w:szCs w:val="24"/>
        </w:rPr>
        <w:t>у</w:t>
      </w:r>
      <w:r w:rsidRPr="004C36AA">
        <w:rPr>
          <w:rFonts w:ascii="Times New Roman" w:hAnsi="Times New Roman"/>
          <w:sz w:val="24"/>
          <w:szCs w:val="24"/>
        </w:rPr>
        <w:t xml:space="preserve">частка </w:t>
      </w:r>
      <w:r w:rsidRPr="00B90625">
        <w:rPr>
          <w:rFonts w:ascii="Times New Roman" w:hAnsi="Times New Roman"/>
          <w:sz w:val="24"/>
          <w:szCs w:val="24"/>
          <w:lang w:val="x-none"/>
        </w:rPr>
        <w:t>расположен</w:t>
      </w:r>
      <w:r>
        <w:rPr>
          <w:rFonts w:ascii="Times New Roman" w:hAnsi="Times New Roman"/>
          <w:sz w:val="24"/>
          <w:szCs w:val="24"/>
        </w:rPr>
        <w:t>о</w:t>
      </w:r>
      <w:r w:rsidRPr="00B90625">
        <w:rPr>
          <w:rFonts w:ascii="Times New Roman" w:hAnsi="Times New Roman"/>
          <w:sz w:val="24"/>
          <w:szCs w:val="24"/>
          <w:lang w:val="x-none"/>
        </w:rPr>
        <w:t xml:space="preserve"> </w:t>
      </w:r>
      <w:r w:rsidRPr="003209FB">
        <w:rPr>
          <w:rFonts w:ascii="Times New Roman" w:hAnsi="Times New Roman"/>
          <w:sz w:val="24"/>
          <w:szCs w:val="24"/>
        </w:rPr>
        <w:t>одноэтажное деревянное каркасно-засыпное строение</w:t>
      </w:r>
      <w:r>
        <w:rPr>
          <w:rFonts w:ascii="Times New Roman" w:hAnsi="Times New Roman"/>
          <w:sz w:val="24"/>
          <w:szCs w:val="24"/>
        </w:rPr>
        <w:t>,</w:t>
      </w:r>
      <w:r w:rsidRPr="003209FB">
        <w:rPr>
          <w:rFonts w:ascii="Times New Roman" w:hAnsi="Times New Roman"/>
          <w:sz w:val="24"/>
          <w:szCs w:val="24"/>
        </w:rPr>
        <w:t xml:space="preserve"> с </w:t>
      </w:r>
      <w:proofErr w:type="spellStart"/>
      <w:r w:rsidRPr="003209FB">
        <w:rPr>
          <w:rFonts w:ascii="Times New Roman" w:hAnsi="Times New Roman"/>
          <w:sz w:val="24"/>
          <w:szCs w:val="24"/>
        </w:rPr>
        <w:t>пристроем</w:t>
      </w:r>
      <w:proofErr w:type="spellEnd"/>
      <w:r>
        <w:rPr>
          <w:rFonts w:ascii="Times New Roman" w:hAnsi="Times New Roman"/>
          <w:sz w:val="24"/>
          <w:szCs w:val="24"/>
        </w:rPr>
        <w:t xml:space="preserve">, признанное самовольной решением </w:t>
      </w:r>
      <w:r w:rsidRPr="0075269B">
        <w:rPr>
          <w:rFonts w:ascii="Times New Roman" w:hAnsi="Times New Roman"/>
          <w:sz w:val="24"/>
          <w:szCs w:val="24"/>
        </w:rPr>
        <w:t>Орджоникидзевск</w:t>
      </w:r>
      <w:r>
        <w:rPr>
          <w:rFonts w:ascii="Times New Roman" w:hAnsi="Times New Roman"/>
          <w:sz w:val="24"/>
          <w:szCs w:val="24"/>
        </w:rPr>
        <w:t>ого</w:t>
      </w:r>
      <w:r w:rsidRPr="0075269B">
        <w:rPr>
          <w:rFonts w:ascii="Times New Roman" w:hAnsi="Times New Roman"/>
          <w:sz w:val="24"/>
          <w:szCs w:val="24"/>
        </w:rPr>
        <w:t xml:space="preserve"> районн</w:t>
      </w:r>
      <w:r>
        <w:rPr>
          <w:rFonts w:ascii="Times New Roman" w:hAnsi="Times New Roman"/>
          <w:sz w:val="24"/>
          <w:szCs w:val="24"/>
        </w:rPr>
        <w:t>ого</w:t>
      </w:r>
      <w:r w:rsidRPr="0075269B">
        <w:rPr>
          <w:rFonts w:ascii="Times New Roman" w:hAnsi="Times New Roman"/>
          <w:sz w:val="24"/>
          <w:szCs w:val="24"/>
        </w:rPr>
        <w:t xml:space="preserve"> суд</w:t>
      </w:r>
      <w:r>
        <w:rPr>
          <w:rFonts w:ascii="Times New Roman" w:hAnsi="Times New Roman"/>
          <w:sz w:val="24"/>
          <w:szCs w:val="24"/>
        </w:rPr>
        <w:t>а</w:t>
      </w:r>
      <w:r w:rsidRPr="0075269B">
        <w:rPr>
          <w:rFonts w:ascii="Times New Roman" w:hAnsi="Times New Roman"/>
          <w:sz w:val="24"/>
          <w:szCs w:val="24"/>
        </w:rPr>
        <w:t xml:space="preserve"> г.</w:t>
      </w:r>
      <w:r>
        <w:rPr>
          <w:rFonts w:ascii="Times New Roman" w:hAnsi="Times New Roman"/>
          <w:sz w:val="24"/>
          <w:szCs w:val="24"/>
        </w:rPr>
        <w:t xml:space="preserve"> </w:t>
      </w:r>
      <w:r w:rsidRPr="0075269B">
        <w:rPr>
          <w:rFonts w:ascii="Times New Roman" w:hAnsi="Times New Roman"/>
          <w:sz w:val="24"/>
          <w:szCs w:val="24"/>
        </w:rPr>
        <w:t>Перми</w:t>
      </w:r>
      <w:r>
        <w:rPr>
          <w:rFonts w:ascii="Times New Roman" w:hAnsi="Times New Roman"/>
          <w:sz w:val="24"/>
          <w:szCs w:val="24"/>
        </w:rPr>
        <w:t xml:space="preserve"> </w:t>
      </w:r>
      <w:r w:rsidRPr="00EA631A">
        <w:rPr>
          <w:rFonts w:ascii="Times New Roman" w:hAnsi="Times New Roman"/>
          <w:sz w:val="24"/>
          <w:szCs w:val="24"/>
        </w:rPr>
        <w:t>от 26.12.2023</w:t>
      </w:r>
      <w:r>
        <w:rPr>
          <w:rFonts w:ascii="Times New Roman" w:hAnsi="Times New Roman"/>
          <w:sz w:val="24"/>
          <w:szCs w:val="24"/>
        </w:rPr>
        <w:t xml:space="preserve"> </w:t>
      </w:r>
      <w:r w:rsidRPr="00EA631A">
        <w:rPr>
          <w:rFonts w:ascii="Times New Roman" w:hAnsi="Times New Roman"/>
          <w:sz w:val="24"/>
          <w:szCs w:val="24"/>
        </w:rPr>
        <w:t>№</w:t>
      </w:r>
      <w:r>
        <w:rPr>
          <w:rFonts w:ascii="Times New Roman" w:hAnsi="Times New Roman"/>
          <w:sz w:val="24"/>
          <w:szCs w:val="24"/>
        </w:rPr>
        <w:t xml:space="preserve"> </w:t>
      </w:r>
      <w:r w:rsidRPr="00EA631A">
        <w:rPr>
          <w:rFonts w:ascii="Times New Roman" w:hAnsi="Times New Roman"/>
          <w:sz w:val="24"/>
          <w:szCs w:val="24"/>
        </w:rPr>
        <w:t>2-4685/2023</w:t>
      </w:r>
      <w:r>
        <w:rPr>
          <w:rFonts w:ascii="Times New Roman" w:hAnsi="Times New Roman"/>
          <w:sz w:val="24"/>
          <w:szCs w:val="24"/>
        </w:rPr>
        <w:t>.</w:t>
      </w:r>
    </w:p>
    <w:p w:rsidR="00B52F69" w:rsidRPr="00C76954" w:rsidRDefault="00B52F69" w:rsidP="00B52F69">
      <w:pPr>
        <w:tabs>
          <w:tab w:val="left" w:pos="0"/>
        </w:tabs>
        <w:spacing w:after="0"/>
        <w:ind w:firstLine="567"/>
        <w:rPr>
          <w:rFonts w:ascii="Times New Roman" w:eastAsia="Times New Roman" w:hAnsi="Times New Roman" w:cs="Times New Roman"/>
          <w:sz w:val="24"/>
          <w:szCs w:val="24"/>
          <w:lang w:eastAsia="ru-RU"/>
        </w:rPr>
      </w:pPr>
      <w:r w:rsidRPr="00C76954">
        <w:rPr>
          <w:rFonts w:ascii="Times New Roman" w:eastAsia="Times New Roman" w:hAnsi="Times New Roman" w:cs="Times New Roman"/>
          <w:sz w:val="24"/>
          <w:szCs w:val="24"/>
          <w:lang w:eastAsia="ru-RU"/>
        </w:rPr>
        <w:t>Претензий</w:t>
      </w:r>
      <w:r w:rsidRPr="00C76954">
        <w:rPr>
          <w:rFonts w:ascii="Times New Roman" w:eastAsia="Times New Roman" w:hAnsi="Times New Roman" w:cs="Times New Roman"/>
          <w:sz w:val="24"/>
          <w:szCs w:val="24"/>
          <w:vertAlign w:val="superscript"/>
          <w:lang w:eastAsia="ru-RU"/>
        </w:rPr>
        <w:footnoteReference w:customMarkFollows="1" w:id="1"/>
        <w:sym w:font="Symbol" w:char="F02A"/>
      </w:r>
      <w:r w:rsidRPr="00C76954">
        <w:rPr>
          <w:rFonts w:ascii="Times New Roman" w:eastAsia="Times New Roman" w:hAnsi="Times New Roman" w:cs="Times New Roman"/>
          <w:sz w:val="24"/>
          <w:szCs w:val="24"/>
          <w:lang w:eastAsia="ru-RU"/>
        </w:rPr>
        <w:t xml:space="preserve"> по состоянию и качеству участка у Арендатора не имеется. </w:t>
      </w:r>
    </w:p>
    <w:p w:rsidR="00B52F69" w:rsidRPr="00C76954" w:rsidRDefault="00B52F69" w:rsidP="00B52F6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6"/>
        <w:gridCol w:w="3315"/>
      </w:tblGrid>
      <w:tr w:rsidR="00B52F69" w:rsidTr="00D638C8">
        <w:tc>
          <w:tcPr>
            <w:tcW w:w="6256" w:type="dxa"/>
          </w:tcPr>
          <w:p w:rsidR="00B52F69" w:rsidRPr="00C76954" w:rsidRDefault="00B52F69" w:rsidP="00D638C8">
            <w:pPr>
              <w:widowControl w:val="0"/>
              <w:autoSpaceDE w:val="0"/>
              <w:autoSpaceDN w:val="0"/>
              <w:adjustRightInd w:val="0"/>
              <w:spacing w:line="276" w:lineRule="auto"/>
              <w:rPr>
                <w:sz w:val="24"/>
                <w:szCs w:val="24"/>
                <w:lang w:eastAsia="ru-RU"/>
              </w:rPr>
            </w:pPr>
            <w:r w:rsidRPr="00C76954">
              <w:rPr>
                <w:sz w:val="24"/>
                <w:szCs w:val="24"/>
                <w:lang w:eastAsia="ru-RU"/>
              </w:rPr>
              <w:t>Участок сдал</w:t>
            </w:r>
          </w:p>
          <w:p w:rsidR="00B52F69" w:rsidRPr="00C76954" w:rsidRDefault="00B52F69" w:rsidP="00D638C8">
            <w:pPr>
              <w:spacing w:line="276" w:lineRule="auto"/>
              <w:rPr>
                <w:bCs/>
                <w:sz w:val="24"/>
                <w:szCs w:val="24"/>
                <w:lang w:eastAsia="ru-RU"/>
              </w:rPr>
            </w:pPr>
          </w:p>
          <w:p w:rsidR="00B52F69" w:rsidRDefault="00B52F69" w:rsidP="00D638C8">
            <w:pPr>
              <w:spacing w:line="276" w:lineRule="auto"/>
              <w:rPr>
                <w:sz w:val="24"/>
                <w:szCs w:val="24"/>
                <w:lang w:eastAsia="ru-RU"/>
              </w:rPr>
            </w:pPr>
            <w:r>
              <w:rPr>
                <w:bCs/>
                <w:sz w:val="24"/>
                <w:szCs w:val="24"/>
                <w:lang w:eastAsia="ru-RU"/>
              </w:rPr>
              <w:t xml:space="preserve">____________________ </w:t>
            </w:r>
          </w:p>
          <w:p w:rsidR="00B52F69" w:rsidRPr="00C76954" w:rsidRDefault="00B52F69" w:rsidP="00D638C8">
            <w:pPr>
              <w:widowControl w:val="0"/>
              <w:autoSpaceDE w:val="0"/>
              <w:autoSpaceDN w:val="0"/>
              <w:adjustRightInd w:val="0"/>
              <w:spacing w:line="276" w:lineRule="auto"/>
              <w:jc w:val="both"/>
              <w:rPr>
                <w:sz w:val="24"/>
                <w:szCs w:val="24"/>
                <w:lang w:eastAsia="ru-RU"/>
              </w:rPr>
            </w:pPr>
            <w:r w:rsidRPr="00C76954">
              <w:rPr>
                <w:sz w:val="24"/>
                <w:szCs w:val="24"/>
                <w:lang w:eastAsia="ru-RU"/>
              </w:rPr>
              <w:t>М.П.</w:t>
            </w:r>
          </w:p>
        </w:tc>
        <w:tc>
          <w:tcPr>
            <w:tcW w:w="3315" w:type="dxa"/>
          </w:tcPr>
          <w:p w:rsidR="00B52F69" w:rsidRPr="00C76954" w:rsidRDefault="00B52F69" w:rsidP="00D638C8">
            <w:pPr>
              <w:widowControl w:val="0"/>
              <w:autoSpaceDE w:val="0"/>
              <w:autoSpaceDN w:val="0"/>
              <w:adjustRightInd w:val="0"/>
              <w:spacing w:line="276" w:lineRule="auto"/>
              <w:rPr>
                <w:sz w:val="24"/>
                <w:szCs w:val="24"/>
                <w:lang w:eastAsia="ru-RU"/>
              </w:rPr>
            </w:pPr>
            <w:r w:rsidRPr="00C76954">
              <w:rPr>
                <w:sz w:val="24"/>
                <w:szCs w:val="24"/>
                <w:lang w:eastAsia="ru-RU"/>
              </w:rPr>
              <w:t>Участок принял</w:t>
            </w:r>
          </w:p>
          <w:p w:rsidR="00B52F69" w:rsidRPr="00C76954" w:rsidRDefault="00B52F69" w:rsidP="00D638C8">
            <w:pPr>
              <w:widowControl w:val="0"/>
              <w:autoSpaceDE w:val="0"/>
              <w:autoSpaceDN w:val="0"/>
              <w:adjustRightInd w:val="0"/>
              <w:spacing w:line="276" w:lineRule="auto"/>
              <w:jc w:val="both"/>
              <w:rPr>
                <w:bCs/>
                <w:sz w:val="24"/>
                <w:szCs w:val="24"/>
                <w:lang w:val="en-US" w:eastAsia="ru-RU"/>
              </w:rPr>
            </w:pPr>
          </w:p>
          <w:p w:rsidR="00B52F69" w:rsidRDefault="00B52F69" w:rsidP="00D638C8">
            <w:pPr>
              <w:spacing w:line="276" w:lineRule="auto"/>
              <w:rPr>
                <w:sz w:val="24"/>
                <w:szCs w:val="24"/>
                <w:lang w:eastAsia="ru-RU"/>
              </w:rPr>
            </w:pPr>
            <w:r>
              <w:rPr>
                <w:bCs/>
                <w:sz w:val="24"/>
                <w:szCs w:val="24"/>
                <w:lang w:eastAsia="ru-RU"/>
              </w:rPr>
              <w:t xml:space="preserve">____________________ </w:t>
            </w:r>
          </w:p>
          <w:p w:rsidR="00B52F69" w:rsidRDefault="00B52F69" w:rsidP="00D638C8">
            <w:pPr>
              <w:widowControl w:val="0"/>
              <w:autoSpaceDE w:val="0"/>
              <w:autoSpaceDN w:val="0"/>
              <w:adjustRightInd w:val="0"/>
              <w:spacing w:line="276" w:lineRule="auto"/>
              <w:rPr>
                <w:bCs/>
                <w:sz w:val="24"/>
                <w:szCs w:val="24"/>
                <w:lang w:val="en-US" w:eastAsia="ru-RU"/>
              </w:rPr>
            </w:pPr>
          </w:p>
          <w:p w:rsidR="00B52F69" w:rsidRDefault="00B52F69" w:rsidP="00D638C8">
            <w:pPr>
              <w:widowControl w:val="0"/>
              <w:autoSpaceDE w:val="0"/>
              <w:autoSpaceDN w:val="0"/>
              <w:adjustRightInd w:val="0"/>
              <w:spacing w:line="276" w:lineRule="auto"/>
              <w:jc w:val="both"/>
              <w:rPr>
                <w:sz w:val="24"/>
                <w:szCs w:val="24"/>
                <w:lang w:val="en-US" w:eastAsia="ru-RU"/>
              </w:rPr>
            </w:pPr>
          </w:p>
        </w:tc>
      </w:tr>
    </w:tbl>
    <w:p w:rsidR="00F52959" w:rsidRDefault="00F52959"/>
    <w:sectPr w:rsidR="00F529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760" w:rsidRDefault="00C90760" w:rsidP="00B52F69">
      <w:pPr>
        <w:spacing w:after="0" w:line="240" w:lineRule="auto"/>
      </w:pPr>
      <w:r>
        <w:separator/>
      </w:r>
    </w:p>
  </w:endnote>
  <w:endnote w:type="continuationSeparator" w:id="0">
    <w:p w:rsidR="00C90760" w:rsidRDefault="00C90760" w:rsidP="00B5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760" w:rsidRDefault="00C90760" w:rsidP="00B52F69">
      <w:pPr>
        <w:spacing w:after="0" w:line="240" w:lineRule="auto"/>
      </w:pPr>
      <w:r>
        <w:separator/>
      </w:r>
    </w:p>
  </w:footnote>
  <w:footnote w:type="continuationSeparator" w:id="0">
    <w:p w:rsidR="00C90760" w:rsidRDefault="00C90760" w:rsidP="00B52F69">
      <w:pPr>
        <w:spacing w:after="0" w:line="240" w:lineRule="auto"/>
      </w:pPr>
      <w:r>
        <w:continuationSeparator/>
      </w:r>
    </w:p>
  </w:footnote>
  <w:footnote w:id="1">
    <w:p w:rsidR="00B52F69" w:rsidRDefault="00B52F69" w:rsidP="00B52F69">
      <w:pPr>
        <w:pStyle w:val="a3"/>
        <w:jc w:val="both"/>
      </w:pPr>
      <w:r>
        <w:rPr>
          <w:rStyle w:val="a5"/>
        </w:rPr>
        <w:sym w:font="Symbol" w:char="F02A"/>
      </w:r>
      <w:r>
        <w:rPr>
          <w:rFonts w:ascii="Times New Roman CYR" w:hAnsi="Times New Roman CYR" w:cs="Times New Roman CYR"/>
        </w:rPr>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roofErr w:type="gramStart"/>
      <w:r>
        <w:rPr>
          <w:rFonts w:ascii="Times New Roman CYR" w:hAnsi="Times New Roman CYR" w:cs="Times New Roman CYR"/>
        </w:rPr>
        <w:t>.(</w:t>
      </w:r>
      <w:proofErr w:type="gramEnd"/>
      <w:r>
        <w:rPr>
          <w:rFonts w:ascii="Times New Roman CYR" w:hAnsi="Times New Roman CYR" w:cs="Times New Roman CYR"/>
        </w:rPr>
        <w:t>п.2. ст. 612 Гражданского кодекса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0DE3"/>
    <w:multiLevelType w:val="hybridMultilevel"/>
    <w:tmpl w:val="1E5886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D7"/>
    <w:rsid w:val="002473C1"/>
    <w:rsid w:val="00970A51"/>
    <w:rsid w:val="00AF5BD7"/>
    <w:rsid w:val="00B52F69"/>
    <w:rsid w:val="00BA2BF3"/>
    <w:rsid w:val="00C90760"/>
    <w:rsid w:val="00F52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F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2F69"/>
    <w:pPr>
      <w:spacing w:after="0" w:line="240" w:lineRule="auto"/>
    </w:pPr>
    <w:rPr>
      <w:sz w:val="20"/>
      <w:szCs w:val="20"/>
    </w:rPr>
  </w:style>
  <w:style w:type="character" w:customStyle="1" w:styleId="a4">
    <w:name w:val="Текст сноски Знак"/>
    <w:basedOn w:val="a0"/>
    <w:link w:val="a3"/>
    <w:uiPriority w:val="99"/>
    <w:semiHidden/>
    <w:rsid w:val="00B52F69"/>
    <w:rPr>
      <w:sz w:val="20"/>
      <w:szCs w:val="20"/>
    </w:rPr>
  </w:style>
  <w:style w:type="character" w:styleId="a5">
    <w:name w:val="footnote reference"/>
    <w:semiHidden/>
    <w:unhideWhenUsed/>
    <w:rsid w:val="00B52F69"/>
    <w:rPr>
      <w:vertAlign w:val="superscript"/>
    </w:rPr>
  </w:style>
  <w:style w:type="table" w:customStyle="1" w:styleId="1">
    <w:name w:val="Сетка таблицы1"/>
    <w:basedOn w:val="a1"/>
    <w:uiPriority w:val="59"/>
    <w:rsid w:val="00B52F69"/>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A2BF3"/>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F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2F69"/>
    <w:pPr>
      <w:spacing w:after="0" w:line="240" w:lineRule="auto"/>
    </w:pPr>
    <w:rPr>
      <w:sz w:val="20"/>
      <w:szCs w:val="20"/>
    </w:rPr>
  </w:style>
  <w:style w:type="character" w:customStyle="1" w:styleId="a4">
    <w:name w:val="Текст сноски Знак"/>
    <w:basedOn w:val="a0"/>
    <w:link w:val="a3"/>
    <w:uiPriority w:val="99"/>
    <w:semiHidden/>
    <w:rsid w:val="00B52F69"/>
    <w:rPr>
      <w:sz w:val="20"/>
      <w:szCs w:val="20"/>
    </w:rPr>
  </w:style>
  <w:style w:type="character" w:styleId="a5">
    <w:name w:val="footnote reference"/>
    <w:semiHidden/>
    <w:unhideWhenUsed/>
    <w:rsid w:val="00B52F69"/>
    <w:rPr>
      <w:vertAlign w:val="superscript"/>
    </w:rPr>
  </w:style>
  <w:style w:type="table" w:customStyle="1" w:styleId="1">
    <w:name w:val="Сетка таблицы1"/>
    <w:basedOn w:val="a1"/>
    <w:uiPriority w:val="59"/>
    <w:rsid w:val="00B52F69"/>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A2BF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932</Characters>
  <Application>Microsoft Office Word</Application>
  <DocSecurity>0</DocSecurity>
  <Lines>7</Lines>
  <Paragraphs>2</Paragraphs>
  <ScaleCrop>false</ScaleCrop>
  <Company>HP</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Тураева Анна Сергеевна</dc:creator>
  <cp:keywords/>
  <dc:description/>
  <cp:lastModifiedBy>Тураева Анна Сергеевна</cp:lastModifiedBy>
  <cp:revision>4</cp:revision>
  <dcterms:created xsi:type="dcterms:W3CDTF">2024-12-19T10:34:00Z</dcterms:created>
  <dcterms:modified xsi:type="dcterms:W3CDTF">2024-12-26T09:59:00Z</dcterms:modified>
</cp:coreProperties>
</file>