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732" w:leader="none"/>
          <w:tab w:val="left" w:pos="5812" w:leader="none"/>
        </w:tabs>
        <w:spacing w:lineRule="exact" w:line="240"/>
        <w:ind w:firstLine="5670" w:left="0"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Приложение 2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6" w:left="5664"/>
        <w:rPr>
          <w:sz w:val="28"/>
          <w:szCs w:val="28"/>
        </w:rPr>
      </w:pPr>
      <w:r>
        <w:rPr>
          <w:sz w:val="28"/>
          <w:szCs w:val="28"/>
        </w:rPr>
        <w:t>к приказу начальника департамента имущественных отношений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>администрации города Перми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21.04.2025 № 059-19-01-11-34</w:t>
      </w:r>
    </w:p>
    <w:p>
      <w:pPr>
        <w:pStyle w:val="Normal"/>
        <w:tabs>
          <w:tab w:val="clear" w:pos="708"/>
          <w:tab w:val="left" w:pos="4732" w:leader="none"/>
        </w:tabs>
        <w:ind w:left="283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4732" w:leader="none"/>
        </w:tabs>
        <w:ind w:lef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PlainText"/>
        <w:spacing w:lineRule="exact" w:line="240"/>
        <w:ind w:hanging="1134" w:left="113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Извещение о проведении 22.05.2025 электронных аукционов на право заключения договоров аренды земельных участков</w:t>
      </w:r>
    </w:p>
    <w:p>
      <w:pPr>
        <w:pStyle w:val="PlainTex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shd w:fill="FFFFFF" w:val="clear"/>
        </w:rPr>
        <w:t xml:space="preserve">Электронные аукционы на право заключения договоров аренды земельных участков (далее – аукцион) проводятся в соответствии со статьями 39.11, 39.12, 39.13 Земельного кодекса Российской Федерации, Положением о департаменте имущественных отношений администрации города Перми, утвержденным решением Пермской городской Думы от 12 сентября 2006 г. № 210, постановлением администрации города Перми от 20 ноября 2008 г. № 1089 «О комиссии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в муниципальной собственности города Перми, и участках, собственность на которые  не разграничена, или на право заключения договоров аренды земельных участков, находящихся в муниципальной собственности города Перми, </w:t>
      </w:r>
      <w:r>
        <w:rPr>
          <w:rFonts w:eastAsia="Droid Sans Fallback" w:cs="Lohit Devanagari"/>
          <w:color w:val="000000"/>
          <w:sz w:val="24"/>
          <w:szCs w:val="24"/>
          <w:shd w:fill="FFFFFF" w:val="clear"/>
          <w:lang w:val="ru-RU" w:eastAsia="zh-CN" w:bidi="ar-SA"/>
        </w:rPr>
        <w:t>и участков, собственность на которые не разграничена» (далее – комиссия), регламентом работы электронной площадки АО «Сбербанк-АСТ», регламентом работы торговой секции АО «Сбербанк-АСТ».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b/>
          <w:bCs/>
        </w:rPr>
      </w:pPr>
      <w:r>
        <w:rPr>
          <w:b/>
          <w:bCs/>
        </w:rPr>
        <w:t xml:space="preserve">Орган, принявший решение о проведении аукциона: </w:t>
      </w:r>
      <w:r>
        <w:rPr>
          <w:bCs/>
        </w:rPr>
        <w:t xml:space="preserve"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212-33-48 (аналитический отдел), адрес электронной почты: </w:t>
      </w:r>
      <w:r>
        <w:rPr>
          <w:rStyle w:val="Hyperlink"/>
          <w:bCs/>
          <w:sz w:val="24"/>
          <w:szCs w:val="24"/>
          <w:lang w:val="en-US"/>
        </w:rPr>
        <w:t>dzo@perm.permkrai.ru.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</w:rPr>
        <w:t xml:space="preserve">Организатор аукциона </w:t>
      </w:r>
      <w:r>
        <w:rPr>
          <w:bCs/>
        </w:rPr>
        <w:t>(далее – Организатор аукциона)</w:t>
      </w:r>
      <w:r>
        <w:rPr>
          <w:b/>
          <w:bCs/>
        </w:rPr>
        <w:t xml:space="preserve">: </w:t>
      </w:r>
      <w:r>
        <w:rPr>
          <w:bCs/>
        </w:rPr>
        <w:t>департамент имущественных отношений администрации города Перми, местонахождение: 614015, г. Пермь, ул. Сибирская,14, почтовый адрес: 614015, г. Пермь, ул. Сибирская,14, телефон 212-77-24 (отдел по распоряжению муниципальным имуществом), адрес электронной почты:</w:t>
      </w:r>
      <w:r>
        <w:rPr>
          <w:b/>
          <w:bCs/>
        </w:rPr>
        <w:t xml:space="preserve"> </w:t>
      </w:r>
      <w:r>
        <w:rPr>
          <w:sz w:val="24"/>
          <w:szCs w:val="24"/>
          <w:lang w:val="en-US"/>
        </w:rPr>
        <w:t>dio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perm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permkrai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b/>
          <w:bCs/>
          <w:sz w:val="24"/>
          <w:szCs w:val="24"/>
        </w:rPr>
        <w:t>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sz w:val="24"/>
          <w:szCs w:val="24"/>
        </w:rPr>
      </w:pPr>
      <w:r>
        <w:rPr>
          <w:b/>
          <w:bCs/>
        </w:rPr>
        <w:t>Реквизиты приказа о проведении аукциона:</w:t>
      </w:r>
      <w:r>
        <w:rPr>
          <w:bCs/>
        </w:rPr>
        <w:t xml:space="preserve"> приказ начальника департамента имущественных отношений администрации города Перми от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8"/>
        </w:rPr>
        <w:t>21.04.2025 № 059-19-01-11-34.</w:t>
      </w:r>
    </w:p>
    <w:p>
      <w:pPr>
        <w:pStyle w:val="BodyTextIndent3"/>
        <w:numPr>
          <w:ilvl w:val="0"/>
          <w:numId w:val="0"/>
        </w:numPr>
        <w:spacing w:before="0" w:after="0"/>
        <w:ind w:firstLine="567" w:left="-567"/>
        <w:jc w:val="both"/>
        <w:outlineLvl w:val="0"/>
        <w:rPr>
          <w:rFonts w:eastAsia="Courier New"/>
          <w:b/>
          <w:color w:val="000000"/>
          <w:lang w:val="ru-RU" w:bidi="ru-RU"/>
        </w:rPr>
      </w:pPr>
      <w:r>
        <w:rPr>
          <w:sz w:val="24"/>
          <w:szCs w:val="24"/>
          <w:lang w:val="ru-RU"/>
        </w:rPr>
        <w:t xml:space="preserve">Извещение о проведение электронных аукционов размещается на официальном сайте Российской Федерации для размещения информации о проведении торгов </w:t>
      </w:r>
      <w:hyperlink r:id="rId2">
        <w:r>
          <w:rPr>
            <w:rStyle w:val="Hyperlink"/>
            <w:color w:val="000000"/>
            <w:sz w:val="24"/>
            <w:szCs w:val="24"/>
            <w:u w:val="none"/>
          </w:rPr>
          <w:t>www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torgi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gov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ru</w:t>
        </w:r>
      </w:hyperlink>
      <w:r>
        <w:rPr>
          <w:color w:val="000000"/>
          <w:sz w:val="24"/>
          <w:szCs w:val="24"/>
          <w:u w:val="none"/>
        </w:rPr>
        <w:t xml:space="preserve"> (далее – ГИС Торги)</w:t>
      </w:r>
      <w:r>
        <w:rPr>
          <w:b/>
          <w:sz w:val="24"/>
          <w:szCs w:val="24"/>
          <w:lang w:val="ru-RU"/>
        </w:rPr>
        <w:t>,</w:t>
      </w:r>
      <w:r>
        <w:rPr>
          <w:b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официальном сайте муниципального образования город Пермь в информационно-телекоммуникационной сети «Интернет» </w:t>
      </w:r>
      <w:hyperlink r:id="rId3" w:tgtFrame="http://www.gorodperm.ru/">
        <w:r>
          <w:rPr>
            <w:rStyle w:val="Hyperlink"/>
            <w:color w:val="000000"/>
            <w:sz w:val="24"/>
            <w:szCs w:val="24"/>
            <w:u w:val="none"/>
          </w:rPr>
          <w:t>www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gorodperm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ru</w:t>
        </w:r>
      </w:hyperlink>
      <w:r>
        <w:rPr>
          <w:sz w:val="24"/>
          <w:szCs w:val="24"/>
          <w:lang w:val="ru-RU"/>
        </w:rPr>
        <w:t xml:space="preserve"> и на электронной </w:t>
      </w:r>
      <w:r>
        <w:rPr>
          <w:bCs/>
          <w:sz w:val="24"/>
          <w:szCs w:val="24"/>
          <w:lang w:val="ru-RU" w:bidi="ru-RU"/>
        </w:rPr>
        <w:t xml:space="preserve">площадке </w:t>
      </w:r>
      <w:hyperlink r:id="rId4" w:tgtFrame="http://utp.sberbank-ast.ru/">
        <w:r>
          <w:rPr>
            <w:rStyle w:val="Hyperlink"/>
            <w:sz w:val="24"/>
            <w:szCs w:val="24"/>
          </w:rPr>
          <w:t>http</w:t>
        </w:r>
        <w:r>
          <w:rPr>
            <w:rStyle w:val="Hyperlink"/>
            <w:sz w:val="24"/>
            <w:szCs w:val="24"/>
            <w:lang w:val="ru-RU"/>
          </w:rPr>
          <w:t>://</w:t>
        </w:r>
        <w:r>
          <w:rPr>
            <w:rStyle w:val="Hyperlink"/>
            <w:sz w:val="24"/>
            <w:szCs w:val="24"/>
          </w:rPr>
          <w:t>utp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sberbank</w:t>
        </w:r>
        <w:r>
          <w:rPr>
            <w:rStyle w:val="Hyperlink"/>
            <w:sz w:val="24"/>
            <w:szCs w:val="24"/>
            <w:lang w:val="ru-RU"/>
          </w:rPr>
          <w:t>-</w:t>
        </w:r>
        <w:r>
          <w:rPr>
            <w:rStyle w:val="Hyperlink"/>
            <w:sz w:val="24"/>
            <w:szCs w:val="24"/>
          </w:rPr>
          <w:t>ast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ru</w:t>
        </w:r>
      </w:hyperlink>
      <w:r>
        <w:rPr>
          <w:bCs/>
          <w:sz w:val="24"/>
          <w:szCs w:val="24"/>
          <w:lang w:val="ru-RU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>:</w:t>
      </w:r>
      <w:r>
        <w:rPr>
          <w:rFonts w:eastAsia="Courier New" w:cs="Courier New" w:ascii="Courier New" w:hAnsi="Courier New"/>
          <w:color w:val="000000"/>
          <w:lang w:bidi="ru-RU"/>
        </w:rPr>
        <w:t xml:space="preserve"> </w:t>
      </w:r>
      <w:hyperlink r:id="rId5" w:tgtFrame="http://utp.sberbank-ast.ru/">
        <w:r>
          <w:rPr>
            <w:rStyle w:val="Hyperlink"/>
          </w:rPr>
          <w:t>http://utp.sberbank-ast.ru</w:t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>
        <w:rPr>
          <w:rFonts w:eastAsia="Courier New"/>
          <w:color w:val="000000"/>
          <w:lang w:eastAsia="en-US" w:bidi="ru-RU"/>
        </w:rPr>
        <w:t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6" w:tgtFrame="https://utp.sberbank-ast.ru/Main/Notice/988/Reglament">
        <w:r>
          <w:rPr>
            <w:rStyle w:val="Hyperlink"/>
            <w:rFonts w:eastAsia="Courier New"/>
            <w:lang w:bidi="ru-RU"/>
          </w:rPr>
          <w:t>https://utp.sberbank-ast.ru/Main/Notice/988/Reglament</w:t>
        </w:r>
      </w:hyperlink>
      <w:r>
        <w:rPr>
          <w:rFonts w:eastAsia="Courier New"/>
          <w:lang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 w:type="textWrapping" w:clear="all"/>
      </w:r>
      <w:hyperlink r:id="rId7" w:tgtFrame="https://utp.sberbank-ast.ru/AP/Notice/1027/Instructions">
        <w:r>
          <w:rPr>
            <w:rStyle w:val="Hyperlink"/>
            <w:rFonts w:eastAsia="Calibri"/>
            <w:lang w:eastAsia="en-US"/>
          </w:rPr>
          <w:t>https://utp.sberbank-ast.ru/AP/Notice/1027/Instructions</w:t>
        </w:r>
      </w:hyperlink>
      <w:r>
        <w:rPr>
          <w:rFonts w:eastAsia="Calibri"/>
          <w:lang w:eastAsia="en-US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rFonts w:eastAsia="Courier New"/>
          <w:lang w:bidi="ru-RU"/>
        </w:rPr>
        <w:br w:type="textWrapping" w:clear="all"/>
      </w:r>
      <w:r>
        <w:rPr>
          <w:bCs/>
          <w:lang w:eastAsia="en-US" w:bidi="ru-RU"/>
        </w:rPr>
        <w:t>размещена по адресу:</w:t>
      </w:r>
      <w:r>
        <w:rPr>
          <w:rFonts w:eastAsia="Calibri" w:cs="Calibri" w:ascii="Calibri" w:hAnsi="Calibri"/>
          <w:sz w:val="22"/>
          <w:szCs w:val="22"/>
          <w:lang w:eastAsia="en-US"/>
        </w:rPr>
        <w:t xml:space="preserve"> </w:t>
      </w:r>
      <w:hyperlink r:id="rId8" w:tgtFrame="https://utp.sberbank-ast.ru/AP/Notice/652/Instructions">
        <w:r>
          <w:rPr>
            <w:rStyle w:val="Hyperlink"/>
            <w:bCs/>
            <w:lang w:eastAsia="en-US" w:bidi="ru-RU"/>
          </w:rPr>
          <w:t>https://utp.sberbank-ast.ru/AP/Notice/652/Instructions</w:t>
        </w:r>
      </w:hyperlink>
      <w:r>
        <w:rPr>
          <w:bCs/>
          <w:lang w:eastAsia="en-US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highlight w:val="none"/>
        </w:rPr>
      </w:pPr>
      <w:r>
        <w:rPr>
          <w:b/>
          <w:bCs/>
        </w:rPr>
        <w:t xml:space="preserve">Орган, уполномоченный на право заключение договора аренды земельного участка: </w:t>
      </w:r>
      <w:r>
        <w:rPr>
          <w:bCs/>
        </w:rPr>
        <w:t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212-61-90 (отдел договоров), адрес электронной почты:</w:t>
      </w:r>
      <w:r>
        <w:rPr>
          <w:bCs/>
          <w:sz w:val="24"/>
          <w:szCs w:val="24"/>
        </w:rPr>
        <w:t xml:space="preserve"> </w:t>
      </w:r>
      <w:r>
        <w:rPr>
          <w:rStyle w:val="Hyperlink"/>
          <w:bCs/>
          <w:sz w:val="24"/>
          <w:szCs w:val="24"/>
          <w:lang w:val="en-US"/>
        </w:rPr>
        <w:t>dzo</w:t>
      </w:r>
      <w:r>
        <w:rPr>
          <w:rStyle w:val="Hyperlink"/>
          <w:bCs/>
          <w:sz w:val="24"/>
          <w:szCs w:val="24"/>
        </w:rPr>
        <w:t>@</w:t>
      </w:r>
      <w:r>
        <w:rPr>
          <w:rStyle w:val="Hyperlink"/>
          <w:bCs/>
          <w:sz w:val="24"/>
          <w:szCs w:val="24"/>
          <w:lang w:val="en-US"/>
        </w:rPr>
        <w:t>perm</w:t>
      </w:r>
      <w:r>
        <w:rPr>
          <w:rStyle w:val="Hyperlink"/>
          <w:bCs/>
          <w:sz w:val="24"/>
          <w:szCs w:val="24"/>
        </w:rPr>
        <w:t>.</w:t>
      </w:r>
      <w:r>
        <w:rPr>
          <w:rStyle w:val="Hyperlink"/>
          <w:bCs/>
          <w:sz w:val="24"/>
          <w:szCs w:val="24"/>
          <w:lang w:val="en-US"/>
        </w:rPr>
        <w:t>permkrai</w:t>
      </w:r>
      <w:r>
        <w:rPr>
          <w:rStyle w:val="Hyperlink"/>
          <w:bCs/>
          <w:sz w:val="24"/>
          <w:szCs w:val="24"/>
        </w:rPr>
        <w:t>.</w:t>
      </w:r>
      <w:r>
        <w:rPr>
          <w:rStyle w:val="Hyperlink"/>
          <w:bCs/>
          <w:sz w:val="24"/>
          <w:szCs w:val="24"/>
          <w:lang w:val="en-US"/>
        </w:rPr>
        <w:t>ru.</w:t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b/>
          <w:bCs/>
        </w:rPr>
      </w:r>
    </w:p>
    <w:p>
      <w:pPr>
        <w:pStyle w:val="PlainText"/>
        <w:spacing w:lineRule="exact" w:line="240"/>
        <w:ind w:hanging="1134" w:left="1134"/>
        <w:jc w:val="center"/>
        <w:rPr>
          <w:b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Сведения о лотах (предметах аукциона)</w:t>
      </w:r>
    </w:p>
    <w:p>
      <w:pPr>
        <w:pStyle w:val="Normal"/>
        <w:spacing w:lineRule="exact" w:line="240"/>
        <w:ind w:right="-263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b/>
          <w:lang w:val="en-US"/>
        </w:rPr>
        <w:t>Лот № 1</w:t>
      </w:r>
    </w:p>
    <w:tbl>
      <w:tblPr>
        <w:tblW w:w="5000" w:type="pct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58"/>
        <w:gridCol w:w="3269"/>
        <w:gridCol w:w="6294"/>
      </w:tblGrid>
      <w:tr>
        <w:trPr>
          <w:trHeight w:val="877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указанного решения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Перми, распоряжение начальника департамента земельных отношений администрации города Перми от 22 января 2025 г. № 21-01-03-661 «О проведении аукциона на право заключения договора аренды земельного участка  в Свердловском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на право заключения договора аренды земельного участка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городской округ Пермский, город Пермь, жилой район Ново-Бродовский, улица Малиновая, з/у 29</w:t>
            </w:r>
          </w:p>
        </w:tc>
      </w:tr>
      <w:tr>
        <w:trPr>
          <w:trHeight w:val="148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площадь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кв. м</w:t>
            </w:r>
          </w:p>
        </w:tc>
      </w:tr>
      <w:tr>
        <w:trPr>
          <w:trHeight w:val="155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кадастровый номер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59:01:5010065:119</w:t>
            </w:r>
          </w:p>
        </w:tc>
      </w:tr>
      <w:tr>
        <w:trPr>
          <w:trHeight w:val="144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разрешенное использование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 (2.1)</w:t>
            </w:r>
          </w:p>
        </w:tc>
      </w:tr>
      <w:tr>
        <w:trPr>
          <w:trHeight w:val="576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  <w:p>
            <w:pPr>
              <w:pStyle w:val="Normal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 от 27.02.2025г.              № КУВИ-001/2025-52884058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27.12.2024 № РФ-59-2-03-0-00-2024-2723-0 (далее – ГПЗУ).</w:t>
            </w:r>
          </w:p>
          <w:p>
            <w:pPr>
              <w:pStyle w:val="BodyText"/>
              <w:ind w:firstLine="31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ind w:firstLine="31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соответствии со сведениями из ЕГРН и геодезической съемкой в границах Участка объекты капитального строительства отсутствуют.</w:t>
            </w:r>
          </w:p>
          <w:p>
            <w:pPr>
              <w:pStyle w:val="BodyText"/>
              <w:ind w:firstLine="31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На Участке произрастает древесная растительность. Близлежащий источник противопожарного водоснабжения находится в 1000 м по адресу: ул. Виноградная, 24а, собственник ЖК «Янтарный», железобетонный, объемом 100 м3.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</w:rPr>
              <w:t>администрации Свердловского района города Перми</w:t>
            </w:r>
            <w:r>
              <w:rPr>
                <w:color w:val="000000"/>
                <w:sz w:val="24"/>
              </w:rPr>
              <w:t xml:space="preserve">                     от 27.12.2024 № 059-39-01-29/3-989, в акте обследования от 19.12.2024 № 84).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Согласно сведениям, содержащимся в ГПЗУ, ЕГРН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br/>
              <w:t> и справке по градостроительным условиям от 27.02.2025 № 623480,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Участок расположен в границах зон с особыми условиями использования территории: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полностью в Приаэродромной территории аэродрома аэропорта Большое Савино, реестровый номер границы 59:32-6.553. Проектирование и строительство вести </w:t>
              <w:br/>
              <w:t xml:space="preserve"> в соответствии с постановлением Правительства Российской Федерации от 11.03.2010 № 138 </w:t>
              <w:br/>
              <w:t> 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000000"/>
              </w:rPr>
            </w:pPr>
            <w:r>
              <w:rPr>
                <w:color w:val="000000"/>
                <w:sz w:val="24"/>
              </w:rPr>
              <w:t>частично в водоохранной зоне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малых рек, впадающих в Камское водохранилище на территории Пермского края, Часть 121, реестровый номер границы 59:00-6.790. Площадь пересечения составляет 345,26 кв.м.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000000"/>
              </w:rPr>
            </w:pPr>
            <w:r>
              <w:rPr>
                <w:color w:val="000000"/>
                <w:sz w:val="24"/>
              </w:rPr>
              <w:t>Прибрежной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защитной полосе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малых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рек, впадающих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в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Камское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водохранилище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на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территории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Пермского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края, часть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121. Реестровый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номер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границы: 59:00-6.834. Площадь пересечения составляет 345,26 кв.м.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Проектирование и строительство вести в соответствии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с Приказом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Министерства природных ресурсов, лесного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хозяйства и экологии Пермского края № СЭД-30-01-02-1133 от 27.08.2019 «Об утверждении установленных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границ водоохранных зон, границ прибрежных защитных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полос и границ береговых полос малых рек, впадающих в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Камское водохранилище на территории Пермского края», со статьей 65 Водного кодекса Российской Федерации.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ind w:firstLine="31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 Участке произрастает 36 деревьев пород: береза - 11 шт., ель - 25 шт.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Восстановительная стоимость сносимых зеленых насаждений в ценах 2024 года: одного лиственного дерева от 25 тыс. руб., хвойной - от 30 тыс. руб.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(Аналогичная информация отражена в письме  у</w:t>
            </w:r>
            <w:r>
              <w:rPr>
                <w:b/>
                <w:color w:val="000000"/>
                <w:sz w:val="24"/>
              </w:rPr>
              <w:t>правления по экологии и природопользованию администрации города Перми</w:t>
            </w:r>
            <w:r>
              <w:rPr>
                <w:color w:val="000000"/>
                <w:sz w:val="24"/>
              </w:rPr>
              <w:t> от 13.01.2025 № 059-33-01-10/3-18).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 не предусмотрено строительство сетей водоснабжения и водоотведения  на период до 2028 года.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</w:rPr>
              <w:t xml:space="preserve">департамента жилищно-коммунального хозяйства администрации города Перми </w:t>
            </w:r>
            <w:r>
              <w:rPr>
                <w:color w:val="000000"/>
                <w:sz w:val="24"/>
              </w:rPr>
              <w:t>от 19.12.2024 № 059-04-17/3-1245-ри).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/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Бюджетом города Перми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на 2024 год и плановый период 2025-2026 годы мероприятия по строительству, реконструкции, капитальному ремонту улично-дорожной сети на рассматриваемой территории не предусмотрены.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Постановлением администрации города Перми </w:t>
              <w:br/>
              <w:t> от 22.12.2017 № 1178, в отношении рассматриваемой территории утверждены проект планировки территории и проект межевания территории.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Проектом планировки территории не предусмотрено установление красных линий, обозначающих территории общего пользования (улицы, проезды), для обеспечения доступа к Земельному участку.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b/>
                <w:color w:val="000000"/>
                <w:sz w:val="24"/>
              </w:rPr>
              <w:t>На сегодняшний день условия примыкания Земельного участка к улично-дорожной сети города Перми отсутствуют.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b w:val="false"/>
                <w:bCs w:val="false"/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 xml:space="preserve">департамента дорог и благоустройства администрации города Перми </w:t>
            </w:r>
            <w:r>
              <w:rPr>
                <w:b w:val="false"/>
                <w:bCs w:val="false"/>
                <w:color w:val="000000"/>
                <w:sz w:val="24"/>
              </w:rPr>
              <w:t>от 18.12.2024 № 059-24-01-36/3-4667).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Ближайшее подразделение пожарной охраны расположено по адресу: ул. Белинского, 52 (ПСЧ-5 10-ПСО).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Объекты общественной безопасности, отнесенные  к объектам полиции (участковые пункты полиции)  в данном микрорайоне отсутствуют. Ближайший участковый пункт расположен по адресу: г. Пермь, ул. Казахская, д 104, (микрорайон Южный, Свердловский район). В настоящее время в указанном микрорайоне строительство (приобретение) участковых пунктов полиции не планируется.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Помещения для аварийно-спасательных формирований на указанной территории отсутствуют. В настоящее время потребность в обеспечении служебными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помещениями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для аварийно-спасательных формирований в указанном районе отсутствует.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 указанной территории источники противопожарного водоснабжения отсутствуют.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По информации, предоставленной Министерством территориальной безопасности Пермского края (письмо от 07.10.2020 № 964с), рассматриваемая территория попадает в зону возможного химического заражения в особый период.</w:t>
            </w:r>
          </w:p>
          <w:p>
            <w:pPr>
              <w:pStyle w:val="BodyText"/>
              <w:spacing w:before="0" w:after="0"/>
              <w:ind w:firstLine="363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При размещении объектов на вышеуказанной территории необходимо соблюдать нормы и требования действующего законодательства: Федеральных законов от 21.12.1994 № 69-ФЗ «О пожарной безопасности» </w:t>
              <w:br/>
              <w:t xml:space="preserve"> и от 22.07.2008 № 123-ФЗ «Технический регламент </w:t>
              <w:br/>
              <w:t> о требованиях пожарной безопасности», Региональных нормативов градостроительного проектирования «Расчетные показатели обеспеченности населения Пермского края объектами пожарной охраны», утвержденных приказом Министерства по управлению имуществом и градостроительной деятельности Пермского края от 25.02.2021</w:t>
            </w:r>
            <w:r>
              <w:rPr>
                <w:color w:val="000000"/>
              </w:rPr>
              <w:t xml:space="preserve"> № </w:t>
            </w:r>
            <w:r>
              <w:rPr>
                <w:color w:val="000000"/>
                <w:sz w:val="24"/>
              </w:rPr>
              <w:t xml:space="preserve">31-02-1-4-248, а также Свода правил 8.13130 «Системы противопожарной защиты. Источники наружного противопожарного водоснабжения. Требования пожарной безопасности», Свода правил 4.13130 «Системы противопожарной защиты. Ограничение распространения пожара </w:t>
              <w:br/>
              <w:t xml:space="preserve"> на объектах защиты. Требования к объемно-планировочным и конструктивным решениям», утвержденных Приказом МЧС России от 24.04.2013 </w:t>
              <w:br/>
              <w:t> </w:t>
            </w: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z w:val="24"/>
              </w:rPr>
              <w:t>288 и иной документации, касающейся норм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противопожарной безопасности.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На указанной территории оконечные устройства системы оповещения населения города Перми отсутствуют. Для обеспечения покрытия запланированной территории системой оповещения населения необходимо предусматривать размещение сиренно-речевых узлов согласно пунктам 6.38, 6.39 </w:t>
              <w:br/>
              <w:t> СП 165.1325800.2014 «Свод правил. Инженерно-технические мероприятия по гражданской обороне. Актуализированная редакция СНиП 2.01.51-90», утвержденные Приказом Минстроя России от 12.11.2014 № 705/пр.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sz w:val="24"/>
                <w:szCs w:val="24"/>
              </w:rPr>
              <w:t>(Аналогичная информация отражена в письме</w:t>
            </w:r>
            <w:r>
              <w:rPr/>
              <w:t xml:space="preserve">  </w:t>
            </w:r>
            <w:r>
              <w:rPr>
                <w:b/>
                <w:color w:val="000000"/>
                <w:sz w:val="24"/>
              </w:rPr>
              <w:t>департамента общественной безопасности администрации города Перми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от 19.12.2024 № 059-10-01-27/3-2160).</w:t>
            </w:r>
          </w:p>
          <w:p>
            <w:pPr>
              <w:pStyle w:val="BodyText"/>
              <w:ind w:firstLine="31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087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283" w:left="51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и (или) минимально допустимые параметры разрешенного строительства</w:t>
              <w:br/>
              <w:t>объекта капитального строительства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>www.gorodperm.ru.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ind w:firstLine="31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Проектирование и строительство необходимо вести  в соответствии с пунктом 4.5 СП 55.13330.2016 Свода Правил. Дома жилые одноквартирные. СНиП  31-02-2001, утвержденным и введенным в действие Приказом Министерства строительства и жилищно-коммунального хозяйства Российской Федерации  от 20.10.2016 № 725/пр (ред. от 17.05.2023): дом должен включать жилые комнаты – одну или несколько (общую комнату или гостиную, спальню), а также вспомогательные помещения: переднюю, кухню  (в том числе кухню-столовую и (или) кухню-нишу), ванные комнаты и (или) душевые, туалет (уборную)  или совмещенный санузел, переднюю.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Согласно пункту 6.1 СП 55.13330.2016 площади помещений строящихся и реконструируемых жилых домов должны быть не менее: общей комнаты  в однокомнатном доме - 14 м2, общей комнаты в доме  с числом комнат две и более - 16 м2, спальни - 8 м2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 (на двух человек - 10 м2); кухни - 8 м2; кухонной зоны  в кухне-столовой - 6 м2.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В домах с одной комнатой допускается проектировать кухни или кухни-ниши площадью не менее 5 м2.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Площадь спальни и кухни  в мансардном этаже (или этаже с наклонными ограждающими конструкциями) допускается не менее  7 м2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при условии, что общая жилая комната имеет площадь не менее 16 м2.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Согласно пункту 6.2 СП 55.13330.2016 высота (от пола до потолка) комнат и кухни (кухни-столовой)  в климатических районах строительства IА, IБ, IГ, IД, определяемых по СП 131.13330, должна быть не менее 2,7 м, а в других климатических районах строительства - не менее 2,5 м. Высота внутридомовых коридоров, холлов, передних, антресолей должна составлять  не менее 2,1 м,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а высота пути эвакуации - не менее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2,2 м.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 жилых комнатах и кухнях, расположенных  в этажах с наклонными ограждающими конструкциями или в мансардном этаже, допускается уменьшение высоты помещений (от пола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до потолка), относительно нормируемой на площади, не превышающей 50%.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Согласно информации, содержащейся  в градостроительном плане земельного участка  от 27.12.2024 № РФ-59-2-03-0-00-2024-2723-0 (далее – ГПЗУ), предельная высота зданий, строений не более 10,5 м.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Минимальный отступ от границ земельного участка до места допустимого размещения зданий, строений, сооружений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Максимальный процент застройки в границах Участка – 30%.</w:t>
            </w:r>
          </w:p>
          <w:p>
            <w:pPr>
              <w:pStyle w:val="BodyText"/>
              <w:ind w:hanging="0" w:left="0" w:right="0"/>
              <w:jc w:val="both"/>
              <w:rPr/>
            </w:pPr>
            <w:r>
              <w:rPr>
                <w:color w:val="000000"/>
                <w:sz w:val="24"/>
              </w:rPr>
              <w:t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</w:p>
          <w:p>
            <w:pPr>
              <w:pStyle w:val="BodyText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spacing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4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0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52"/>
              <w:jc w:val="both"/>
              <w:rPr>
                <w:highlight w:val="none"/>
              </w:rPr>
            </w:pPr>
            <w:r>
              <w:rPr/>
            </w:r>
          </w:p>
          <w:p>
            <w:pPr>
              <w:pStyle w:val="Normal"/>
              <w:ind w:firstLine="252"/>
              <w:jc w:val="both"/>
              <w:rPr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9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наличии технической возможности технологического присоединения энергопринимающего устройства объекта с предполагаемым электоропотреблением 15 кВт сообщается следующее.</w:t>
            </w:r>
          </w:p>
          <w:p>
            <w:pPr>
              <w:pStyle w:val="BodyText"/>
              <w:spacing w:before="0" w:after="0"/>
              <w:ind w:firstLine="459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В соответствии с «Правилами технологического присоединения энергопринимающих устройств потребителей электрической энергии, объектов </w:t>
              <w:br/>
              <w:t xml:space="preserve"> 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Российской Федерации от 27.12.2004 № 861, конкретные технические условия на энергосбережение объекта разрабатываются </w:t>
              <w:br/>
              <w:t> в составе договора о технологическом присоединении.</w:t>
            </w:r>
          </w:p>
          <w:p>
            <w:pPr>
              <w:pStyle w:val="BodyText"/>
              <w:spacing w:before="0" w:after="0"/>
              <w:ind w:firstLine="452" w:left="0" w:right="0"/>
              <w:jc w:val="both"/>
              <w:rPr/>
            </w:pPr>
            <w:r>
              <w:rPr>
                <w:color w:val="000000"/>
                <w:sz w:val="24"/>
              </w:rPr>
              <w:t>Плата за технологическое присоединение энергопринимающих устройств устанавливается исходя из стоимости мероприятий по технологическому присоединению, размер платы определяется  по утвержденным тарифам согласно постановлению РСТ Пермского края от 23.11.2023 № 121-тп (в последней редакции).</w:t>
            </w:r>
          </w:p>
          <w:p>
            <w:pPr>
              <w:pStyle w:val="BodyText"/>
              <w:spacing w:before="0" w:after="0"/>
              <w:ind w:firstLine="45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Электроснабжение объекта возможно будет осуществить при условии строительства питающей линии электропередачи 0,4 кВ на основании договора </w:t>
              <w:br/>
              <w:t> об осуществлении технологического присоединения объекта к электрическим сетям филиала «Пермэнерго».</w:t>
            </w:r>
          </w:p>
          <w:p>
            <w:pPr>
              <w:pStyle w:val="BodyText"/>
              <w:spacing w:before="0" w:after="0"/>
              <w:ind w:firstLine="45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Подать заявку на технологическое присоединение возможно через единый федеральный портал электросетевых услуг группы компаний «Россети» на сайте: </w:t>
            </w:r>
            <w:r>
              <w:rPr>
                <w:color w:val="0000FF"/>
                <w:sz w:val="24"/>
                <w:u w:val="single"/>
              </w:rPr>
              <w:t>https://портал-тп.рф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или через Мобильное приложение ПАО «Россети».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  <w:szCs w:val="24"/>
              </w:rPr>
              <w:t xml:space="preserve">Филиала ПАО «Россети Урал» - «Пермэнерго» </w:t>
            </w:r>
            <w:r>
              <w:rPr>
                <w:color w:val="000000"/>
                <w:sz w:val="24"/>
                <w:szCs w:val="24"/>
              </w:rPr>
              <w:t>от 20.12.2024 № ПЭ/ПГЭС/01/22/14392)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452" w:left="0" w:right="0"/>
              <w:jc w:val="both"/>
              <w:rPr/>
            </w:pPr>
            <w:r>
              <w:rPr>
                <w:color w:val="000000"/>
                <w:sz w:val="24"/>
              </w:rPr>
              <w:t>Техническая возможность подключения объекта капитального строительства с предполагаемой максимальной нагрузкой (часовым расходом газа) 8м3/час к существующим сетям газораспределения имеется.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Для рассмотрения вопроса о предоставлении технических условий на подключение (технологическое присоединение) необходимо направить в адрес филиала в г. Пермь АО «Газпром газораспределение Пермь» (на электронную почту post@pf.ugaz.ru, либо почтовым отправлением по адресу: г. Пермь, ул. Уральская, 104, через Единый центр предоставления услуг по адресу: г. Пермь, ул. Уральская, д. 104, каб. 101) Заявку о заключении договора о подключении (технологическом присоединении) по типовой форме с пакетом документов в соответствии с п.11,16 постановления Правительства Российской Федерации от 13.09.2021 № 1547  «Об утверждении Правил подключения газоиспользующего оборудования и объектов капитального строительства к сетям газораспределения и о признании утратившим силу некоторых актов Правительства Российской Федерации».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</w:rPr>
              <w:t>АО «Газпром газораспределение Пермь»</w:t>
            </w:r>
            <w:r>
              <w:rPr>
                <w:color w:val="000000"/>
                <w:sz w:val="24"/>
              </w:rPr>
              <w:t xml:space="preserve"> от 19.12.2024 № ПФ-8383).</w:t>
            </w:r>
          </w:p>
          <w:p>
            <w:pPr>
              <w:pStyle w:val="BodyText"/>
              <w:spacing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452" w:left="0" w:right="0"/>
              <w:jc w:val="both"/>
              <w:rPr/>
            </w:pPr>
            <w:r>
              <w:rPr>
                <w:color w:val="000000"/>
                <w:sz w:val="24"/>
              </w:rPr>
              <w:t>В районе Участка отсутствуют централизованные сети водоснабжения и водоотведения, эксплуатируемые ООО «НОВОГОР-Прикамье».</w:t>
            </w:r>
          </w:p>
          <w:p>
            <w:pPr>
              <w:pStyle w:val="BodyText"/>
              <w:spacing w:before="0" w:after="0"/>
              <w:ind w:firstLine="45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Ближайшей сети водоснабжения, эксплуатируемые </w:t>
              <w:br/>
              <w:t xml:space="preserve"> ООО «НОВОГОР-Прикамье», располагаются в районе зданий по ул. Героев Хасана, 109/2 ориентировочно </w:t>
              <w:br/>
              <w:t> на расстоянии – 11,0 км от Участка.</w:t>
            </w:r>
          </w:p>
          <w:p>
            <w:pPr>
              <w:pStyle w:val="BodyText"/>
              <w:spacing w:before="0" w:after="0"/>
              <w:ind w:firstLine="459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При проектировании может быть применен альтернативный способ водоснабжения без подключения </w:t>
              <w:br/>
              <w:t> к централизованной системе водоснабжения (от скважины) 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альтернативный способ канализования, без подключения к централизованной системе канализации г. Перми (отвод стоков на локальные очистные сооружения, канализование объекта в выгребную яму с последующим вывозом стоков спец. машинами) который должен соответствовать всем нормативным требованиям Российской Федерации.</w:t>
            </w:r>
          </w:p>
          <w:p>
            <w:pPr>
              <w:pStyle w:val="BodyText"/>
              <w:spacing w:before="0" w:after="0"/>
              <w:ind w:firstLine="459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Для сведения сообщается, что в связи с тем, </w:t>
              <w:br/>
              <w:t> что ООО «НОВОГОР-Прикамье»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эксплуатирует только централизованные системы водоснабжения </w:t>
              <w:br/>
              <w:t> и водоотведения, по вопросу возможности обеспечения индивидуального жилого дома холодным водоснабжением от скважины и отвода канализационных стоков локально, предлагается обратиться в соответствующие организации, регулирующие недропользование.</w:t>
            </w:r>
          </w:p>
          <w:p>
            <w:pPr>
              <w:pStyle w:val="BodyText"/>
              <w:spacing w:before="0" w:after="0"/>
              <w:ind w:firstLine="459" w:left="0" w:right="0"/>
              <w:jc w:val="both"/>
              <w:rPr/>
            </w:pPr>
            <w:r>
              <w:rPr>
                <w:color w:val="000000"/>
                <w:sz w:val="24"/>
              </w:rPr>
              <w:t>В месте расположения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Участка отсутствуют централизованные сети канализации и может быть применен альтернативный способ канализования, </w:t>
              <w:br/>
              <w:t xml:space="preserve"> без подключения к централизованной системе канализации города Перми (отвод стоков возможен </w:t>
              <w:br/>
              <w:t> на локальные очистные сооружения, либо в выгребную яму с последующим вывозом стоков спец. машинами), при этом состав стоков должен соответствовать всем нормативным требованиям Российской Федерации.</w:t>
            </w:r>
          </w:p>
          <w:p>
            <w:pPr>
              <w:pStyle w:val="BodyText"/>
              <w:spacing w:before="0" w:after="0"/>
              <w:ind w:firstLine="459" w:left="0" w:right="0"/>
              <w:jc w:val="both"/>
              <w:rPr/>
            </w:pPr>
            <w:r>
              <w:rPr>
                <w:color w:val="000000"/>
                <w:sz w:val="24"/>
              </w:rPr>
              <w:t>ООО «НОВОГОР-Прикамье»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не располагает сведениями о наличии сетей 3-х лиц в границах Участка.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</w:rPr>
              <w:t xml:space="preserve">ООО «НОВОГОР-Прикамье» </w:t>
            </w:r>
            <w:r>
              <w:rPr>
                <w:color w:val="000000"/>
                <w:sz w:val="24"/>
              </w:rPr>
              <w:t>от 20.12.2024 № 110-20707).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452" w:left="0" w:right="0"/>
              <w:jc w:val="both"/>
              <w:rPr/>
            </w:pPr>
            <w:r>
              <w:rPr>
                <w:color w:val="000000"/>
                <w:sz w:val="24"/>
              </w:rPr>
              <w:t>Участок находится вне зоны теплоснабжения ПАО  «Т Плюс».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</w:rPr>
              <w:t>Филиала «Пермский  ПАО «Т Плюс»</w:t>
            </w:r>
            <w:r>
              <w:rPr>
                <w:color w:val="000000"/>
                <w:sz w:val="24"/>
              </w:rPr>
              <w:t xml:space="preserve"> от 23.12.2024 № 51000-32-04594).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452" w:left="0" w:right="0"/>
              <w:jc w:val="both"/>
              <w:rPr/>
            </w:pPr>
            <w:r>
              <w:rPr>
                <w:color w:val="000000"/>
                <w:sz w:val="24"/>
              </w:rPr>
              <w:t>Техническая возможность подключения объекта капитального строительства к сетям теплоснабжения отсутствует. Рекомендовано рассмотреть альтернативные источники теплоснабжения – газ, электричество.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(Аналогичная информация отражена в письме  д</w:t>
            </w:r>
            <w:r>
              <w:rPr>
                <w:b/>
                <w:color w:val="000000"/>
                <w:sz w:val="24"/>
              </w:rPr>
              <w:t>епартамента жилищно-коммунального хозяйства</w:t>
            </w:r>
            <w:r>
              <w:rPr>
                <w:color w:val="000000"/>
                <w:sz w:val="24"/>
              </w:rPr>
              <w:t>                   от 25.12.2024 № 059-04-25/3-161-ри).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45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Технологическое присоединение к сетям связи </w:t>
              <w:br/>
              <w:t> </w:t>
            </w:r>
            <w:r>
              <w:rPr>
                <w:b/>
                <w:color w:val="000000"/>
                <w:sz w:val="24"/>
              </w:rPr>
              <w:t xml:space="preserve">ПАО «Ростелеком» </w:t>
            </w:r>
            <w:r>
              <w:rPr>
                <w:color w:val="000000"/>
                <w:sz w:val="24"/>
              </w:rPr>
              <w:t>может быть произведено в точке подключения узел ВОЛС (г. Пермь, ул. Патриса Лумумбы, 6), максимальную нагрузку в точке подключения (технологического подключения) определить на стадии проектирования.</w:t>
            </w:r>
          </w:p>
          <w:p>
            <w:pPr>
              <w:pStyle w:val="BodyText"/>
              <w:spacing w:before="0" w:after="0"/>
              <w:ind w:firstLine="459" w:left="0" w:right="0"/>
              <w:jc w:val="both"/>
              <w:rPr/>
            </w:pPr>
            <w:r>
              <w:rPr>
                <w:color w:val="000000"/>
                <w:sz w:val="24"/>
              </w:rPr>
              <w:t>Для подключения (технологического присоединения) вышеуказанного объекта к сетям электросвязи ПАО            «Ростелеком» необходим запрос правообладателя земельного участка на выдачу технических условий подключения или заявки о заключении договора о подключении в порядке, определенном действующим законодательством.</w:t>
            </w:r>
          </w:p>
          <w:p>
            <w:pPr>
              <w:pStyle w:val="BodyText"/>
              <w:spacing w:before="0" w:after="0"/>
              <w:ind w:firstLine="459" w:left="0" w:right="0"/>
              <w:jc w:val="both"/>
              <w:rPr/>
            </w:pPr>
            <w:r>
              <w:rPr>
                <w:color w:val="000000"/>
                <w:sz w:val="24"/>
              </w:rPr>
              <w:t>Срок действия технических условий составляет  3 года (при комплексном развитии территории 5 лет)  со дня выдачи технических условий.</w:t>
            </w:r>
          </w:p>
          <w:p>
            <w:pPr>
              <w:pStyle w:val="BodyText"/>
              <w:spacing w:before="0" w:after="0"/>
              <w:ind w:firstLine="459" w:left="0" w:right="0"/>
              <w:jc w:val="both"/>
              <w:rPr/>
            </w:pPr>
            <w:r>
              <w:rPr>
                <w:color w:val="000000"/>
                <w:sz w:val="24"/>
              </w:rPr>
              <w:t>В случае, если в течении 1 года (при комплексном развитии территории – 3 лет) со дня выдачи технических условий заявителем не будет подана заявка  о подключении, срок действия технических условий прекращается («Правила подключения (технологического присоединения) объектов капитального строительства к сетям электросвязи», утвержденные постановлением Правительства РФ от 01.07.2022 № 1196).</w:t>
            </w:r>
          </w:p>
          <w:p>
            <w:pPr>
              <w:pStyle w:val="BodyText"/>
              <w:spacing w:before="0" w:after="0"/>
              <w:ind w:firstLine="459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Для получения ТУ на подключение к сетям связи ПАО «Ростелеком» необходимо обратиться в Отдел продаж и обслуживания по адресу: г. Пермь, ул. Крупской, 2, тел.: +7 (342) 235-57-34 или направить запрос на </w:t>
            </w:r>
            <w:hyperlink r:id="rId10">
              <w:r>
                <w:rPr>
                  <w:rStyle w:val="Hyperlink"/>
                  <w:color w:val="0000FF"/>
                  <w:sz w:val="24"/>
                  <w:u w:val="single"/>
                </w:rPr>
                <w:t>perm-mail@ural.rt.ru</w:t>
              </w:r>
            </w:hyperlink>
            <w:r>
              <w:rPr>
                <w:color w:val="0000FF"/>
                <w:sz w:val="24"/>
                <w:u w:val="single"/>
              </w:rPr>
              <w:t>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u w:val="none"/>
              </w:rPr>
            </w:pPr>
            <w:r>
              <w:rPr>
                <w:color w:val="000000"/>
                <w:sz w:val="24"/>
                <w:u w:val="none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  <w:u w:val="none"/>
              </w:rPr>
              <w:t xml:space="preserve">ПАО «Ростелеком»   </w:t>
            </w:r>
            <w:r>
              <w:rPr>
                <w:b w:val="false"/>
                <w:bCs w:val="false"/>
                <w:color w:val="000000"/>
                <w:sz w:val="24"/>
                <w:u w:val="none"/>
              </w:rPr>
              <w:t>от 27.12.2024 № 01/05/203232/24).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предмета аукциона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(размер ежегодной арендной платы)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right="0"/>
              <w:rPr/>
            </w:pPr>
            <w:r>
              <w:rPr>
                <w:b w:val="false"/>
                <w:bCs w:val="false"/>
                <w:sz w:val="24"/>
                <w:szCs w:val="24"/>
              </w:rPr>
              <w:t xml:space="preserve">По условиям пункта 4.3 проекта договора аренды земельного участка, приобретаемого на торгах в форме аукциона, для строительства (Приложение 2 к настоящему извещению), победитель аукциона, иное лицо, с которым договор заключается в соответствии с п.13, п.14, п. 20 или п. 25  ст. 39.12 Земельного Кодекса Российской Федерации (далее – ЗК РФ), обязан в течение </w:t>
            </w:r>
            <w:r>
              <w:rPr>
                <w:b/>
                <w:bCs/>
                <w:sz w:val="24"/>
                <w:szCs w:val="24"/>
              </w:rPr>
              <w:t xml:space="preserve">15 дней </w:t>
            </w:r>
            <w:r>
              <w:rPr>
                <w:b w:val="false"/>
                <w:bCs w:val="false"/>
                <w:sz w:val="24"/>
                <w:szCs w:val="24"/>
              </w:rPr>
              <w:t xml:space="preserve">со дня размещения протокола о результатах аукциона, а в случаях, определенных п.13, п.14, ст. 39.12 ЗК РФ, протокола рассмотрения заявок, уплатить ежегодный размер арендной платы (за вычетом задатка, внесенного для участия в аукционе) </w:t>
            </w:r>
            <w:r>
              <w:rPr>
                <w:b/>
                <w:bCs/>
                <w:sz w:val="24"/>
                <w:szCs w:val="24"/>
              </w:rPr>
              <w:t xml:space="preserve">за 1 год </w:t>
            </w:r>
            <w:r>
              <w:rPr>
                <w:b w:val="false"/>
                <w:bCs w:val="false"/>
                <w:sz w:val="24"/>
                <w:szCs w:val="24"/>
              </w:rPr>
              <w:t xml:space="preserve">на счет департамента земельных отношений администрации города Перми, 614015, ул. Сибирская,15, </w:t>
            </w:r>
            <w:r>
              <w:rPr>
                <w:b w:val="false"/>
                <w:bCs w:val="false"/>
                <w:sz w:val="24"/>
                <w:szCs w:val="24"/>
              </w:rPr>
              <w:br w:type="textWrapping" w:clear="all"/>
            </w:r>
            <w:r>
              <w:rPr>
                <w:b w:val="false"/>
                <w:bCs w:val="false"/>
                <w:sz w:val="24"/>
                <w:szCs w:val="24"/>
              </w:rPr>
              <w:t xml:space="preserve">тел. 212-61-90 (отдел договоров), </w:t>
            </w:r>
            <w:r>
              <w:rPr>
                <w:b w:val="false"/>
                <w:bCs w:val="false"/>
                <w:sz w:val="24"/>
                <w:szCs w:val="24"/>
                <w:shd w:fill="auto" w:val="clear"/>
              </w:rPr>
              <w:t>реквизиты которого указаны в проекте договора аренды земельного участка (Приложение 2 к настоящему извещению)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559 000 руб.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«Шаг аукциона» (5%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27 950 руб.</w:t>
            </w:r>
          </w:p>
        </w:tc>
      </w:tr>
      <w:tr>
        <w:trPr>
          <w:trHeight w:val="416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на участие в аукционе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 xml:space="preserve">Форма заявки размещена на сайтах </w:t>
            </w:r>
            <w:hyperlink r:id="rId11" w:tgtFrame="http://www.torgi.gov.ru/">
              <w:r>
                <w:rPr>
                  <w:rStyle w:val="Hyperlink"/>
                  <w:sz w:val="24"/>
                  <w:szCs w:val="24"/>
                  <w:lang w:val="en-US"/>
                </w:rPr>
                <w:t>www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torgi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gov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sz w:val="24"/>
                <w:szCs w:val="24"/>
              </w:rPr>
              <w:t>, www.gorodperm.ru (раздел Деятельность/Муниципальная собственность/Торговая площадка/ Вид торгов Продажа 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подается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jc w:val="both"/>
              <w:rPr>
                <w:b/>
              </w:rPr>
            </w:pPr>
            <w:r>
              <w:rPr>
                <w:b/>
                <w:color w:val="000000"/>
                <w:sz w:val="24"/>
                <w:szCs w:val="24"/>
              </w:rPr>
              <w:t>Решение о проведении аукциона принято в соответствии со статьей 39.11 Земельного кодекса Российской Федерации. Аукцион является открытым по составу участников.</w:t>
            </w:r>
          </w:p>
        </w:tc>
      </w:tr>
      <w:tr>
        <w:trPr>
          <w:trHeight w:val="236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задатка (50%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279 500 руб.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6" w:hRule="atLeast"/>
        </w:trPr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аренды земельного участка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лет</w:t>
            </w:r>
          </w:p>
        </w:tc>
      </w:tr>
      <w:tr>
        <w:trPr>
          <w:trHeight w:val="1884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аренды земельного участка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для строительства,  является Приложением 2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gorodperm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и аренда земельных участков).</w:t>
            </w:r>
          </w:p>
        </w:tc>
      </w:tr>
      <w:tr>
        <w:trPr>
          <w:trHeight w:val="144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b/>
          <w:lang w:val="en-US"/>
        </w:rPr>
        <w:t>Лот № 2</w:t>
      </w:r>
    </w:p>
    <w:tbl>
      <w:tblPr>
        <w:tblW w:w="5000" w:type="pct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58"/>
        <w:gridCol w:w="3269"/>
        <w:gridCol w:w="6294"/>
      </w:tblGrid>
      <w:tr>
        <w:trPr>
          <w:trHeight w:val="877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указанного решения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Перми, распоряжение начальника департамента земельных отношений администрации города Перми от 07 февраля 2025 г. № 21-01-03-1165 «О проведении аукциона на право заключения договора аренды земельного участка  в Свердловском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на право заключения договора аренды земельного участка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86" w:hRule="atLeast"/>
        </w:trPr>
        <w:tc>
          <w:tcPr>
            <w:tcW w:w="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городской округ Пермский, город Пермь, микрорайон Новые Ляды, улица Некрасова, з/у 8г</w:t>
            </w:r>
          </w:p>
        </w:tc>
      </w:tr>
      <w:tr>
        <w:trPr>
          <w:trHeight w:val="148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площадь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 кв. м</w:t>
            </w:r>
          </w:p>
        </w:tc>
      </w:tr>
      <w:tr>
        <w:trPr>
          <w:trHeight w:val="155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кадастровый номер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59:01:5110073:165</w:t>
            </w:r>
          </w:p>
        </w:tc>
      </w:tr>
      <w:tr>
        <w:trPr>
          <w:trHeight w:val="144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разрешенное использование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 (2.1)</w:t>
            </w:r>
          </w:p>
        </w:tc>
      </w:tr>
      <w:tr>
        <w:trPr>
          <w:trHeight w:val="576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  <w:p>
            <w:pPr>
              <w:pStyle w:val="Normal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 от 04.03.2025г.                № КУВИ-001/2025-57240656;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23.07.2024 № РФ-59-2-03-0-00-2024-1525-0 (далее – ГПЗУ).</w:t>
            </w:r>
          </w:p>
          <w:p>
            <w:pPr>
              <w:pStyle w:val="BodyText"/>
              <w:ind w:firstLine="31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ind w:firstLine="31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соответствии со сведениями из ЕГРН  в границах Участка объекты капитального строительства отсутствуют.</w:t>
            </w:r>
          </w:p>
          <w:p>
            <w:pPr>
              <w:pStyle w:val="BodyText"/>
              <w:spacing w:before="0" w:after="0"/>
              <w:ind w:firstLine="312" w:left="0" w:right="0"/>
              <w:jc w:val="both"/>
              <w:rPr/>
            </w:pPr>
            <w:r>
              <w:rPr>
                <w:color w:val="000000"/>
                <w:sz w:val="24"/>
              </w:rPr>
              <w:t>Согласно геодезической съемке вдоль юго-западной границы Участка расположен забор смежного землепользователя участка с кадастровым номером 59:01:5110073:18.</w:t>
            </w:r>
          </w:p>
          <w:p>
            <w:pPr>
              <w:pStyle w:val="BodyText"/>
              <w:spacing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Наличия признаков нарушения земельного законодательства Российской Федерации, объектов движимого  и недвижимого имущества не выявлено. Подъезд  к Участку не организован. Близлежащий источник противопожарного водоснабжения (пожарный гидрант) расположен по адресу: г. Пермь, мкр. Новые Ляды, ул. Куйбышева, 5.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</w:rPr>
              <w:t>администрации поселка Новые Ляды</w:t>
            </w:r>
            <w:r>
              <w:rPr>
                <w:color w:val="000000"/>
                <w:sz w:val="24"/>
              </w:rPr>
              <w:t xml:space="preserve"> от 11.07.2024 № 059-40-02-13/3-37).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Согласно сведениям, содержащимся в ГПЗУ, ЕГРН  и справке по градостроительным условиям от 29.01.2025 № 620574,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Участок не расположен в границах зон с особыми условиями использования территории.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ind w:firstLine="31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 Участке произрастает 22 дерева пород: рябина - 14 шт., ирга - 5 шт., калина - 3 шт.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Восстановительная стоимость сносимых зеленых насаждений в ценах 2024 года: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одного лиственного дерева от 17 тыс. руб., хвойной - от 20 тыс. руб.</w:t>
            </w:r>
          </w:p>
          <w:p>
            <w:pPr>
              <w:pStyle w:val="BodyText"/>
              <w:spacing w:before="0" w:after="0"/>
              <w:ind w:firstLine="452" w:left="0" w:right="0"/>
              <w:jc w:val="both"/>
              <w:rPr/>
            </w:pPr>
            <w:r>
              <w:rPr>
                <w:color w:val="000000"/>
                <w:sz w:val="24"/>
              </w:rPr>
              <w:t>Победителю аукциона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необходимо соблюдать условия строительства, указанные в письме (прилагается).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(Аналогичная информация отражена в письме  у</w:t>
            </w:r>
            <w:r>
              <w:rPr>
                <w:b/>
                <w:color w:val="000000"/>
                <w:sz w:val="24"/>
              </w:rPr>
              <w:t>правления по экологии  и природопользованию администрации города Перми</w:t>
            </w:r>
            <w:r>
              <w:rPr>
                <w:color w:val="000000"/>
                <w:sz w:val="24"/>
              </w:rPr>
              <w:t xml:space="preserve"> от 15.07.2024 № 059-33-01-10/3-419).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на период до 2028 года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Схемами предусмотрено строительство сетей водоснабжения и водоотведения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 в мкр. Новые Ляды с 2024 года (мероприятие  не обеспечено финансированием).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000000"/>
                <w:sz w:val="24"/>
              </w:rPr>
              <w:t xml:space="preserve">департамента жилищно-коммунального хозяйства </w:t>
            </w:r>
            <w:r>
              <w:rPr>
                <w:b/>
                <w:color w:val="000000"/>
                <w:sz w:val="24"/>
              </w:rPr>
              <w:t xml:space="preserve"> администрации города Перми  </w:t>
            </w:r>
            <w:r>
              <w:rPr>
                <w:b w:val="false"/>
                <w:bCs w:val="false"/>
                <w:color w:val="000000"/>
                <w:sz w:val="24"/>
              </w:rPr>
              <w:t>от 12.07.2024 № 059-04-17/3-666-ри).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Постановлением администрации города Перми от 22.12.2017 № 1178, в отношении рассматриваемой территории утверждены проект планировки территории и проект межевания территории.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Проектом планировки территории не предусмотрено установление красных линий, обозначающих территории общего пользования (улицы, проезды),  для обеспечения доступа к Участку.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Бюджетом города Перми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на 2024 год и плановый период 2025-2026 годы мероприятия по строительству, реконструкции, капитальному ремонту улично-дорожной сети на рассматриваемой территории </w:t>
              <w:br/>
              <w:t> не предусмотрены.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На сегодняшний день условия примыкания Участка к улично-дорожной сети города Перми отсутствуют.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b w:val="false"/>
                <w:bCs w:val="false"/>
                <w:color w:val="000000"/>
                <w:sz w:val="24"/>
              </w:rPr>
              <w:t>(Аналогичная информация отражена в письме</w:t>
            </w:r>
            <w:r>
              <w:rPr>
                <w:b/>
                <w:color w:val="000000"/>
                <w:sz w:val="24"/>
              </w:rPr>
              <w:t xml:space="preserve"> департамента дорог и благоустройства администрации города Перми </w:t>
            </w:r>
            <w:r>
              <w:rPr>
                <w:b w:val="false"/>
                <w:bCs w:val="false"/>
                <w:color w:val="000000"/>
                <w:sz w:val="24"/>
              </w:rPr>
              <w:t>от 11.07.2024 № 059-24-01-36/3-2480).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Источники противопожарного водоснабжения (пожарные гидранты, водоемы) на указанной территории отсутствуют.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Информация о подразделениях пожарной охраны и времени их прибытия содержится в «Расписании выезда подразделений Пермского местного пожарно-спасательного гарнизона для тушения пожаров  и проведения аварийно-спасательных работ на территории Пермского городского округа, Пермского муниципального района», утвержденном Главой города Перми 26.04.2024. Ближайшее подразделение пожарной охраны расположено по адресу: город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Пермь,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ул.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ПЧ-53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ГКУ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ПК «УГПС ПК» (п.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Новые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Ляды,  ул. Железнодорожная, 18).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При планировке и размещении объектов  на вышеуказанной территории необходимо соблюдать нормы и требования действующего законодательства: Федеральных законов от 21 декабря 1994 г. № 69-ФЗ  «О пожарной безопасности» и от 22 июля 2008 г. № 123-ФЗ «Технический регламент о требованиях пожарной безопасности», Региональных нормативов градостроительного проектирования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«Расчетные показатели обеспеченности населения Пермского края объектами пожарной охраны», утвержденных приказом Министерства по управлению имуществом и градостроительной деятельности Пермского края от 25.02.2021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z w:val="24"/>
              </w:rPr>
              <w:t>31-02-1-4-248,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также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Свода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правил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8.13130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«Системы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противопожарной защиты. Источники наружного противопожарного водоснабжения. Требования пожарной безопасности», утвержденных приказом МЧС России от 30.03.2020</w:t>
            </w:r>
            <w:r>
              <w:rPr>
                <w:color w:val="000000"/>
              </w:rPr>
              <w:t xml:space="preserve"> № </w:t>
            </w:r>
            <w:r>
              <w:rPr>
                <w:color w:val="000000"/>
                <w:sz w:val="24"/>
              </w:rPr>
              <w:t>225, Свода правил 4.13130 «Системы противопожарной защиты. Ограничение распространения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пожара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на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объектах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защиты.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Требования к объемно-планировочным и конструктивным решениям», утвержденных Приказом МЧС России от 24.04.2013 № 288 и иной документации, касающейся норм противопожарной безопасности (предусмотрев и запроектировав соответствующее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расстояние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между  строений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для обеспечения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подъезда  и разворота пожарной техники, а также источники противопожарного водоснабжения с пожарными гидрантами, которые надлежит размещать из условия обслуживания ими зданий, находящихся в радиусе  200 м. Ширина проездов для пожарной техники  в зависимости от высоты зданий или сооружений должна составлять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не менее: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3,5 метров -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при высоте зданий или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сооружения до 13,0 метров включительно; 4,2 метра - при высоте здания от 13,0 метров  до 46,0 метров включительно; 6,0 метров - при высоте здания более 46 метров).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Объект общественной безопасности, отнесенный  к объектам полиции (участковые пункты полиции)  в данном микрорайоне расположен по адресу: г. Пермь, ул. Веселая, д. 2 (м-н пос. Новые Ляды, Свердловский район). В настоящее время в указанном микрорайоне строительство (приобретение) участковых пунктов полиции не планируется.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Помещения для аварийно-спасательных служб  и (или) аварийно-спасательных формирований на указанной территории отсутствуют.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 информации, предоставленной Министерством территориальной безопасности Пермского края, рассматриваемый земельный участок попадает в зону возможного химического заражения в особый период.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На указанном земельном участке оконечные устройства системы оповещения населения города Перми отсутствуют. Для обеспечения покрытия запланированной территории системой оповещения населения необходимо предусматривать размещение сиренно-речевых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узлов согласно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пунктам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6.38,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6.39 СП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165.1325800.2014 «Свод правил.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Инженерно-технические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мероприятия по гражданской обороне. Актуализированная редакция СНиП 2.01.51-90».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sz w:val="24"/>
                <w:szCs w:val="24"/>
              </w:rPr>
              <w:t>(Аналогичная информация отражена в письме</w:t>
            </w:r>
            <w:r>
              <w:rPr/>
              <w:t xml:space="preserve">  </w:t>
            </w:r>
            <w:r>
              <w:rPr>
                <w:b/>
                <w:color w:val="000000"/>
                <w:sz w:val="24"/>
              </w:rPr>
              <w:t>департамента общественной безопасности администрации города Перми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от 10.07.2024 № 059-10-01-27/3-1008).</w:t>
            </w:r>
          </w:p>
          <w:p>
            <w:pPr>
              <w:pStyle w:val="BodyText"/>
              <w:ind w:firstLine="31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087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283" w:left="51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и (или) минимально допустимые параметры разрешенного строительства</w:t>
              <w:br/>
              <w:t>объекта капитального строительства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>www.gorodperm.ru.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ind w:firstLine="31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Проектирование и строительство необходимо вести </w:t>
              <w:br/>
              <w:t xml:space="preserve"> 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 от 20.10.2016 № 725/пр (ред. от 17.05.2023): дом должен включать жилые комнаты - одну или несколько (общую комнату или гостиную, спальню), а также вспомогательные помещения: переднюю, кухню (в том числе кухню-столовую и (или) кухню-нишу), ванные комнаты и (или) душевые, туалет (уборную) </w:t>
              <w:br/>
              <w:t> или совмещенный санузел, переднюю.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Согласно пункту 6.1 СП 55.13330.2016 площади помещений строящихся и реконструируемых жилых домов должны быть не менее: общей комнаты  в однокомнатном доме - 14 м2, общей комнаты в доме  с числом комнат две и более - 16 м2, спальни - 8 м2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 (на двух человек - 10 м2); кухни - 8 м2; кухонной зоны  в кухне-столовой - 6 м2.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В домах с одной комнатой допускается проектировать кухни или кухни-ниши площадью не менее 5 м2.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Площадь спальни и кухни  в мансардном этаже (или этаже с наклонными ограждающими конструкциями) допускается не менее  7 м2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при условии, что общая жилая комната имеет площадь не менее 16 м2.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Согласно пункту 6.2 СП 55.13330.2016 высота (от пола до потолка) комнат и кухни (кухни-столовой) </w:t>
              <w:br/>
              <w:t xml:space="preserve"> в климатических районах строительства IА, IБ, IГ, IД, определяемых по СП 131.13330, должна быть не менее 2,7 м, а в других климатических районах строительства - не менее 2,5 м. Высота внутридомовых коридоров, холлов, передних, антресолей должна составлять </w:t>
              <w:br/>
              <w:t> не менее 2,1 м,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а высота пути эвакуации - не менее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2,2 м.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 жилых комнатах и кухнях, расположенных в этажах с наклонными ограждающими конструкциями или в мансардном этаже, допускается уменьшение высоты помещений (от пола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до потолка), относительно нормируемой на площади, не превышающей 50%.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Согласно информации, содержащейся в градостроительном плане земельного участка от 23.07.2024 № РФ-59-2-03-0-00-2024-1525-0, предельная высота зданий, строений не более 10,5 м  в соответствии с постановлением администрации города Перми от 22.12.2017 № 1178.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Минимальный отступ от границ земельного участка до места допустимого размещения зданий, строений, сооружений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Максимальный процент застройки в границах Участка – 30%.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С уведомлением о планируемом строительстве жилого дома рекомендуется обратиться  в уполномоченный орган администрации города Перми.</w:t>
            </w:r>
          </w:p>
          <w:p>
            <w:pPr>
              <w:pStyle w:val="BodyText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0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52"/>
              <w:jc w:val="both"/>
              <w:rPr>
                <w:highlight w:val="none"/>
              </w:rPr>
            </w:pPr>
            <w:r>
              <w:rPr/>
            </w:r>
          </w:p>
          <w:p>
            <w:pPr>
              <w:pStyle w:val="Normal"/>
              <w:ind w:firstLine="252"/>
              <w:jc w:val="both"/>
              <w:rPr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2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u w:val="none"/>
              </w:rPr>
            </w:pPr>
            <w:r>
              <w:rPr>
                <w:color w:val="000000"/>
                <w:sz w:val="24"/>
                <w:u w:val="none"/>
              </w:rPr>
              <w:t>О наличии технической возможности технологического присоединения энергопринимающего устройства объекта с предполагаемым электоропотреблением 15 кВт сообщается следующее.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ПАО «Россети Урал» имеет техническую возможность технологического присоединения  к электрическим сетям Сетевой организации планируемого к строительству объекта.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соответствии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с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п.1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ст.21,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п.1 ст.26 Федерального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закона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«Об электроэнергетике»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от 26.03.2003г.</w:t>
            </w:r>
            <w:r>
              <w:rPr>
                <w:color w:val="000000"/>
              </w:rPr>
              <w:t> №</w:t>
            </w:r>
            <w:r>
              <w:rPr>
                <w:color w:val="000000"/>
                <w:sz w:val="24"/>
              </w:rPr>
              <w:t>35-ФЗ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порядок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технологического присоединения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к электрическим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сетям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регламентирован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Правилами технологического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присоединения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энергопринимающих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устройств потребителей электрической энергии, объектов по производству электрической энергии,  а также объектов электросетевого хозяйства, принадлежащих сетевым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организациям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иным лицам, электрическим сетям, утвержденными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Постановлением Правительства РФ от 27.12.2004г. №861 (далее 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Правила).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 силу п. 6 Правил технологическое присоединение осуществляется на основании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договора,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заключаемого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между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сетевой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организацией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и юридическим или физическим лицом. Перечень мероприятий  по технологическому присоединению определяется  в технических условиях.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Согласно пунктам 15, 25, 25.1 Правил технические условия являются неотъемлемым приложением </w:t>
              <w:br/>
              <w:t> к соответствующему договору технологического присоединения и представляют собой техническое решение присоединения конкретного энергопринимающего устройства к сетям электросетевой организации, которое предусматривает точки присоединения, требования к усилению существующей сети, иные технические требования.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Размер платы, по состоянию на 11.07.2024, определяется в соответствии с Постановлением Министерства тарифного регулирования и энергетике Пермского края № 121-TП от 23.11.2023, исходя  из протяженности линий, количества трансформаторных подстанций, категорийности токоприемников. Силами ПAO «Россети Урал» на данном этапе определение размера платы не представляется возможным,  так как она зависит от параметров токоприемников и протяженности выбранных трасс строительства.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На основании вышеизложенного, для получения сведений о наличии источников электроснабжения для подключения указанного выше объекта строительства, необходимо направить в адрес  ПAO «Россети Урал» соответствующую заявку  на технологическое присоединение с указанием сведений и приложением необходимых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документов  в соответствии с пунктами 8, 9, 10, 11, 12 Правил.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Подать заявку на технологическое присоединение можно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чepeз единый федеральный портал электросетевых услуг гpyппы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компаний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«Россети»  на сайте: httрs://портал-тп.рф или через Мобильное приложение ПAO «Россети». Телефон контакт-центра: 8-800-220-0-220 (круглосуточно и бесплатно).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  <w:u w:val="none"/>
              </w:rPr>
              <w:t xml:space="preserve">Филиала ПАО «Россети Урал» - «Пермэнерго» </w:t>
            </w:r>
            <w:r>
              <w:rPr>
                <w:color w:val="000000"/>
                <w:sz w:val="24"/>
                <w:u w:val="none"/>
              </w:rPr>
              <w:t>от 12.07.2024 № ПЭ/ЦЭС/01/22/9397).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Техническая возможность подключения объекта капитального строительства с предполагаемой максимальной нагрузкой (часовым расходом газа) 8м3/час  к существующим сетям газораспределения имеется.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Для рассмотрения вопроса о предоставлении технических условий на подключение (технологическое присоединение) необходимо направить в адрес филиала в г. Пермь АО «Газпром газораспределение Пермь»  (на электронную почту post@pf.ugaz.ru, либо почтовым отправлением по адресу: г. Пермь, ул. Уральская, 104, через Единый центр предоставления услуг по адресу: г. Пермь, ул. Уральская, д. 104, каб. 101) Заявку  о заключении договора о подключении (технологическом присоединении) по типовой форме с пакетом документов в соответствии с п.11,16 постановления Правительства Российской Федерации от 13.09.2021 № 1547  «Об утверждении Правил подключения газоиспользующего оборудования и объектов капитального строительства к сетям газораспределения </w:t>
              <w:br/>
              <w:t> и о признании утратившим силу некоторых актов Правительства Российской Федерации».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</w:rPr>
              <w:t>АО «Газпром газораспределение Пермь»</w:t>
            </w:r>
            <w:r>
              <w:rPr>
                <w:color w:val="000000"/>
                <w:sz w:val="24"/>
              </w:rPr>
              <w:t xml:space="preserve"> от 17.07.2024 № ПФ-4387).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Возможность подключения (технологического присоединения) к сетям водоснабжения и водоотведения Участка отсутствует.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настоящий момент пропускная способность магистральных сетей водоснабжения и водоотведения поселка Новые Ляды, к которым возможно подключение Участка в соответствии с установленными законодательством нормами, является недостаточной.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частности, для создания технической возможности требуется реконструкция данных магистральных сетей (увеличение их пропускной способности).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Для наличия технической возможности подключения к сетям водоснабжения и водоотведения необходимо осуществить мероприятия, указанные в письме (прилагается).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На текущую дату техническая возможность подключения Участка к централизованным системам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холодного водоснабжения и водоотведения отсутствует вследствие отсутствия резерва мощности (пропускной способности сетей и/или сооружений пос. Новые Ляды)  и отсутствия в Инвестиционной программе мероприятий, обеспечивающих данную техническую возможность.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Таким образом, в соответствии с п. 44 Правил подключения (технологического присоединения) объектов капитального строительства  к централизованным системам горячего водоснабжения, холодного водоснабжения и(или) водоотведения, утвержденных постановлением Правительства Российской Федерации от 30.11.2021 № 2130, вопрос  о подключении земельного участка к централизованной системе водоотведения не может быть решен  до момента выполнения указанных мероприятий.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Альтернативным методом снабжения водой Участка может быть скважина, отвод канализационных стоков возможен на локальные очистные сооружения либо  в выгребную яму с последующим вывозом стоков спец. машинами.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 связи с тем, что ООО «НОВОГОР-Прикамье» эксплуатирует только централизованные системы водоснабжения, по вопросу возможности обеспечения земельных участков холодным водоснабжением от скважины, предлагается обратиться в соответствующие организации, регулирующие недропользование.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 границах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Участка отсутствуют сети водоснабжения и водоотведения, эксплуатируемые ООО «НОВОГОР-Прикамье». Сведениями о наличии сетей 3-х лиц  в границах Участка ООО «НОВОГОР-Прикамье»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 не располагает.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 xml:space="preserve">ООО «НОВОГОР-Прикамье» </w:t>
            </w:r>
            <w:r>
              <w:rPr>
                <w:color w:val="000000"/>
                <w:sz w:val="24"/>
              </w:rPr>
              <w:t>от 14.01.2024 № 110-0244 ).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Участок находится вне зоны теплоснабжения ПАО            «Т Плюс».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</w:rPr>
              <w:t>Филиала «Пермский  ПАО «Т Плюс»</w:t>
            </w:r>
            <w:r>
              <w:rPr>
                <w:color w:val="000000"/>
                <w:sz w:val="24"/>
              </w:rPr>
              <w:t xml:space="preserve"> от 11.07.2024 № 51000-32-02252).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Техническая возможность подключения объекта капитального строительства к сетям теплоснабжения отсутствует. Рекомендовано рассмотреть альтернативные источники теплоснабжения -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газ, дрова, пеллеты.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(Аналогичная информация отражена в письме  д</w:t>
            </w:r>
            <w:r>
              <w:rPr>
                <w:b/>
                <w:color w:val="000000"/>
                <w:sz w:val="24"/>
              </w:rPr>
              <w:t>епартамента жилищно-коммунального хозяйства</w:t>
            </w:r>
            <w:r>
              <w:rPr>
                <w:b/>
                <w:bCs/>
                <w:color w:val="000000"/>
                <w:sz w:val="24"/>
              </w:rPr>
              <w:t xml:space="preserve"> администрации города Перми </w:t>
            </w:r>
            <w:r>
              <w:rPr>
                <w:color w:val="000000"/>
                <w:sz w:val="24"/>
              </w:rPr>
              <w:t>от 14.01.2025  № 059-04-25/3-6-ри).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Технологическое присоединение к сетям связи </w:t>
              <w:br/>
              <w:t> </w:t>
            </w:r>
            <w:r>
              <w:rPr>
                <w:b/>
                <w:color w:val="000000"/>
                <w:sz w:val="24"/>
              </w:rPr>
              <w:t xml:space="preserve">ПАО «Ростелеком» </w:t>
            </w:r>
            <w:r>
              <w:rPr>
                <w:color w:val="000000"/>
                <w:sz w:val="24"/>
              </w:rPr>
              <w:t>может быть произведено в точке подключения узел ВОЛС (г. Пермь, мкр. Новые Ляды, ул. Мира, 3), максимальную нагрузку в точке подключения (технологического подключения) определить на стадии проектирования. В границах Участка линии и сооружения связи ПАО «Ростелеком» отсутствуют.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Для подключения (технологического присоединения) вышеуказанного объекта к сетям электросвязи ПАО «Ростелеком» необходим запрос правообладателя земельного участка на выдачу технических условий подключения или заявки о заключении договора </w:t>
              <w:br/>
              <w:t> о подключении в порядке, определенном действующим законодательством.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Срок действия технических условий составляет </w:t>
              <w:br/>
              <w:t xml:space="preserve"> 3 года (при комплексном развитии территории 5 лет) </w:t>
              <w:br/>
              <w:t> со дня выдачи технических условий.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В случае, если в течении 1 года (при комплексном развитии территории – 3 лет) со дня выдачи технических условий заявителем не будет подана заявка </w:t>
              <w:br/>
              <w:t> о подключении, срок действия технических условий прекращается («Правила подключения (технологического присоединения) объектов капитального строительства к сетям электросвязи», утвержденные постановлением Правительства РФ от 01.07.2022 № 1196).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Для получения ТУ на подключение к сетям связи </w:t>
              <w:br/>
              <w:t xml:space="preserve"> ПАО «Ростелеком» необходимо обратиться в Отдел продаж и обслуживания по адресу: г. Пермь, </w:t>
              <w:br/>
              <w:t xml:space="preserve"> ул. Крупской, 2, тел.: +7 (342) 235-57-34 или направить запрос на </w:t>
            </w:r>
            <w:hyperlink r:id="rId13">
              <w:r>
                <w:rPr>
                  <w:rStyle w:val="Hyperlink"/>
                  <w:color w:val="0000FF"/>
                  <w:sz w:val="24"/>
                  <w:u w:val="single"/>
                </w:rPr>
                <w:t>perm-mail@ural.rt.ru</w:t>
              </w:r>
            </w:hyperlink>
            <w:r>
              <w:rPr>
                <w:color w:val="0000FF"/>
                <w:sz w:val="24"/>
                <w:u w:val="single"/>
              </w:rPr>
              <w:t>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u w:val="none"/>
              </w:rPr>
            </w:pPr>
            <w:r>
              <w:rPr>
                <w:color w:val="000000"/>
                <w:sz w:val="24"/>
                <w:u w:val="none"/>
              </w:rPr>
              <w:t>(Аналогичная информация отражена в письме  </w:t>
            </w:r>
            <w:r>
              <w:rPr>
                <w:b/>
                <w:color w:val="000000"/>
                <w:sz w:val="24"/>
                <w:u w:val="none"/>
              </w:rPr>
              <w:t xml:space="preserve">ПАО «Ростелеком»  </w:t>
            </w:r>
            <w:r>
              <w:rPr>
                <w:b w:val="false"/>
                <w:bCs w:val="false"/>
                <w:color w:val="000000"/>
                <w:sz w:val="24"/>
                <w:u w:val="none"/>
              </w:rPr>
              <w:t>от 10.07.2024 № 01/05/98551/24).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предмета аукциона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(размер ежегодной арендной платы)</w:t>
            </w:r>
          </w:p>
          <w:p>
            <w:pPr>
              <w:pStyle w:val="Normal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ind w:right="0"/>
              <w:rPr/>
            </w:pPr>
            <w:r>
              <w:rPr>
                <w:b w:val="false"/>
                <w:bCs w:val="false"/>
                <w:sz w:val="24"/>
                <w:szCs w:val="24"/>
              </w:rPr>
              <w:t xml:space="preserve">По условиям пункта 4.3 проекта договора аренды земельного участка, приобретаемого на торгах в форме аукциона, для строительства (Приложение 3 к настоящему извещению), победитель аукциона, иное лицо, с которым договор заключается в соответствии с п.13, п.14, п. 20 или п. 25  ст. 39.12 Земельного Кодекса Российской Федерации (далее – ЗК РФ), обязан в течение </w:t>
            </w:r>
            <w:r>
              <w:rPr>
                <w:b/>
                <w:bCs/>
                <w:sz w:val="24"/>
                <w:szCs w:val="24"/>
              </w:rPr>
              <w:t xml:space="preserve">15 дней </w:t>
            </w:r>
            <w:r>
              <w:rPr>
                <w:b w:val="false"/>
                <w:bCs w:val="false"/>
                <w:sz w:val="24"/>
                <w:szCs w:val="24"/>
              </w:rPr>
              <w:t xml:space="preserve">со дня размещения протокола о результатах аукциона, а в случаях, определенных п.13, п.14, ст. 39.12 ЗК РФ, протокола рассмотрения заявок, уплатить ежегодный размер арендной платы (за вычетом задатка, внесенного для участия в аукционе) </w:t>
            </w:r>
            <w:r>
              <w:rPr>
                <w:b/>
                <w:bCs/>
                <w:sz w:val="24"/>
                <w:szCs w:val="24"/>
              </w:rPr>
              <w:t xml:space="preserve">за 1 год </w:t>
            </w:r>
            <w:r>
              <w:rPr>
                <w:b w:val="false"/>
                <w:bCs w:val="false"/>
                <w:sz w:val="24"/>
                <w:szCs w:val="24"/>
              </w:rPr>
              <w:t xml:space="preserve">на счет департамента земельных отношений администрации города Перми, 614015, ул. Сибирская,15, </w:t>
            </w:r>
            <w:r>
              <w:rPr>
                <w:b w:val="false"/>
                <w:bCs w:val="false"/>
                <w:sz w:val="24"/>
                <w:szCs w:val="24"/>
              </w:rPr>
              <w:br w:type="textWrapping" w:clear="all"/>
            </w:r>
            <w:r>
              <w:rPr>
                <w:b w:val="false"/>
                <w:bCs w:val="false"/>
                <w:sz w:val="24"/>
                <w:szCs w:val="24"/>
              </w:rPr>
              <w:t xml:space="preserve">тел. 212-61-90 (отдел договоров), </w:t>
            </w:r>
            <w:r>
              <w:rPr>
                <w:b w:val="false"/>
                <w:bCs w:val="false"/>
                <w:sz w:val="24"/>
                <w:szCs w:val="24"/>
                <w:shd w:fill="auto" w:val="clear"/>
              </w:rPr>
              <w:t>реквизиты которого указаны в проекте договора аренды земельного участка (Приложение 3 к настоящему извещению)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138 000 руб.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«Шаг аукциона» (5%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6 900 руб.</w:t>
            </w:r>
          </w:p>
        </w:tc>
      </w:tr>
      <w:tr>
        <w:trPr>
          <w:trHeight w:val="416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на участие в аукционе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 xml:space="preserve">Форма заявки размещена на сайтах </w:t>
            </w:r>
            <w:hyperlink r:id="rId14" w:tgtFrame="http://www.torgi.gov.ru/">
              <w:r>
                <w:rPr>
                  <w:rStyle w:val="Hyperlink"/>
                  <w:sz w:val="24"/>
                  <w:szCs w:val="24"/>
                  <w:lang w:val="en-US"/>
                </w:rPr>
                <w:t>www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torgi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gov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sz w:val="24"/>
                <w:szCs w:val="24"/>
              </w:rPr>
              <w:t>, www.gorodperm.ru (раздел Деятельность/Муниципальная собственность/Торговая площадка/ Вид торгов Продажа 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подается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jc w:val="both"/>
              <w:rPr>
                <w:b/>
              </w:rPr>
            </w:pPr>
            <w:r>
              <w:rPr>
                <w:b/>
                <w:color w:val="000000"/>
                <w:sz w:val="24"/>
                <w:szCs w:val="24"/>
              </w:rPr>
              <w:t>Решение о проведении аукциона принимается в соответствии со статьей 39.11 Земельного кодекса Российской Федерации. Аукцион является открытым по составу участников.</w:t>
            </w:r>
          </w:p>
        </w:tc>
      </w:tr>
      <w:tr>
        <w:trPr>
          <w:trHeight w:val="236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задатка (50%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69 000 руб.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6" w:hRule="atLeast"/>
        </w:trPr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аренды земельного участка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лет</w:t>
            </w:r>
          </w:p>
        </w:tc>
      </w:tr>
      <w:tr>
        <w:trPr>
          <w:trHeight w:val="1884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аренды земельного участка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для строительства,  является Приложением 3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gorodperm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и аренда земельных участков).</w:t>
            </w:r>
          </w:p>
        </w:tc>
      </w:tr>
      <w:tr>
        <w:trPr>
          <w:trHeight w:val="144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</w:rPr>
      </w:pPr>
      <w:r>
        <w:rPr>
          <w:sz w:val="20"/>
          <w:szCs w:val="20"/>
        </w:rPr>
      </w:r>
      <w:bookmarkStart w:id="0" w:name="_GoBack"/>
      <w:bookmarkStart w:id="1" w:name="_GoBack"/>
      <w:bookmarkEnd w:id="1"/>
    </w:p>
    <w:p>
      <w:pPr>
        <w:pStyle w:val="Normal"/>
        <w:widowControl w:val="false"/>
        <w:spacing w:before="0" w:after="0"/>
        <w:ind w:left="567"/>
        <w:contextualSpacing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Сроки, время подачи заявок, рассмотрения заявок, проведения аукциона</w:t>
      </w:r>
    </w:p>
    <w:p>
      <w:pPr>
        <w:pStyle w:val="Normal"/>
        <w:widowControl w:val="false"/>
        <w:spacing w:before="0" w:after="0"/>
        <w:ind w:left="567"/>
        <w:contextualSpacing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и время начала срока подачи заявок на участие в аукционе – 22.04.2025</w:t>
      </w:r>
      <w:r>
        <w:rPr>
          <w:rFonts w:eastAsia="Courier New"/>
          <w:lang w:bidi="ru-RU"/>
        </w:rPr>
        <w:t xml:space="preserve"> в 9:00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>по местному времени (7:00 МСК).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Дата и время окончания срока подачи заявок на участие в аукционе – 20.05.2025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в 18:00 по местному времени (16:00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>
        <w:rPr>
          <w:rFonts w:eastAsia="Courier New"/>
          <w:lang w:bidi="ru-RU"/>
        </w:rPr>
        <w:t xml:space="preserve"> –</w:t>
      </w:r>
      <w:r>
        <w:rPr>
          <w:rFonts w:eastAsia="Courier New"/>
          <w:b/>
          <w:bCs/>
          <w:lang w:bidi="ru-RU"/>
        </w:rPr>
        <w:t xml:space="preserve"> 21.05.2025.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bCs/>
          <w:lang w:bidi="ru-RU"/>
        </w:rPr>
        <w:t xml:space="preserve">Дата проведения аукциона (дата и время начала приема предложений </w:t>
      </w:r>
      <w:r>
        <w:rPr>
          <w:rFonts w:eastAsia="Courier New"/>
          <w:b/>
          <w:bCs/>
          <w:lang w:bidi="ru-RU"/>
        </w:rPr>
        <w:br w:type="textWrapping" w:clear="all"/>
      </w:r>
      <w:r>
        <w:rPr>
          <w:rFonts w:eastAsia="Courier New"/>
          <w:b/>
          <w:bCs/>
          <w:lang w:bidi="ru-RU"/>
        </w:rPr>
        <w:t>от участников аукциона) – 22.05</w:t>
      </w:r>
      <w:r>
        <w:rPr>
          <w:rFonts w:eastAsia="Courier New"/>
          <w:b/>
          <w:lang w:bidi="ru-RU"/>
        </w:rPr>
        <w:t>.2025</w:t>
      </w:r>
      <w:r>
        <w:rPr>
          <w:rFonts w:eastAsia="Courier New"/>
          <w:lang w:bidi="ru-RU"/>
        </w:rPr>
        <w:t xml:space="preserve"> в 09:00 по местному времени (07:00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/>
      </w:pPr>
      <w:r>
        <w:rPr>
          <w:b/>
        </w:rPr>
        <w:t>Место подачи (приема) заявок и место проведения аукциона:</w:t>
      </w:r>
      <w:r>
        <w:rPr/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  <w:t>Плата оператору электронной площадки за участие в электронном аукционе</w:t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</w:r>
    </w:p>
    <w:p>
      <w:pPr>
        <w:pStyle w:val="Normal"/>
        <w:widowControl w:val="false"/>
        <w:ind w:firstLine="709" w:left="-567"/>
        <w:jc w:val="both"/>
        <w:rPr/>
      </w:pPr>
      <w:r>
        <w:rPr/>
        <w:t xml:space="preserve">В соответствии с постановлением Правительства Российской Федерации от 10 мая 2018 г. </w:t>
      </w:r>
      <w:r>
        <w:rPr/>
        <w:br w:type="textWrapping" w:clear="all"/>
      </w:r>
      <w:r>
        <w:rPr/>
        <w:t>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установления ее предельных размеров» оператор электронной площадки вправе взимать плату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в размере 1% начальной цены предмета аукциона, но не более 5 тыс. рублей без учета налога на добавленную стоимость.</w:t>
      </w:r>
    </w:p>
    <w:p>
      <w:pPr>
        <w:pStyle w:val="Normal"/>
        <w:widowControl w:val="false"/>
        <w:ind w:firstLine="709" w:left="-567"/>
        <w:jc w:val="both"/>
        <w:rPr/>
      </w:pPr>
      <w:r>
        <w:rPr/>
        <w:t>По информации оператора электронной площадки АО «Сбербанк-АСТ» в настоящее время взимание платы не установлено.</w:t>
      </w:r>
    </w:p>
    <w:p>
      <w:pPr>
        <w:pStyle w:val="Normal"/>
        <w:widowControl w:val="false"/>
        <w:ind w:firstLine="709" w:left="-567"/>
        <w:jc w:val="both"/>
        <w:rPr/>
      </w:pPr>
      <w:r>
        <w:rPr/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Заявители, зарегистрированные на электронной площадке в установленном порядке, </w:t>
        <w:br/>
        <w:t xml:space="preserve"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В момент подачи заявки Оператор проверяет наличие денежной суммы в размере задатка </w:t>
      </w:r>
      <w:r>
        <w:rPr>
          <w:bCs/>
          <w:lang w:bidi="ru-RU"/>
        </w:rPr>
        <w:br w:type="textWrapping" w:clear="all"/>
      </w:r>
      <w:r>
        <w:rPr>
          <w:bCs/>
          <w:lang w:bidi="ru-RU"/>
        </w:rPr>
        <w:t>на лицевом счете заявителя и осуществляет блокирование необходимой денежной суммы.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Представление документов, подтверждающих внесение задатка, признается заключением соглашения о задатке (п.2 ст. 39.12 Земельного кодекса Российской Федерации).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Сумма задатка для участия в аукционе определяется в размере 50 процентов от начальной цены предмета аукциона. Размер задатка в извещении о проведении аукциона указан по каждому лоту.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</w:p>
    <w:p>
      <w:pPr>
        <w:pStyle w:val="Normal"/>
        <w:widowControl w:val="false"/>
        <w:ind w:firstLine="567" w:left="-567"/>
        <w:jc w:val="both"/>
        <w:rPr>
          <w:rFonts w:eastAsia="Calibri"/>
          <w:bCs/>
          <w:lang w:eastAsia="en-US"/>
        </w:rPr>
      </w:pPr>
      <w:r>
        <w:rPr>
          <w:b/>
          <w:bCs/>
          <w:lang w:bidi="ru-RU"/>
        </w:rPr>
        <w:t>Задаток перечисляется на реквизиты Оператора электронной площадки (</w:t>
      </w:r>
      <w:hyperlink r:id="rId15" w:tgtFrame="http://utp.sberbank-ast.ru/AP/Notice/653/Requisites">
        <w:r>
          <w:rPr>
            <w:rStyle w:val="Hyperlink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).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Получатель: АО «Сбербанк-АСТ»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ИНН: 7707308480, КПП: 770401001, </w:t>
      </w:r>
    </w:p>
    <w:p>
      <w:pPr>
        <w:pStyle w:val="Normal"/>
        <w:spacing w:lineRule="exact" w:line="240"/>
        <w:rPr/>
      </w:pPr>
      <w:r>
        <w:rPr>
          <w:rFonts w:eastAsia="Calibri"/>
          <w:bCs/>
          <w:lang w:eastAsia="en-US"/>
        </w:rPr>
        <w:t>Банк получателя: ПАО «СБЕРБАНК РОССИИ» Г. МОСКВА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/>
        <w:t xml:space="preserve">Расчетный счет: </w:t>
      </w:r>
      <w:r>
        <w:rPr>
          <w:rFonts w:eastAsia="Calibri"/>
          <w:bCs/>
          <w:lang w:eastAsia="en-US"/>
        </w:rPr>
        <w:t>40702810300020038047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БИК: 044525225</w:t>
      </w:r>
    </w:p>
    <w:p>
      <w:pPr>
        <w:pStyle w:val="Normal"/>
        <w:spacing w:lineRule="exact" w:line="240"/>
        <w:rPr>
          <w:bCs/>
          <w:lang w:bidi="ru-RU"/>
        </w:rPr>
      </w:pPr>
      <w:r>
        <w:rPr>
          <w:rFonts w:eastAsia="Calibri"/>
          <w:bCs/>
          <w:lang w:eastAsia="en-US"/>
        </w:rPr>
        <w:t>Корреспондентский счет: 30101810400000000225</w:t>
      </w:r>
    </w:p>
    <w:p>
      <w:pPr>
        <w:pStyle w:val="Normal"/>
        <w:widowControl w:val="false"/>
        <w:ind w:firstLine="567" w:left="-567"/>
        <w:jc w:val="both"/>
        <w:rPr>
          <w:b/>
        </w:rPr>
      </w:pPr>
      <w:r>
        <w:rPr>
          <w:bCs/>
          <w:lang w:bidi="ru-RU"/>
        </w:rPr>
        <w:t>В платёжном поручении в части «Назначение платежа» необходимо указать: Задаток по лоту  № ___, ИНН плательщика. НДС не облагается.</w:t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b/>
        </w:rPr>
        <w:t xml:space="preserve">Срок внесения задатка, т.е. поступления суммы задатка на счет </w:t>
      </w:r>
      <w:r>
        <w:rPr>
          <w:rFonts w:eastAsia="Calibri"/>
          <w:b/>
        </w:rPr>
        <w:t>Оператора</w:t>
      </w:r>
      <w:r>
        <w:rPr>
          <w:b/>
        </w:rPr>
        <w:t xml:space="preserve">: </w:t>
      </w:r>
      <w:r>
        <w:rPr>
          <w:b/>
        </w:rPr>
        <w:br w:type="textWrapping" w:clear="all"/>
      </w:r>
      <w:r>
        <w:rPr>
          <w:bCs/>
          <w:lang w:bidi="ru-RU"/>
        </w:rPr>
        <w:t>c 22.04.2025 по 20.05.2025.</w:t>
      </w:r>
    </w:p>
    <w:p>
      <w:pPr>
        <w:pStyle w:val="Normal"/>
        <w:widowControl w:val="false"/>
        <w:ind w:firstLine="709" w:left="-567"/>
        <w:jc w:val="both"/>
        <w:rPr>
          <w:bCs/>
          <w:lang w:bidi="ru-RU"/>
        </w:rPr>
      </w:pPr>
      <w:r>
        <w:rPr>
          <w:bCs/>
          <w:lang w:bidi="ru-RU"/>
        </w:rPr>
      </w:r>
    </w:p>
    <w:p>
      <w:pPr>
        <w:pStyle w:val="Normal"/>
        <w:widowControl w:val="false"/>
        <w:ind w:firstLine="709" w:left="-567"/>
        <w:jc w:val="center"/>
        <w:rPr>
          <w:b/>
          <w:lang w:bidi="ru-RU"/>
        </w:rPr>
      </w:pPr>
      <w:r>
        <w:rPr>
          <w:b/>
          <w:lang w:bidi="ru-RU"/>
        </w:rPr>
        <w:t>Порядок возврата задатка:</w:t>
      </w:r>
    </w:p>
    <w:p>
      <w:pPr>
        <w:pStyle w:val="Normal"/>
        <w:widowControl w:val="false"/>
        <w:ind w:firstLine="709" w:left="-567"/>
        <w:jc w:val="both"/>
        <w:rPr>
          <w:b/>
          <w:lang w:bidi="ru-RU"/>
        </w:rPr>
      </w:pPr>
      <w:r>
        <w:rPr>
          <w:b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lang w:bidi="ru-RU"/>
        </w:rPr>
      </w:pPr>
      <w:r>
        <w:rPr>
          <w:bCs/>
          <w:lang w:bidi="ru-RU"/>
        </w:rPr>
        <w:t>Задаток возвращается лицам, участвовавшим в аукционе, но не победившим в нем, в течение трех ра</w:t>
      </w:r>
      <w:r>
        <w:rPr>
          <w:bCs/>
          <w:shd w:fill="auto" w:val="clear"/>
          <w:lang w:bidi="ru-RU"/>
        </w:rPr>
        <w:t xml:space="preserve">бочих дней со дня подписания протокола о результатах аукциона, </w:t>
      </w:r>
      <w:r>
        <w:rPr>
          <w:b w:val="false"/>
          <w:bCs/>
          <w:shd w:fill="auto" w:val="clear"/>
          <w:lang w:bidi="ru-RU"/>
        </w:rPr>
        <w:t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Заявителю, не допущенному к участию в аукционе, внесенный им задаток возвращается </w:t>
      </w:r>
      <w:r>
        <w:rPr>
          <w:shd w:fill="auto" w:val="clear"/>
          <w:lang w:bidi="ru-RU"/>
        </w:rPr>
        <w:br w:type="textWrapping" w:clear="all"/>
      </w:r>
      <w:r>
        <w:rPr>
          <w:shd w:fill="auto" w:val="clear"/>
          <w:lang w:bidi="ru-RU"/>
        </w:rPr>
        <w:t xml:space="preserve">в течение трех рабочих дней со дня оформления протокола рассмотрения заявок на участие в аукционе.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о результатах аукциона, за исключением единственного заявителя, признанного участником аукциона, победителя аукциона, единственного принявшего участие </w:t>
        <w:br/>
        <w:t xml:space="preserve">в аукционе участника, а также </w:t>
      </w:r>
      <w:r>
        <w:rPr>
          <w:b w:val="false"/>
          <w:shd w:fill="auto" w:val="clear"/>
          <w:lang w:bidi="ru-RU"/>
        </w:rPr>
        <w:t>участника аукциона, который сделал предпоследнее предложение о цене предмета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shd w:fill="auto" w:val="clear"/>
          <w:lang w:bidi="ru-RU"/>
        </w:rPr>
        <w:br w:type="textWrapping" w:clear="all"/>
      </w:r>
      <w:r>
        <w:rPr>
          <w:shd w:fill="auto" w:val="clear"/>
          <w:lang w:bidi="ru-RU"/>
        </w:rPr>
        <w:t>в установленные сроки формирует поручение Оператору: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>- о перечислении задатка единственного заявителя, признанного участником аукциона,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пунктами 13, 14, 20 или 25 ст. 39.12 Земельного кодекса Российской Федерации, засчитываются 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указанного договора, не возвращаются. </w:t>
      </w:r>
    </w:p>
    <w:p>
      <w:pPr>
        <w:pStyle w:val="Normal"/>
        <w:widowControl w:val="false"/>
        <w:spacing w:lineRule="auto" w:line="276"/>
        <w:jc w:val="both"/>
        <w:rPr>
          <w:bCs/>
          <w:highlight w:val="none"/>
          <w:shd w:fill="auto" w:val="clear"/>
          <w:lang w:bidi="ru-RU"/>
        </w:rPr>
      </w:pPr>
      <w:r>
        <w:rPr>
          <w:bCs/>
          <w:shd w:fill="auto" w:val="clear"/>
          <w:lang w:bidi="ru-RU"/>
        </w:rPr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>Организатор аукциона вправе:</w:t>
      </w:r>
    </w:p>
    <w:p>
      <w:pPr>
        <w:pStyle w:val="Normal"/>
        <w:widowControl w:val="false"/>
        <w:jc w:val="center"/>
        <w:rPr>
          <w:rFonts w:eastAsia="Courier New"/>
          <w:highlight w:val="none"/>
          <w:shd w:fill="auto" w:val="clear"/>
          <w:lang w:bidi="ru-RU"/>
        </w:rPr>
      </w:pPr>
      <w:r>
        <w:rPr>
          <w:rFonts w:eastAsia="Courier New"/>
          <w:shd w:fill="auto" w:val="clear"/>
          <w:lang w:bidi="ru-RU"/>
        </w:rPr>
      </w:r>
    </w:p>
    <w:p>
      <w:pPr>
        <w:pStyle w:val="BodyText"/>
        <w:widowControl w:val="false"/>
        <w:ind w:firstLine="709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 xml:space="preserve">Не позднее чем за один рабочий день до даты окончания приема заявок на участие в аукционе 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«шагом аукциона»,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п. 19 ст. 39.11 Земельного кодекса Российской Федерации, изменений в извещение о проведении аукциона до дня проведения аукциона такой срок составлял не менее десяти рабочих дней. </w:t>
      </w:r>
      <w:r>
        <w:rPr>
          <w:rFonts w:eastAsia="Droid Sans Fallback" w:cs="Lohit Devanagari"/>
          <w:b w:val="false"/>
          <w:color w:val="000000"/>
          <w:sz w:val="24"/>
          <w:szCs w:val="24"/>
          <w:shd w:fill="auto" w:val="clear"/>
          <w:lang w:val="ru-RU" w:eastAsia="zh-CN" w:bidi="ar-SA"/>
        </w:rPr>
        <w:t xml:space="preserve">Информация о внесении изменений в извещение о проведении аукциона размещается на официальных сайтах </w:t>
      </w:r>
      <w:r>
        <w:rPr>
          <w:rFonts w:eastAsia="Droid Sans Fallback" w:cs="Lohit Devanagari"/>
          <w:b w:val="false"/>
          <w:bCs/>
          <w:color w:val="000000"/>
          <w:kern w:val="0"/>
          <w:sz w:val="24"/>
          <w:szCs w:val="24"/>
          <w:shd w:fill="auto" w:val="clear"/>
          <w:lang w:val="ru-RU" w:eastAsia="zh-CN" w:bidi="ar-SA"/>
        </w:rPr>
        <w:t>www.torgi.gov.ru,  www.gorodperm.ru.</w:t>
      </w:r>
    </w:p>
    <w:p>
      <w:pPr>
        <w:pStyle w:val="BodyText"/>
        <w:widowControl w:val="false"/>
        <w:ind w:firstLine="709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b w:val="false"/>
          <w:color w:val="000000"/>
          <w:sz w:val="24"/>
          <w:szCs w:val="24"/>
          <w:shd w:fill="auto" w:val="clear"/>
          <w:lang w:val="ru-RU" w:eastAsia="zh-CN" w:bidi="ar-SA"/>
        </w:rPr>
        <w:t>В случае, если за один рабочий день до даты окончания приема заявок на участие в аукционе не поступило ни одной заявки,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п. 22.1  ст. 39.11 Земельного кодекса Российской Федерации.</w:t>
      </w:r>
    </w:p>
    <w:p>
      <w:pPr>
        <w:pStyle w:val="Normal"/>
        <w:widowControl w:val="false"/>
        <w:ind w:firstLine="567" w:left="-567"/>
        <w:jc w:val="both"/>
        <w:rPr/>
      </w:pPr>
      <w:r>
        <w:rPr>
          <w:shd w:fill="auto" w:val="clear"/>
        </w:rPr>
        <w:t xml:space="preserve">В соответствии с п. 4 ст. 448 Гражданского кодекса Российской Федерации отказаться </w:t>
      </w:r>
      <w:r>
        <w:rPr/>
        <w:br w:type="textWrapping" w:clear="all"/>
      </w:r>
      <w:r>
        <w:rPr/>
        <w:t xml:space="preserve">от проведения аукциона в любое время, но не позднее чем за три дня до наступления даты </w:t>
      </w:r>
      <w:r>
        <w:rPr/>
        <w:br w:type="textWrapping" w:clear="all"/>
      </w:r>
      <w:r>
        <w:rPr/>
        <w:t xml:space="preserve">его проведения, указанной в извещении </w:t>
      </w:r>
      <w:r>
        <w:rPr>
          <w:shd w:fill="auto" w:val="clear"/>
        </w:rPr>
        <w:t xml:space="preserve">о проведении аукциона.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 xml:space="preserve">Организатор аукциона обязан: 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Принять решение об отказе в проведении аукциона в случае выявления обстоятельств, предусмотренных п. 8 ст. 39.11 Земельного кодекса Российской Федерации.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Извещение об отказе в проведении аукциона размещается организатором аукциона на официальных сайтах  </w:t>
      </w:r>
      <w:r>
        <w:rPr>
          <w:rFonts w:eastAsia="Droid Sans Fallback" w:cs="Lohit Devanagari"/>
          <w:b w:val="false"/>
          <w:bCs/>
          <w:color w:val="000000"/>
          <w:kern w:val="0"/>
          <w:sz w:val="24"/>
          <w:szCs w:val="24"/>
          <w:shd w:fill="auto" w:val="clear"/>
          <w:lang w:val="ru-RU" w:eastAsia="zh-CN" w:bidi="ar-SA"/>
        </w:rPr>
        <w:t xml:space="preserve">www.torgi.gov.ru,  www.gorodperm.ru </w:t>
      </w:r>
      <w:r>
        <w:rPr>
          <w:shd w:fill="auto" w:val="clear"/>
        </w:rPr>
        <w:t xml:space="preserve"> и на электронной площадке в течение трех дней со дня принятия данного решения.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 течение трех дней со дня принятия решения об отказе в проведении аукциона участники аукциона извещаются об отказе в проведении аукциона, внесенные задатки возвращаются его участникам.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 случае отказа от проведения аукциона организатором (в т. ч. одного или нескольких лотов)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>
      <w:pPr>
        <w:pStyle w:val="Normal"/>
        <w:widowControl w:val="false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ind w:left="502"/>
        <w:jc w:val="center"/>
        <w:rPr>
          <w:highlight w:val="none"/>
          <w:shd w:fill="auto" w:val="clear"/>
        </w:rPr>
      </w:pPr>
      <w:r>
        <w:rPr>
          <w:rFonts w:eastAsia="Courier New"/>
          <w:b/>
          <w:shd w:fill="auto" w:val="clear"/>
          <w:lang w:bidi="ru-RU"/>
        </w:rPr>
        <w:t>Порядок регистрации на электронной площадке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highlight w:val="none"/>
          <w:shd w:fill="auto" w:val="clear"/>
          <w:lang w:bidi="ru-RU"/>
        </w:rPr>
      </w:pPr>
      <w:r>
        <w:rPr>
          <w:rFonts w:eastAsia="Courier New"/>
          <w:b/>
          <w:bCs/>
          <w:shd w:fill="auto" w:val="clear"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>Для обеспечения доступа к участию в аукционе заявителю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>Регистрация на электронной площадке проводится в соответствии с регламентом электронной площадки.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Дата и время регистрации участников аукциона на участие в аукционе на электронной площадке на сайте в сети Интернет: c 22.04.2025 по 20.05.2025 с 9.00 до 18.00 по местному времени (7:00 – 16:00 МСК). </w:t>
      </w:r>
    </w:p>
    <w:p>
      <w:pPr>
        <w:pStyle w:val="NormalWeb"/>
        <w:jc w:val="center"/>
        <w:rPr>
          <w:highlight w:val="none"/>
          <w:shd w:fill="auto" w:val="clear"/>
        </w:rPr>
      </w:pPr>
      <w:r>
        <w:rPr>
          <w:b/>
          <w:color w:val="000000"/>
          <w:shd w:fill="auto" w:val="clear"/>
        </w:rPr>
        <w:t>Разъяснение положений извещения о проведении аукциона</w:t>
      </w:r>
    </w:p>
    <w:p>
      <w:pPr>
        <w:pStyle w:val="ListParagraph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площадки. Запросы о разъяснении положений извещения, полученные после вышеуказанного срока, </w:t>
        <w:br/>
        <w:t>не рассматриваются.</w:t>
      </w:r>
    </w:p>
    <w:p>
      <w:pPr>
        <w:pStyle w:val="ListParagraph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Ответ на запрос о разъяснении положений извещения должен быть подготовлен в течение трех рабочих дней со дня поступления указанного запроса.  </w:t>
      </w:r>
    </w:p>
    <w:p>
      <w:pPr>
        <w:pStyle w:val="Normal"/>
        <w:widowControl w:val="false"/>
        <w:spacing w:lineRule="auto" w:line="276"/>
        <w:ind w:firstLine="709" w:left="-567"/>
        <w:jc w:val="both"/>
        <w:rPr>
          <w:bCs/>
          <w:highlight w:val="none"/>
          <w:shd w:fill="auto" w:val="clear"/>
          <w:lang w:bidi="ru-RU"/>
        </w:rPr>
      </w:pPr>
      <w:r>
        <w:rPr>
          <w:bCs/>
          <w:shd w:fill="auto" w:val="clear"/>
          <w:lang w:bidi="ru-RU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b/>
          <w:bCs/>
          <w:shd w:fill="auto" w:val="clear"/>
        </w:rPr>
        <w:t>Требования к содержанию и составу заявки на участие в аукционе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shd w:fill="auto" w:val="clear"/>
        </w:rPr>
        <w:t xml:space="preserve">Заявка (Приложение 1 к настоящему извещению) и прилагаемые документы подаются заявителем в отношении каждого заявляемого лота по форме и в сроки, установленные извещением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rFonts w:eastAsia="Courier New"/>
          <w:shd w:fill="auto" w:val="clear"/>
          <w:lang w:bidi="ru-RU"/>
        </w:rPr>
        <w:t xml:space="preserve">Для участия в аукционе заявители представляют в установленный в извещении </w:t>
      </w:r>
      <w:r>
        <w:rPr>
          <w:rFonts w:eastAsia="Courier New"/>
          <w:shd w:fill="auto" w:val="clear"/>
          <w:lang w:bidi="ru-RU"/>
        </w:rPr>
        <w:br w:type="textWrapping" w:clear="all"/>
      </w:r>
      <w:r>
        <w:rPr>
          <w:rFonts w:eastAsia="Courier New"/>
          <w:shd w:fill="auto" w:val="clear"/>
          <w:lang w:bidi="ru-RU"/>
        </w:rPr>
        <w:t>о проведении аукциона срок следующие документы: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2) копии документов, удостоверяющих личность заявителя (для граждан), всех страниц;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3) надлежащим образом заверенный перевод на русский язык документов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4) документы, подтверждающие внесение задатка.</w:t>
      </w:r>
    </w:p>
    <w:p>
      <w:pPr>
        <w:pStyle w:val="Normal"/>
        <w:jc w:val="both"/>
        <w:rPr>
          <w:rFonts w:eastAsia="Calibri"/>
          <w:highlight w:val="none"/>
          <w:shd w:fill="auto" w:val="clear"/>
        </w:rPr>
      </w:pPr>
      <w:r>
        <w:rPr>
          <w:rFonts w:eastAsia="Calibri"/>
          <w:shd w:fill="auto" w:val="clear"/>
        </w:rPr>
      </w:r>
    </w:p>
    <w:p>
      <w:pPr>
        <w:pStyle w:val="Normal"/>
        <w:ind w:firstLine="708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>Инструкция по заполнению и подаче заявки, порядок приема заявки</w:t>
      </w:r>
    </w:p>
    <w:p>
      <w:pPr>
        <w:pStyle w:val="Normal"/>
        <w:ind w:firstLine="708"/>
        <w:jc w:val="center"/>
        <w:rPr>
          <w:b/>
          <w:highlight w:val="none"/>
          <w:shd w:fill="auto" w:val="clear"/>
        </w:rPr>
      </w:pPr>
      <w:r>
        <w:rPr>
          <w:b/>
          <w:shd w:fill="auto" w:val="clear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Земельного кодекса Российской Федерации.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Заполнение заявки осуществляется в соответствии с порядком, определенным регламентом электронной площадки АО «Сбербанк-АСТ».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Подача заявки осуществляется заявителем, зарегистрированным в торговой секции,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из личного кабинета посредством штатного интерфейса торговой секции отдельно по каждому лоту в сроки, установленные в извещении о проведении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Заявитель вправе подать заявку в любое время с момента размещения извещения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 до предусмотренных указанным извещением даты и времени окончания срока подачи заявок.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Один заявитель вправе подать только одну заявку на участие в аукционе в отношении каждого лота.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Участие в аукционе возможно при наличии на лицевом счете заявителя денежных средств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 xml:space="preserve">в размере не менее чем размер задатка на участие в аукционе, предусмотренный извещением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Все документы, входящие в состав заявки, должны иметь четко читаемый текст.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предоставляется организатору аукциона через Оператора.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Заявка не может быть принята Оператором в случае: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а) отсутствия на лицевом счете заявителя достаточной суммы денежных средств </w:t>
      </w:r>
      <w:r>
        <w:rPr>
          <w:bCs/>
          <w:shd w:fill="auto" w:val="clear"/>
        </w:rPr>
        <w:br w:type="textWrapping" w:clear="all"/>
      </w:r>
      <w:r>
        <w:rPr>
          <w:bCs/>
          <w:shd w:fill="auto" w:val="clear"/>
        </w:rPr>
        <w:t>в размере задатка;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б)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в) подачи заявки по истечении установленного срока подачи заявок;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г) некорректного заполнения формы заявки, в том числе незаполнения полей, являющихся обязательными для заполнения.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Заявителям, признанным участниками аукциона, и заявителям, не допущенным к участию </w:t>
        <w:br/>
        <w:t xml:space="preserve">в аукционе, оператор электронной площадки направляет в электронной форме уведомления </w:t>
        <w:br/>
        <w:t xml:space="preserve">о принятых в отношении их решениях не позднее дня, следующего после дня подписания протокола рассмотрения заявок на участие в аукционе. 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spacing w:lineRule="auto" w:line="276"/>
        <w:ind w:firstLine="567" w:left="-567"/>
        <w:jc w:val="both"/>
        <w:outlineLvl w:val="0"/>
        <w:rPr>
          <w:bCs/>
          <w:highlight w:val="none"/>
          <w:shd w:fill="auto" w:val="clear"/>
        </w:rPr>
      </w:pPr>
      <w:r>
        <w:rPr>
          <w:bCs/>
          <w:shd w:fill="auto" w:val="clear"/>
        </w:rPr>
      </w:r>
    </w:p>
    <w:p>
      <w:pPr>
        <w:pStyle w:val="Normal"/>
        <w:widowControl w:val="false"/>
        <w:ind w:left="502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  <w:lang w:bidi="ru-RU"/>
        </w:rPr>
        <w:t>Порядок и срок изменения, отзыва заявки на участие в аукционе</w:t>
      </w:r>
    </w:p>
    <w:p>
      <w:pPr>
        <w:pStyle w:val="Normal"/>
        <w:widowControl w:val="false"/>
        <w:ind w:left="502"/>
        <w:rPr>
          <w:b/>
          <w:bCs/>
          <w:highlight w:val="none"/>
          <w:shd w:fill="auto" w:val="clear"/>
          <w:lang w:bidi="ru-RU"/>
        </w:rPr>
      </w:pPr>
      <w:r>
        <w:rPr>
          <w:b/>
          <w:bCs/>
          <w:shd w:fill="auto" w:val="clear"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Заявитель имеет право отозвать принятую организатором аукциона заявку на участие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 xml:space="preserve">в аукционе до дня окончания срока приема заявок, путем направления уведомления об отзыве заявки на электронную площадку. В случае отзыва заявки в установленном порядке, уведомление об отзыве заявки поступает в «личный кабинет» организатора аукциона, о чем заявителю направляется соответствующее уведомление. Заявителю внесенный им задаток возвращается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</w:rPr>
        <w:t>Определение участников аукциона</w:t>
      </w:r>
    </w:p>
    <w:p>
      <w:pPr>
        <w:pStyle w:val="Normal"/>
        <w:jc w:val="center"/>
        <w:rPr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По результатам рассмотрения заявок комиссия принимает решение о допуске заявителей </w:t>
      </w:r>
      <w:r>
        <w:rPr>
          <w:bCs/>
          <w:shd w:fill="auto" w:val="clear"/>
        </w:rPr>
        <w:br w:type="textWrapping" w:clear="all"/>
      </w:r>
      <w:r>
        <w:rPr>
          <w:bCs/>
          <w:shd w:fill="auto" w:val="clear"/>
        </w:rPr>
        <w:t>к участию в аукционе или об отказе в допуске к участию в аукционе.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Заявитель не допускается к участию в аукционе в следующих случаях: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z w:val="20"/>
          <w:shd w:fill="auto" w:val="clear"/>
        </w:rPr>
        <w:t xml:space="preserve">1) </w:t>
      </w:r>
      <w:r>
        <w:rPr>
          <w:shd w:fill="auto" w:val="clear"/>
        </w:rPr>
        <w:t>непредставление необходимых для участия в аукционе документов или представление недостоверных сведений;</w:t>
      </w:r>
    </w:p>
    <w:p>
      <w:pPr>
        <w:pStyle w:val="Normal"/>
        <w:widowControl w:val="false"/>
        <w:jc w:val="both"/>
        <w:rPr>
          <w:highlight w:val="none"/>
          <w:shd w:fill="auto" w:val="clear"/>
        </w:rPr>
      </w:pPr>
      <w:r>
        <w:rPr>
          <w:shd w:fill="auto" w:val="clear"/>
        </w:rPr>
        <w:t>2) непоступление задатка на дату рассмотрения заявок на участие в аукционе;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</w:t>
        <w:br/>
        <w:t>в аренду;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В день признания заявителей участниками аукциона, указанный в извещении </w:t>
        <w:br/>
        <w:t>о проведении аукциона, оператор через «личный кабинет» организатора торгов обеспечивает доступ организатора торгов к поданным  заявителями заявкам и документам, а также к журналу приема заявок.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Заявитель приобретает статус участника аукциона с момента подписания протокола рассмотрения заявок.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Не позднее следующего рабочего дня после дня подписания протокола рассмотрения заявок, всем заявителям оператором электронной площадки направляется в личные кабинеты уведомления о признании их участниками аукциона или об отказе в признании участниками аукциона с указанием оснований отказа. </w:t>
      </w:r>
    </w:p>
    <w:p>
      <w:pPr>
        <w:pStyle w:val="BodyText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kern w:val="0"/>
          <w:sz w:val="24"/>
          <w:szCs w:val="24"/>
          <w:shd w:fill="auto" w:val="clear"/>
          <w:lang w:val="ru-RU" w:eastAsia="zh-CN" w:bidi="ar-SA"/>
        </w:rPr>
        <w:t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на участие в аукционе, включается информация об основании признания аукциона несостоявшимся и сведения, указанные в подпункте 4 пункта 15  ст. 39.12 З</w:t>
      </w:r>
      <w:r>
        <w:rPr>
          <w:rFonts w:eastAsia="Droid Sans Fallback" w:cs="Lohit Devanagari"/>
          <w:bCs/>
          <w:color w:val="000000"/>
          <w:kern w:val="0"/>
          <w:sz w:val="24"/>
          <w:szCs w:val="24"/>
          <w:shd w:fill="auto" w:val="clear"/>
          <w:lang w:val="ru-RU" w:eastAsia="zh-CN" w:bidi="ar-SA"/>
        </w:rPr>
        <w:t>емельного кодекса Российской Федерации</w:t>
      </w:r>
      <w:r>
        <w:rPr>
          <w:rFonts w:eastAsia="Droid Sans Fallback" w:cs="Lohit Devanagari"/>
          <w:color w:val="000000"/>
          <w:kern w:val="0"/>
          <w:sz w:val="24"/>
          <w:szCs w:val="24"/>
          <w:shd w:fill="auto" w:val="clear"/>
          <w:lang w:val="ru-RU" w:eastAsia="zh-CN" w:bidi="ar-SA"/>
        </w:rPr>
        <w:t>, в отношении лиц, указанных в пунктах 13 и 14 ст. 39.12 З</w:t>
      </w:r>
      <w:r>
        <w:rPr>
          <w:rFonts w:eastAsia="Droid Sans Fallback" w:cs="Lohit Devanagari"/>
          <w:bCs/>
          <w:color w:val="000000"/>
          <w:kern w:val="0"/>
          <w:sz w:val="24"/>
          <w:szCs w:val="24"/>
          <w:shd w:fill="auto" w:val="clear"/>
          <w:lang w:val="ru-RU" w:eastAsia="zh-CN" w:bidi="ar-SA"/>
        </w:rPr>
        <w:t>емельного кодекса Российской Федерации.</w:t>
      </w:r>
    </w:p>
    <w:p>
      <w:pPr>
        <w:pStyle w:val="Normal"/>
        <w:widowControl w:val="false"/>
        <w:ind w:firstLine="567" w:left="-567"/>
        <w:jc w:val="both"/>
        <w:rPr>
          <w:rFonts w:ascii="Times New Roman" w:hAnsi="Times New Roman" w:eastAsia="Droid Sans Fallback" w:cs="Lohit Devanagari"/>
          <w:color w:val="auto"/>
          <w:kern w:val="0"/>
          <w:sz w:val="24"/>
          <w:szCs w:val="24"/>
          <w:highlight w:val="none"/>
          <w:shd w:fill="auto" w:val="clear"/>
          <w:lang w:val="ru-RU" w:eastAsia="zh-CN" w:bidi="ar-SA"/>
        </w:rPr>
      </w:pPr>
      <w:r>
        <w:rPr>
          <w:rFonts w:eastAsia="Droid Sans Fallback" w:cs="Lohit Devanagari"/>
          <w:color w:val="000000"/>
          <w:kern w:val="0"/>
          <w:sz w:val="24"/>
          <w:szCs w:val="24"/>
          <w:shd w:fill="auto" w:val="clear"/>
          <w:lang w:val="ru-RU" w:eastAsia="zh-CN" w:bidi="ar-SA"/>
        </w:rPr>
      </w:r>
    </w:p>
    <w:p>
      <w:pPr>
        <w:pStyle w:val="Normal"/>
        <w:widowControl w:val="false"/>
        <w:spacing w:lineRule="auto" w:line="276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</w:rPr>
        <w:t>Порядок проведения аукциона</w:t>
      </w:r>
    </w:p>
    <w:p>
      <w:pPr>
        <w:pStyle w:val="Normal"/>
        <w:widowControl w:val="false"/>
        <w:ind w:left="502"/>
        <w:jc w:val="center"/>
        <w:rPr>
          <w:rFonts w:eastAsia="Courier New"/>
          <w:b/>
          <w:bCs/>
          <w:highlight w:val="none"/>
          <w:shd w:fill="auto" w:val="clear"/>
          <w:lang w:bidi="ru-RU"/>
        </w:rPr>
      </w:pPr>
      <w:r>
        <w:rPr>
          <w:rFonts w:eastAsia="Courier New"/>
          <w:b/>
          <w:bCs/>
          <w:shd w:fill="auto" w:val="clear"/>
          <w:lang w:bidi="ru-RU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«Шаг аукциона» устанавливается Организатором аукциона в фиксированной сумме, составляющей </w:t>
      </w:r>
      <w:r>
        <w:rPr>
          <w:rFonts w:eastAsia="Droid Sans Fallback" w:cs="Lohit Devanagari"/>
          <w:bCs/>
          <w:color w:val="000000"/>
          <w:kern w:val="0"/>
          <w:sz w:val="24"/>
          <w:szCs w:val="24"/>
          <w:shd w:fill="auto" w:val="clear"/>
          <w:lang w:val="ru-RU" w:eastAsia="zh-CN" w:bidi="ar-SA"/>
        </w:rPr>
        <w:t>5% от начальной цены предмета аукциона</w:t>
      </w:r>
      <w:r>
        <w:rPr>
          <w:rFonts w:eastAsia="Calibri"/>
          <w:shd w:fill="auto" w:val="clear"/>
        </w:rPr>
        <w:t>, и не изменяется в течение всего времени подачи предложений о цене.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1) предложение о цене предмета аукциона увеличивает текущее максимальное предложение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о цене предмета аукциона на величину «шага аукциона»;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Время для подачи предложений о цене аукциона определяется в следующем порядке: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Время ожидания предложения участника аукциона о цене предмета аукциона составляет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 xml:space="preserve">10 (десять) минут. При поступлении предложения участника аукциона </w:t>
        <w:br/>
        <w:t>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 же как время, оставшееся до окончания торгов в минутах.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в момент его поступления и соответствующее уведомление участника аукциона, в случаях, если: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предложение о цене аукциона предоставлено до начала или по истечении установленного времени для подачи предложений о цене аукциона;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ниже начальной цены;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равно нулю;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предыдущее представленное данным участником аукциона предложение о цене аукциона является лучшим текущим предложением о цене;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участником аукциона предложение о цене аукциона меньше ранее представленных предложений.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Победителем аукциона признается участник аукциона, предложивший наибольшую цену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за земельный участок или наибольший размер ежегодной арендной платы за земельный участок.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аукциона.</w:t>
      </w:r>
    </w:p>
    <w:p>
      <w:pPr>
        <w:pStyle w:val="Normal"/>
        <w:ind w:firstLine="567" w:left="-567"/>
        <w:jc w:val="both"/>
        <w:rPr>
          <w:rFonts w:eastAsia="Calibri"/>
          <w:highlight w:val="none"/>
          <w:shd w:fill="auto" w:val="clear"/>
        </w:rPr>
      </w:pPr>
      <w:r>
        <w:rPr>
          <w:rFonts w:eastAsia="Calibri"/>
          <w:shd w:fill="auto" w:val="clear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b/>
          <w:bCs/>
          <w:shd w:fill="auto" w:val="clear"/>
        </w:rPr>
        <w:t>Порядок и срок заключения договора</w:t>
      </w:r>
      <w:r>
        <w:rPr>
          <w:b/>
          <w:bCs/>
          <w:shd w:fill="auto" w:val="clear"/>
        </w:rPr>
        <w:br w:type="textWrapping" w:clear="all"/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По результатам проведения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аукционе в случае, ес</w:t>
      </w:r>
      <w:r>
        <w:rPr>
          <w:rFonts w:eastAsia="Droid Sans Fallback" w:cs="Lohit Devanagari"/>
          <w:bCs/>
          <w:color w:val="000000"/>
          <w:kern w:val="0"/>
          <w:sz w:val="24"/>
          <w:szCs w:val="24"/>
          <w:shd w:fill="auto" w:val="clear"/>
          <w:lang w:val="ru-RU" w:eastAsia="zh-CN" w:bidi="ar-SA"/>
        </w:rPr>
        <w:t>ли аукцион признан несостоявшимся, либо протокола о результатах аукциона на официальных сайтах www.torgi.gov.ru,  www.gorodperm.ru.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Департамент земельных отношений администрации города Перми обязан в течение пяти дней со дня истечения срока, предусмотренного пунктом 11 статьи 39.13 Земельного кодекса Российской Федерации, направить победителю аукциона или иным лицам, с которыми в соответствии с пунктами 13, 14, 20 и 25 статьи 39.12 Земельного кодекса Российской Федерации заключается  договор аренды земельного участка, подписанный проект договора  аренды земельного участка.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По результатам проведения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>Проекты договоров является частью извещения и представлены в Приложениях 2-3  к настоящему извещению.</w:t>
        <w:tab/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Если договор аренды земельного участка </w:t>
      </w:r>
      <w:r>
        <w:rPr>
          <w:b w:val="false"/>
          <w:bCs/>
          <w:shd w:fill="auto" w:val="clear"/>
        </w:rPr>
        <w:t>в течение десяти рабочих дней со дня направления победителю аукциона проекта указанного договора не был им подписан и представлен в департамент земельных отношений администрации города Перми, департамент земельных отношений администрации города Перми направляет указанный договор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67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rFonts w:eastAsia="Courier New"/>
          <w:shd w:fill="auto" w:val="clear"/>
          <w:lang w:bidi="ru-RU"/>
        </w:rPr>
        <w:t>Сведения о победителях аукционов, уклонившихся от заключения договора  аренды земельного участка, являющегося предметом аукциона, и об иных лицах, с которыми указанный договор заключается в соответствии с пунктом 13, 14, 20 или 25 ст. 39.12 Земельного кодекса Российской Федерации и которые уклонились от заключения, включаются в реестр недобросовестных участников аукциона.</w:t>
      </w:r>
    </w:p>
    <w:sectPr>
      <w:headerReference w:type="default" r:id="rId16"/>
      <w:headerReference w:type="first" r:id="rId17"/>
      <w:type w:val="nextPage"/>
      <w:pgSz w:w="11906" w:h="16838"/>
      <w:pgMar w:left="1418" w:right="567" w:gutter="0" w:header="363" w:top="420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Calibri Light">
    <w:charset w:val="01"/>
    <w:family w:val="roman"/>
    <w:pitch w:val="variable"/>
  </w:font>
  <w:font w:name="Open Sans">
    <w:charset w:val="01"/>
    <w:family w:val="roman"/>
    <w:pitch w:val="variable"/>
  </w:font>
  <w:font w:name="Consultant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20"/>
        <w:szCs w:val="28"/>
      </w:rPr>
    </w:pPr>
    <w:r>
      <w:rPr>
        <w:sz w:val="20"/>
        <w:szCs w:val="28"/>
      </w:rPr>
      <w:fldChar w:fldCharType="begin"/>
    </w:r>
    <w:r>
      <w:rPr>
        <w:sz w:val="20"/>
        <w:szCs w:val="28"/>
      </w:rPr>
      <w:instrText xml:space="preserve"> PAGE </w:instrText>
    </w:r>
    <w:r>
      <w:rPr>
        <w:sz w:val="20"/>
        <w:szCs w:val="28"/>
      </w:rPr>
      <w:fldChar w:fldCharType="separate"/>
    </w:r>
    <w:r>
      <w:rPr>
        <w:sz w:val="20"/>
        <w:szCs w:val="28"/>
      </w:rPr>
      <w:t>25</w:t>
    </w:r>
    <w:r>
      <w:rPr>
        <w:sz w:val="20"/>
        <w:szCs w:val="28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u w:val="none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u w:val="none"/>
        <w:szCs w:val="24"/>
        <w:color w:val="000000"/>
        <w:lang w:val="ru-RU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lang w:bidi="ru-RU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lang w:eastAsia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bCs/>
        <w:lang w:eastAsia="en-US" w:bidi="ru-RU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b/>
        <w:bCs/>
        <w:lang w:bidi="ru-RU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11" w:customStyle="1">
    <w:name w:val="Заголовок Знак1"/>
    <w:uiPriority w:val="10"/>
    <w:qFormat/>
    <w:rPr>
      <w:sz w:val="48"/>
      <w:szCs w:val="48"/>
    </w:rPr>
  </w:style>
  <w:style w:type="character" w:styleId="Style5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uiPriority w:val="29"/>
    <w:qFormat/>
    <w:rPr>
      <w:i/>
    </w:rPr>
  </w:style>
  <w:style w:type="character" w:styleId="Style6" w:customStyle="1">
    <w:name w:val="Выделенная цитата Знак"/>
    <w:uiPriority w:val="30"/>
    <w:qFormat/>
    <w:rPr>
      <w:i/>
    </w:rPr>
  </w:style>
  <w:style w:type="character" w:styleId="12" w:customStyle="1">
    <w:name w:val="Верхний колонтитул Знак1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13" w:customStyle="1">
    <w:name w:val="Нижний колонтитул Знак1"/>
    <w:uiPriority w:val="99"/>
    <w:qFormat/>
    <w:rPr/>
  </w:style>
  <w:style w:type="character" w:styleId="Style7" w:customStyle="1">
    <w:name w:val="Текст сноски Знак"/>
    <w:uiPriority w:val="99"/>
    <w:qFormat/>
    <w:rPr>
      <w:sz w:val="18"/>
    </w:rPr>
  </w:style>
  <w:style w:type="character" w:styleId="Style8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9" w:customStyle="1">
    <w:name w:val="Текст концевой сноски Знак"/>
    <w:uiPriority w:val="99"/>
    <w:qFormat/>
    <w:rPr>
      <w:sz w:val="20"/>
    </w:rPr>
  </w:style>
  <w:style w:type="character" w:styleId="Style1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>
      <w:sz w:val="16"/>
      <w:szCs w:val="16"/>
    </w:rPr>
  </w:style>
  <w:style w:type="character" w:styleId="WW8Num6z0" w:customStyle="1">
    <w:name w:val="WW8Num6z0"/>
    <w:qFormat/>
    <w:rPr/>
  </w:style>
  <w:style w:type="character" w:styleId="WW8Num7z0" w:customStyle="1">
    <w:name w:val="WW8Num7z0"/>
    <w:qFormat/>
    <w:rPr/>
  </w:style>
  <w:style w:type="character" w:styleId="WW8Num8z0" w:customStyle="1">
    <w:name w:val="WW8Num8z0"/>
    <w:qFormat/>
    <w:rPr/>
  </w:style>
  <w:style w:type="character" w:styleId="WW8Num9z0" w:customStyle="1">
    <w:name w:val="WW8Num9z0"/>
    <w:qFormat/>
    <w:rPr/>
  </w:style>
  <w:style w:type="character" w:styleId="WW8Num10z0" w:customStyle="1">
    <w:name w:val="WW8Num10z0"/>
    <w:qFormat/>
    <w:rPr/>
  </w:style>
  <w:style w:type="character" w:styleId="WW8Num11z0" w:customStyle="1">
    <w:name w:val="WW8Num11z0"/>
    <w:qFormat/>
    <w:rPr/>
  </w:style>
  <w:style w:type="character" w:styleId="WW8Num12z0" w:customStyle="1">
    <w:name w:val="WW8Num12z0"/>
    <w:qFormat/>
    <w:rPr/>
  </w:style>
  <w:style w:type="character" w:styleId="WW8Num13z0" w:customStyle="1">
    <w:name w:val="WW8Num13z0"/>
    <w:qFormat/>
    <w:rPr/>
  </w:style>
  <w:style w:type="character" w:styleId="WW8Num14z0" w:customStyle="1">
    <w:name w:val="WW8Num14z0"/>
    <w:qFormat/>
    <w:rPr/>
  </w:style>
  <w:style w:type="character" w:styleId="WW8Num15z0" w:customStyle="1">
    <w:name w:val="WW8Num15z0"/>
    <w:qFormat/>
    <w:rPr/>
  </w:style>
  <w:style w:type="character" w:styleId="WW8Num18z0" w:customStyle="1">
    <w:name w:val="WW8Num18z0"/>
    <w:qFormat/>
    <w:rPr/>
  </w:style>
  <w:style w:type="character" w:styleId="WW8Num19z0" w:customStyle="1">
    <w:name w:val="WW8Num19z0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/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5z0" w:customStyle="1">
    <w:name w:val="WW8Num25z0"/>
    <w:qFormat/>
    <w:rPr/>
  </w:style>
  <w:style w:type="character" w:styleId="WW8Num26z0" w:customStyle="1">
    <w:name w:val="WW8Num26z0"/>
    <w:qFormat/>
    <w:rPr/>
  </w:style>
  <w:style w:type="character" w:styleId="WW8Num27z0" w:customStyle="1">
    <w:name w:val="WW8Num27z0"/>
    <w:qFormat/>
    <w:rPr/>
  </w:style>
  <w:style w:type="character" w:styleId="WW8Num29z0" w:customStyle="1">
    <w:name w:val="WW8Num29z0"/>
    <w:qFormat/>
    <w:rPr>
      <w:rFonts w:ascii="Symbol" w:hAnsi="Symbol" w:cs="Symbol"/>
    </w:rPr>
  </w:style>
  <w:style w:type="character" w:styleId="WW8Num30z0" w:customStyle="1">
    <w:name w:val="WW8Num30z0"/>
    <w:qFormat/>
    <w:rPr/>
  </w:style>
  <w:style w:type="character" w:styleId="WW8Num31z0" w:customStyle="1">
    <w:name w:val="WW8Num31z0"/>
    <w:qFormat/>
    <w:rPr/>
  </w:style>
  <w:style w:type="character" w:styleId="WW8Num32z0" w:customStyle="1">
    <w:name w:val="WW8Num32z0"/>
    <w:qFormat/>
    <w:rPr/>
  </w:style>
  <w:style w:type="character" w:styleId="WW8Num33z0" w:customStyle="1">
    <w:name w:val="WW8Num33z0"/>
    <w:qFormat/>
    <w:rPr/>
  </w:style>
  <w:style w:type="character" w:styleId="WW8Num34z0" w:customStyle="1">
    <w:name w:val="WW8Num34z0"/>
    <w:qFormat/>
    <w:rPr/>
  </w:style>
  <w:style w:type="character" w:styleId="Pagenumber">
    <w:name w:val="page number"/>
    <w:basedOn w:val="DefaultParagraphFont"/>
    <w:qFormat/>
    <w:rPr/>
  </w:style>
  <w:style w:type="character" w:styleId="Style11" w:customStyle="1">
    <w:name w:val="Текст Знак"/>
    <w:qFormat/>
    <w:rPr>
      <w:rFonts w:ascii="Courier New" w:hAnsi="Courier New" w:cs="Courier New"/>
    </w:rPr>
  </w:style>
  <w:style w:type="character" w:styleId="Style12" w:customStyle="1">
    <w:name w:val="Верхний колонтитул Знак"/>
    <w:qFormat/>
    <w:rPr>
      <w:sz w:val="16"/>
      <w:lang w:val="ru-RU" w:bidi="ar-SA"/>
    </w:rPr>
  </w:style>
  <w:style w:type="character" w:styleId="31" w:customStyle="1">
    <w:name w:val="Основной текст с отступом 3 Знак"/>
    <w:qFormat/>
    <w:rPr>
      <w:sz w:val="16"/>
      <w:szCs w:val="16"/>
    </w:rPr>
  </w:style>
  <w:style w:type="character" w:styleId="Hyperlink">
    <w:name w:val="Hyperlink"/>
    <w:rPr>
      <w:color w:val="0563C1"/>
      <w:u w:val="single"/>
    </w:rPr>
  </w:style>
  <w:style w:type="character" w:styleId="Style13" w:customStyle="1">
    <w:name w:val="Абзац списка Знак"/>
    <w:qFormat/>
    <w:rPr>
      <w:sz w:val="24"/>
      <w:szCs w:val="24"/>
    </w:rPr>
  </w:style>
  <w:style w:type="character" w:styleId="6" w:customStyle="1">
    <w:name w:val="Заголовок 6 Знак"/>
    <w:qFormat/>
    <w:rPr>
      <w:b/>
      <w:bCs/>
      <w:sz w:val="22"/>
      <w:szCs w:val="22"/>
    </w:rPr>
  </w:style>
  <w:style w:type="character" w:styleId="Style14" w:customStyle="1">
    <w:name w:val="Название Знак"/>
    <w:qFormat/>
    <w:rPr>
      <w:sz w:val="28"/>
      <w:lang w:val="ru-RU" w:bidi="ar-SA"/>
    </w:rPr>
  </w:style>
  <w:style w:type="character" w:styleId="Style15" w:customStyle="1">
    <w:name w:val="Заголовок Знак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Style16" w:customStyle="1">
    <w:name w:val="Нижний колонтитул Знак"/>
    <w:qFormat/>
    <w:rPr/>
  </w:style>
  <w:style w:type="character" w:styleId="FollowedHyperlink">
    <w:name w:val="FollowedHyperlink"/>
    <w:rPr>
      <w:color w:val="954F72"/>
      <w:u w:val="single"/>
    </w:rPr>
  </w:style>
  <w:style w:type="character" w:styleId="Style17" w:customStyle="1">
    <w:name w:val="Гиперссылка"/>
    <w:qFormat/>
    <w:rPr>
      <w:color w:val="0000FF"/>
      <w:u w:val="single"/>
    </w:rPr>
  </w:style>
  <w:style w:type="character" w:styleId="Style18">
    <w:name w:val="Символ нумерации"/>
    <w:qFormat/>
    <w:rPr/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jc w:val="right"/>
    </w:pPr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ind w:left="708"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Subtitle">
    <w:name w:val="Subtitle"/>
    <w:basedOn w:val="Normal"/>
    <w:uiPriority w:val="11"/>
    <w:qFormat/>
    <w:pPr>
      <w:spacing w:before="200" w:after="200"/>
    </w:pPr>
    <w:rPr/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/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pPr/>
    <w:rPr/>
  </w:style>
  <w:style w:type="paragraph" w:styleId="Indexheading1">
    <w:name w:val="index heading1"/>
    <w:basedOn w:val="Normal"/>
    <w:qFormat/>
    <w:pPr>
      <w:suppressLineNumbers/>
    </w:pPr>
    <w:rPr>
      <w:rFonts w:cs="Lohit Devanagari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PlainText">
    <w:name w:val="Plain Text"/>
    <w:basedOn w:val="Normal"/>
    <w:qFormat/>
    <w:pPr/>
    <w:rPr>
      <w:rFonts w:ascii="Courier New" w:hAnsi="Courier New" w:cs="Courier New"/>
      <w:sz w:val="20"/>
      <w:szCs w:val="20"/>
      <w:lang w:val="en-US"/>
    </w:rPr>
  </w:style>
  <w:style w:type="paragraph" w:styleId="ConsNormal" w:customStyle="1">
    <w:name w:val="ConsNormal"/>
    <w:qFormat/>
    <w:pPr>
      <w:widowControl/>
      <w:suppressAutoHyphens w:val="true"/>
      <w:bidi w:val="0"/>
      <w:spacing w:before="0" w:after="0"/>
      <w:ind w:firstLine="720"/>
      <w:jc w:val="left"/>
    </w:pPr>
    <w:rPr>
      <w:rFonts w:ascii="Consultant" w:hAnsi="Consultant" w:eastAsia="Droid Sans Fallback" w:cs="Consultant"/>
      <w:color w:val="auto"/>
      <w:kern w:val="0"/>
      <w:sz w:val="20"/>
      <w:szCs w:val="20"/>
      <w:lang w:val="ru-RU" w:eastAsia="zh-CN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Style21" w:customStyle="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2" w:customStyle="1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Lohit Devanagari"/>
      <w:color w:val="auto"/>
      <w:kern w:val="0"/>
      <w:sz w:val="20"/>
      <w:szCs w:val="20"/>
      <w:lang w:val="ru-RU" w:eastAsia="zh-CN" w:bidi="ar-SA"/>
    </w:rPr>
  </w:style>
  <w:style w:type="paragraph" w:styleId="Header">
    <w:name w:val="Header"/>
    <w:pPr>
      <w:widowControl/>
      <w:tabs>
        <w:tab w:val="clear" w:pos="708"/>
        <w:tab w:val="center" w:pos="4153" w:leader="none"/>
        <w:tab w:val="right" w:pos="8306" w:leader="none"/>
      </w:tabs>
      <w:suppressAutoHyphens w:val="true"/>
      <w:bidi w:val="0"/>
      <w:spacing w:before="0" w:after="0"/>
      <w:jc w:val="center"/>
    </w:pPr>
    <w:rPr>
      <w:rFonts w:ascii="Times New Roman" w:hAnsi="Times New Roman" w:eastAsia="Droid Sans Fallback" w:cs="Lohit Devanagari"/>
      <w:color w:val="auto"/>
      <w:kern w:val="0"/>
      <w:sz w:val="16"/>
      <w:szCs w:val="20"/>
      <w:lang w:val="ru-RU" w:eastAsia="zh-CN" w:bidi="ar-SA"/>
    </w:rPr>
  </w:style>
  <w:style w:type="paragraph" w:styleId="BodyTextIndent3">
    <w:name w:val="Body Text Indent 3"/>
    <w:basedOn w:val="Normal"/>
    <w:qFormat/>
    <w:pPr>
      <w:spacing w:before="0" w:after="120"/>
      <w:ind w:left="283"/>
    </w:pPr>
    <w:rPr>
      <w:sz w:val="16"/>
      <w:szCs w:val="16"/>
      <w:lang w:val="en-US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000000"/>
      <w:kern w:val="0"/>
      <w:sz w:val="24"/>
      <w:szCs w:val="24"/>
      <w:lang w:val="ru-RU" w:eastAsia="zh-CN" w:bidi="ar-SA"/>
    </w:rPr>
  </w:style>
  <w:style w:type="paragraph" w:styleId="Style23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4" w:customStyle="1">
    <w:name w:val="Заголовок таблицы"/>
    <w:basedOn w:val="Style23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styleId="819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0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1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22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23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824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25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26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2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2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2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3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4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5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6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7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8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9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0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1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2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3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4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5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6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7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848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849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850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51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52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53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54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5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5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5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5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5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6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861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6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86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6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86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86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6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68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6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5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83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84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85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86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87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88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89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0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1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2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3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4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5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6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7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8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9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0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1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2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3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0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0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0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0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0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0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0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91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91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91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91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91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91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917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1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91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2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92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2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92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924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25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26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27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28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29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30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31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32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33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34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35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36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37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38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939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940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941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942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943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944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945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rgi.gov.ru/" TargetMode="External"/><Relationship Id="rId3" Type="http://schemas.openxmlformats.org/officeDocument/2006/relationships/hyperlink" Target="http://www.gorodperm.ru/" TargetMode="External"/><Relationship Id="rId4" Type="http://schemas.openxmlformats.org/officeDocument/2006/relationships/hyperlink" Target="http://utp.sberbank-ast.ru/" TargetMode="External"/><Relationship Id="rId5" Type="http://schemas.openxmlformats.org/officeDocument/2006/relationships/hyperlink" Target="http://utp.sberbank-ast.ru/" TargetMode="External"/><Relationship Id="rId6" Type="http://schemas.openxmlformats.org/officeDocument/2006/relationships/hyperlink" Target="https://utp.sberbank-ast.ru/Main/Notice/988/Reglament" TargetMode="External"/><Relationship Id="rId7" Type="http://schemas.openxmlformats.org/officeDocument/2006/relationships/hyperlink" Target="https://utp.sberbank-ast.ru/AP/Notice/1027/Instructions" TargetMode="External"/><Relationship Id="rId8" Type="http://schemas.openxmlformats.org/officeDocument/2006/relationships/hyperlink" Target="https://utp.sberbank-ast.ru/AP/Notice/652/Instructions" TargetMode="External"/><Relationship Id="rId9" Type="http://schemas.openxmlformats.org/officeDocument/2006/relationships/hyperlink" Target="http://www.gorodperm.ru/" TargetMode="External"/><Relationship Id="rId10" Type="http://schemas.openxmlformats.org/officeDocument/2006/relationships/hyperlink" Target="mailto:perm-mail@ural.rt.ru" TargetMode="External"/><Relationship Id="rId11" Type="http://schemas.openxmlformats.org/officeDocument/2006/relationships/hyperlink" Target="http://www.torgi.gov.ru/" TargetMode="External"/><Relationship Id="rId12" Type="http://schemas.openxmlformats.org/officeDocument/2006/relationships/hyperlink" Target="http://www.gorodperm.ru/" TargetMode="External"/><Relationship Id="rId13" Type="http://schemas.openxmlformats.org/officeDocument/2006/relationships/hyperlink" Target="mailto:perm-mail@ural.rt.ru" TargetMode="External"/><Relationship Id="rId14" Type="http://schemas.openxmlformats.org/officeDocument/2006/relationships/hyperlink" Target="http://www.torgi.gov.ru/" TargetMode="External"/><Relationship Id="rId15" Type="http://schemas.openxmlformats.org/officeDocument/2006/relationships/hyperlink" Target="http://utp.sberbank-ast.ru/AP/Notice/653/Requisites" TargetMode="External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Application>LibreOffice/7.6.7.2$Linux_X86_64 LibreOffice_project/60$Build-2</Application>
  <AppVersion>15.0000</AppVersion>
  <Pages>25</Pages>
  <Words>8034</Words>
  <Characters>56896</Characters>
  <CharactersWithSpaces>64898</CharactersWithSpaces>
  <Paragraphs>361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2023-10-30T09:15:00Z</dcterms:created>
  <dc:creator>Tatyannikova</dc:creator>
  <dc:description/>
  <dc:language>ru-RU</dc:language>
  <cp:lastModifiedBy/>
  <cp:lastPrinted>2025-03-06T12:24:45Z</cp:lastPrinted>
  <dcterms:modified xsi:type="dcterms:W3CDTF">2025-04-21T18:21:50Z</dcterms:modified>
  <cp:revision>209</cp:revision>
  <dc:subject/>
  <dc:title>Департамент имущественных отношений администрации города Перми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