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8"/>
        <w:numPr>
          <w:ilvl w:val="0"/>
          <w:numId w:val="0"/>
        </w:numPr>
        <w:ind w:left="0" w:firstLine="0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48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 заключения договоров аренды земельных участков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2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ind w:left="2805" w:hanging="28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 </w:t>
      </w:r>
      <w:r>
        <w:rPr>
          <w:sz w:val="28"/>
          <w:szCs w:val="28"/>
        </w:rPr>
        <w:t xml:space="preserve">08.08.2025, 09:00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</w:t>
      </w:r>
      <w:r>
        <w:rPr>
          <w:sz w:val="28"/>
          <w:szCs w:val="28"/>
        </w:rPr>
        <w:t xml:space="preserve">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</w:t>
      </w:r>
      <w:r>
        <w:rPr>
          <w:sz w:val="28"/>
          <w:szCs w:val="28"/>
        </w:rPr>
        <w:t xml:space="preserve">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  <w:r/>
    </w:p>
    <w:p>
      <w:pPr>
        <w:pStyle w:val="873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873"/>
        <w:ind w:left="3120" w:right="0" w:hanging="3120"/>
        <w:jc w:val="both"/>
        <w:spacing w:before="0" w:after="120" w:line="276" w:lineRule="auto"/>
        <w:widowControl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 xml:space="preserve"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</w:t>
      </w:r>
      <w:r>
        <w:rPr>
          <w:sz w:val="28"/>
          <w:szCs w:val="28"/>
          <w:highlight w:val="white"/>
          <w:lang w:eastAsia="en-US"/>
        </w:rPr>
        <w:t xml:space="preserve">Стряпунина С.В., </w:t>
      </w:r>
      <w:r>
        <w:rPr>
          <w:sz w:val="28"/>
          <w:szCs w:val="28"/>
          <w:lang w:eastAsia="en-US"/>
        </w:rPr>
        <w:t xml:space="preserve">исполняющий обязанности </w:t>
      </w:r>
      <w:r>
        <w:rPr>
          <w:sz w:val="28"/>
          <w:szCs w:val="28"/>
          <w:highlight w:val="white"/>
          <w:lang w:eastAsia="en-US"/>
        </w:rPr>
        <w:t xml:space="preserve">н</w:t>
      </w:r>
      <w:r>
        <w:rPr>
          <w:sz w:val="28"/>
          <w:szCs w:val="28"/>
          <w:highlight w:val="white"/>
          <w:lang w:eastAsia="en-US"/>
        </w:rPr>
        <w:t xml:space="preserve">ачальника департамента имущественных отношений администрации города Перми;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3"/>
        <w:ind w:left="3120" w:right="0" w:hanging="3120"/>
        <w:jc w:val="both"/>
        <w:spacing w:before="0" w:after="120" w:line="276" w:lineRule="auto"/>
        <w:widowControl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Заместитель председателя комиссии: Суфиярова А.В., исполняющий обязанности заместителя начальника департамента земельных отношений администрации </w:t>
      </w:r>
      <w:r>
        <w:rPr>
          <w:sz w:val="28"/>
          <w:szCs w:val="28"/>
          <w:lang w:eastAsia="en-US"/>
        </w:rPr>
        <w:t xml:space="preserve">города Перми; 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73"/>
        <w:ind w:left="2160" w:right="0" w:hanging="2160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комиссии: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Брезгина О.Б., </w:t>
      </w:r>
      <w:r>
        <w:rPr>
          <w:sz w:val="28"/>
          <w:szCs w:val="28"/>
          <w:lang w:eastAsia="en-US"/>
        </w:rPr>
        <w:t xml:space="preserve">исполняющий обязанности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 начальника отдела сопровождения договоров департамента земельных отношений администрации города Перми;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873"/>
        <w:ind w:left="2160" w:right="0" w:firstLine="0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Четина Ю.И., заместитель начальника отдела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  <w:t xml:space="preserve">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873"/>
        <w:ind w:left="2211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73"/>
        <w:jc w:val="both"/>
        <w:spacing w:before="0" w:after="120" w:line="276" w:lineRule="auto"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 xml:space="preserve"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873"/>
        <w:spacing w:before="0" w:after="120" w:line="276" w:lineRule="auto"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0"/>
          <w:bCs w:val="0"/>
          <w:sz w:val="28"/>
          <w:szCs w:val="28"/>
        </w:rPr>
        <w:t xml:space="preserve">08.08.2025 </w:t>
      </w:r>
      <w:r>
        <w:rPr>
          <w:sz w:val="28"/>
          <w:szCs w:val="28"/>
        </w:rPr>
      </w:r>
      <w:r/>
    </w:p>
    <w:p>
      <w:pPr>
        <w:pStyle w:val="873"/>
        <w:spacing w:before="0" w:after="120" w:line="276" w:lineRule="auto"/>
      </w:pPr>
      <w:r>
        <w:rPr>
          <w:b/>
          <w:sz w:val="28"/>
          <w:szCs w:val="28"/>
        </w:rPr>
        <w:t xml:space="preserve">Лот № 1.</w:t>
      </w:r>
      <w:r/>
    </w:p>
    <w:p>
      <w:pPr>
        <w:pStyle w:val="873"/>
        <w:contextualSpacing w:val="0"/>
        <w:ind w:left="0" w:right="0" w:firstLine="737"/>
        <w:jc w:val="both"/>
        <w:spacing w:before="0" w:after="0" w:line="276" w:lineRule="auto"/>
        <w:widowControl/>
        <w:rPr>
          <w:sz w:val="28"/>
          <w:szCs w:val="28"/>
        </w:rPr>
        <w:suppressLineNumbers w:val="0"/>
      </w:pP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во заключения договора аренды земельного участка, государственная собственность на который не разграничена, с кадастровым номером 59:01:3210373:276, площадью 528 кв. м, расположенного по ад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ресу: Российская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Федерация, Пермский край, городской округ Пермский, город Пермь, улица Борцов Революции, з/у 2е,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</w:r>
      <w:r>
        <w:rPr>
          <w:sz w:val="28"/>
          <w:szCs w:val="28"/>
        </w:rPr>
      </w:r>
    </w:p>
    <w:p>
      <w:pPr>
        <w:pStyle w:val="873"/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Время начала электронного аукциона: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09:00 по местному времени (07:00 МСК).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  <w:suppressLineNumbers w:val="0"/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Время окончания электронного аукциона: 11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: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27 по местному времени (09: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27 МСК).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о 9 заяво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к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  <w:suppressLineNumbers w:val="0"/>
      </w:pP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  <w:t xml:space="preserve">Отказано в допуске к участию в аукционе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– </w:t>
      </w:r>
      <w:r/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  <w:t xml:space="preserve">1 заявителю.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  <w:t xml:space="preserve">общество с ограниченной ответственностью «Ресурс»</w:t>
      </w:r>
      <w:r>
        <w:rPr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индивидуальный предприниматель Новрузова Жала Тенгиз Кызы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Лебедева Алиса Валерьевна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Соснин Алексей Сергеевич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Старкова Татьяна Медхатовна,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Шувалова Анна Игоревна,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Горбова Екатерина Алексеевна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Шацков Сергей Викторович.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highlight w:val="yellow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553 000,00 руб.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yellow"/>
        </w:rPr>
      </w:r>
    </w:p>
    <w:p>
      <w:pPr>
        <w:pStyle w:val="873"/>
        <w:ind w:left="0" w:right="0" w:firstLine="0"/>
        <w:jc w:val="both"/>
        <w:spacing w:line="65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20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4445"/>
        <w:gridCol w:w="33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73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73"/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заявки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73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Наименование участника</w:t>
            </w:r>
            <w:r/>
          </w:p>
          <w:p>
            <w:pPr>
              <w:pStyle w:val="873"/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873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Максимальное предложение участника  о цене предмета аукциона, руб.</w:t>
            </w:r>
            <w:r/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8399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highlight w:val="yellow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highlight w:val="none"/>
                <w:lang w:val="ru-RU" w:eastAsia="ru-RU" w:bidi="ar-SA"/>
              </w:rPr>
              <w:t xml:space="preserve">Общество с ограниченной ответственностью «Ресурс»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отсутствует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rFonts w:eastAsia="Droid Sans Fallback" w:cs="Lohit Devanaga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rFonts w:eastAsia="Droid Sans Fallback" w:cs="Lohit Devanagari"/>
                <w:color w:val="auto"/>
                <w:sz w:val="28"/>
                <w:szCs w:val="28"/>
              </w:rPr>
            </w:r>
            <w:r>
              <w:rPr>
                <w:rFonts w:eastAsia="Droid Sans Fallback" w:cs="Lohit Devanagari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5799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Индивидуальный предприниматель Новрузова Жала Тенгиз Кызы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3 898 650,00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3994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Лебедева Алиса Валерьевна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3 871 000,00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2279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Соснин Алексей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2 792 650,00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727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Старкова Татьяна Медхатовна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2 129 050,00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2444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Шувалова Анна Игоревна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1 161 300,00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5555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Горбова Екатерина Алексеевна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995 400,00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Шацков Сергей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718 900,00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</w:tbl>
    <w:p>
      <w:pPr>
        <w:pStyle w:val="873"/>
        <w:jc w:val="both"/>
        <w:spacing w:line="276" w:lineRule="auto"/>
        <w:rPr>
          <w:sz w:val="28"/>
          <w:szCs w:val="28"/>
          <w:highlight w:val="yellow"/>
          <w:lang w:val="en-US" w:eastAsia="en-US"/>
        </w:rPr>
      </w:pPr>
      <w:r>
        <w:rPr>
          <w:sz w:val="28"/>
          <w:szCs w:val="28"/>
          <w:highlight w:val="yellow"/>
          <w:lang w:val="en-US" w:eastAsia="en-US"/>
        </w:rPr>
      </w:r>
      <w:r>
        <w:rPr>
          <w:sz w:val="28"/>
          <w:szCs w:val="28"/>
          <w:highlight w:val="yellow"/>
          <w:lang w:val="en-US" w:eastAsia="en-US"/>
        </w:rPr>
      </w:r>
      <w:r>
        <w:rPr>
          <w:sz w:val="28"/>
          <w:szCs w:val="28"/>
          <w:highlight w:val="yellow"/>
          <w:lang w:val="en-US" w:eastAsia="en-US"/>
        </w:rPr>
      </w:r>
    </w:p>
    <w:p>
      <w:pPr>
        <w:contextualSpacing w:val="0"/>
        <w:jc w:val="left"/>
        <w:spacing w:before="0" w:after="0" w:line="276" w:lineRule="auto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Последнее предложение о цене предмета аукциона –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color w:val="000000"/>
          <w:sz w:val="28"/>
          <w:szCs w:val="28"/>
        </w:rPr>
        <w:t xml:space="preserve">3 898 650,00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руб.</w:t>
      </w:r>
      <w:r/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color w:val="000000"/>
          <w:sz w:val="28"/>
          <w:szCs w:val="28"/>
        </w:rPr>
      </w:r>
    </w:p>
    <w:p>
      <w:pPr>
        <w:contextualSpacing w:val="0"/>
        <w:jc w:val="left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Предпоследнее предложение о цене предмета аукциона –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3 871 000,00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en-US" w:eastAsia="en-US" w:bidi="ar-SA"/>
        </w:rPr>
        <w:t xml:space="preserve">руб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.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contextualSpacing w:val="0"/>
        <w:jc w:val="left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suppressLineNumbers w:val="0"/>
      </w:pP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Победитель аукциона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индивидуальный предприниматель Новрузова Жала Тенгиз Кызы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.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</w:p>
    <w:p>
      <w:pPr>
        <w:contextualSpacing w:val="0"/>
        <w:jc w:val="left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Участник аукциона, который сделал предпоследнее предложение о цене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предмета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аукциона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Лебедева Алиса Валерьевна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contextualSpacing w:val="0"/>
        <w:jc w:val="left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suppressLineNumbers w:val="0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en-US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color w:val="000000"/>
          <w:sz w:val="28"/>
          <w:szCs w:val="28"/>
        </w:rPr>
        <w:t xml:space="preserve">3 898 650,00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 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en-US" w:bidi="ar-SA"/>
        </w:rPr>
        <w:t xml:space="preserve">руб.</w:t>
      </w:r>
      <w:r>
        <w:rPr>
          <w:b w:val="0"/>
          <w:bCs w:val="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37"/>
        <w:jc w:val="left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73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73"/>
        <w:spacing w:before="0" w:after="120" w:line="276" w:lineRule="auto"/>
      </w:pPr>
      <w:r>
        <w:rPr>
          <w:b/>
          <w:sz w:val="28"/>
          <w:szCs w:val="28"/>
        </w:rPr>
        <w:t xml:space="preserve">Лот № 2.</w:t>
      </w:r>
      <w:r/>
    </w:p>
    <w:p>
      <w:pPr>
        <w:pStyle w:val="873"/>
        <w:ind w:left="0" w:right="0" w:firstLine="737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во заключения договора аренды земельного участка, государственная собственность на который не разграничена, с кадастровым номером 59:01:3218014:148, площадью 1098 кв. м, расположенного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по адресу: Российская Федерация, Пермский край, городской округ Пермский, город Пермь, улица Лабинская, з/у 25а,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73"/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Время начала электронного аукциона: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09:00 по местному времени (07:00 МСК).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  <w:suppressLineNumbers w:val="0"/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Время окончания электронного аукциона: 10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: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49 по местному времени (08: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49 МСК).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о 7 заяво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к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  <w:t xml:space="preserve">общество с ограниченной ответственностью «Ресурс»</w:t>
      </w:r>
      <w:r>
        <w:rPr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индивидуальный предприниматель Новрузова Жала Тенгиз Кызы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Шувалова Анна Игоревна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Соснин Алексей Сергеевич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Артемьев Игорь Сергеевич,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Старкова Татьяна Медхатовна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Шадричев Сергей Владимирович.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highlight w:val="yellow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– 1 031 000,00 руб.</w:t>
      </w:r>
      <w:r/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yellow"/>
        </w:rPr>
      </w:r>
    </w:p>
    <w:p>
      <w:pPr>
        <w:pStyle w:val="873"/>
        <w:ind w:left="0" w:right="0" w:firstLine="0"/>
        <w:jc w:val="both"/>
        <w:spacing w:line="65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20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4445"/>
        <w:gridCol w:w="33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73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п/п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73"/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заявки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73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Наименование участника</w:t>
            </w:r>
            <w:r/>
            <w:r/>
          </w:p>
          <w:p>
            <w:pPr>
              <w:pStyle w:val="873"/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873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Максимальное предложение участника  о цене предмета аукциона, руб.</w:t>
            </w:r>
            <w:r/>
            <w:r/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9232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highlight w:val="yellow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highlight w:val="none"/>
                <w:lang w:val="ru-RU" w:eastAsia="ru-RU" w:bidi="ar-SA"/>
              </w:rPr>
              <w:t xml:space="preserve">Общество с ограниченной ответственностью «Ресурс»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отсутствует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rFonts w:eastAsia="Droid Sans Fallback" w:cs="Lohit Devanaga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rFonts w:eastAsia="Droid Sans Fallback" w:cs="Lohit Devanagari"/>
                <w:color w:val="auto"/>
                <w:sz w:val="28"/>
                <w:szCs w:val="28"/>
              </w:rPr>
            </w:r>
            <w:r>
              <w:rPr>
                <w:rFonts w:eastAsia="Droid Sans Fallback" w:cs="Lohit Devanagari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Индивидуальный предприниматель Новрузова Жала Тенгиз Кызы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5 155 000,00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3846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Шувалова Анна Игоревна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5 103 450,00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1423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Соснин Алексей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3 299 200,00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Артемьев Игорь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3 247 650,00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5504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Старкова Татьяна Медхатовна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2 886 800,00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1860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Шадричев Сергей Владимирович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2 577 500,00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</w:tbl>
    <w:p>
      <w:pPr>
        <w:pStyle w:val="873"/>
        <w:jc w:val="both"/>
        <w:spacing w:line="276" w:lineRule="auto"/>
        <w:rPr>
          <w:sz w:val="28"/>
          <w:szCs w:val="28"/>
          <w:highlight w:val="yellow"/>
          <w:lang w:val="en-US" w:eastAsia="en-US"/>
        </w:rPr>
      </w:pPr>
      <w:r>
        <w:rPr>
          <w:sz w:val="28"/>
          <w:szCs w:val="28"/>
          <w:highlight w:val="yellow"/>
          <w:lang w:val="en-US" w:eastAsia="en-US"/>
        </w:rPr>
      </w:r>
      <w:r>
        <w:rPr>
          <w:sz w:val="28"/>
          <w:szCs w:val="28"/>
          <w:highlight w:val="yellow"/>
          <w:lang w:val="en-US" w:eastAsia="en-US"/>
        </w:rPr>
      </w:r>
      <w:r>
        <w:rPr>
          <w:sz w:val="28"/>
          <w:szCs w:val="28"/>
          <w:highlight w:val="yellow"/>
          <w:lang w:val="en-US" w:eastAsia="en-US"/>
        </w:rPr>
      </w:r>
    </w:p>
    <w:p>
      <w:pPr>
        <w:pStyle w:val="873"/>
        <w:contextualSpacing w:val="0"/>
        <w:jc w:val="both"/>
        <w:spacing w:before="0" w:after="0" w:line="276" w:lineRule="auto"/>
        <w:rPr>
          <w:b w:val="0"/>
          <w:bCs w:val="0"/>
          <w:highlight w:val="white"/>
          <w:shd w:val="clear" w:color="auto" w:fill="auto"/>
        </w:rPr>
        <w:suppressLineNumbers w:val="0"/>
      </w:pP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Последнее предложение о цене предмета аукциона –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5 155 000,00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 руб.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suppressLineNumbers w:val="0"/>
      </w:pP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Предпоследнее предложение о цене предмета аукциона –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5 103 450,00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en-US" w:eastAsia="en-US" w:bidi="ar-SA"/>
        </w:rPr>
        <w:t xml:space="preserve">руб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suppressLineNumbers w:val="0"/>
      </w:pP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Победитель аукциона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индивидуальный предприниматель Новрузова Жала Тенгиз Кызы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suppressLineNumbers w:val="0"/>
      </w:pP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Участник аукциона, который сделал предпоследнее предложение о цене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предмета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en-US" w:eastAsia="en-US"/>
        </w:rPr>
        <w:t xml:space="preserve">аукциона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Шувалова Анна Игоревна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suppressLineNumbers w:val="0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en-US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5 155 000,00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 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en-US" w:bidi="ar-SA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</w:p>
    <w:p>
      <w:pPr>
        <w:jc w:val="both"/>
        <w:spacing w:line="276" w:lineRule="auto"/>
        <w:rPr>
          <w:b w:val="0"/>
          <w:bCs w:val="0"/>
          <w:highlight w:val="yellow"/>
        </w:rPr>
      </w:pPr>
      <w:r>
        <w:rPr>
          <w:b w:val="0"/>
          <w:bCs w:val="0"/>
          <w:highlight w:val="yellow"/>
          <w:shd w:val="clear" w:color="auto" w:fill="auto"/>
        </w:rPr>
      </w:r>
      <w:r>
        <w:rPr>
          <w:b w:val="0"/>
          <w:bCs w:val="0"/>
          <w:highlight w:val="yellow"/>
          <w:shd w:val="clear" w:color="auto" w:fill="auto"/>
        </w:rPr>
      </w:r>
    </w:p>
    <w:p>
      <w:pPr>
        <w:pStyle w:val="873"/>
        <w:jc w:val="both"/>
        <w:spacing w:line="276" w:lineRule="auto"/>
        <w:rPr>
          <w:b w:val="0"/>
          <w:bCs w:val="0"/>
          <w:highlight w:val="yellow"/>
          <w:shd w:val="clear" w:color="auto" w:fill="auto"/>
        </w:rPr>
      </w:pPr>
      <w:r>
        <w:rPr>
          <w:b w:val="0"/>
          <w:bCs w:val="0"/>
          <w:highlight w:val="yellow"/>
          <w:shd w:val="clear" w:color="auto" w:fill="auto"/>
        </w:rPr>
      </w:r>
    </w:p>
    <w:p>
      <w:pPr>
        <w:pStyle w:val="873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С.В. Стряпунина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А.В. Суфиярова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      О.Б. Брезгина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0" w:right="0" w:firstLine="7937"/>
        <w:jc w:val="left"/>
        <w:spacing w:before="120" w:after="120"/>
        <w:widowControl/>
        <w:rPr>
          <w:sz w:val="28"/>
          <w:szCs w:val="28"/>
        </w:rPr>
      </w:pPr>
      <w:r>
        <w:t xml:space="preserve">    </w:t>
      </w:r>
      <w:r>
        <w:rPr>
          <w:sz w:val="28"/>
          <w:szCs w:val="24"/>
        </w:rPr>
        <w:t xml:space="preserve">Ю.И. Четина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0" w:right="0" w:firstLine="0"/>
        <w:jc w:val="left"/>
        <w:spacing w:before="0" w:after="0"/>
        <w:widowControl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17" w:right="567" w:bottom="777" w:left="1134" w:header="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7"/>
                            <w:rPr>
                              <w:rStyle w:val="907"/>
                            </w:rPr>
                          </w:pPr>
                          <w:r>
                            <w:rPr>
                              <w:rStyle w:val="90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7"/>
                            </w:rPr>
                          </w:r>
                          <w:r>
                            <w:rPr>
                              <w:rStyle w:val="90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7"/>
                      <w:rPr>
                        <w:rStyle w:val="907"/>
                      </w:rPr>
                    </w:pPr>
                    <w:r>
                      <w:rPr>
                        <w:rStyle w:val="907"/>
                        <w:color w:val="000000"/>
                      </w:rPr>
                      <w:fldChar w:fldCharType="begin"/>
                    </w:r>
                    <w:r>
                      <w:rPr>
                        <w:rStyle w:val="90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7"/>
                        <w:color w:val="000000"/>
                      </w:rPr>
                      <w:fldChar w:fldCharType="separate"/>
                    </w:r>
                    <w:r>
                      <w:rPr>
                        <w:rStyle w:val="907"/>
                        <w:color w:val="000000"/>
                      </w:rPr>
                      <w:t xml:space="preserve">4</w:t>
                    </w:r>
                    <w:r>
                      <w:rPr>
                        <w:rStyle w:val="907"/>
                        <w:color w:val="000000"/>
                      </w:rPr>
                      <w:fldChar w:fldCharType="end"/>
                    </w:r>
                    <w:r>
                      <w:rPr>
                        <w:rStyle w:val="907"/>
                      </w:rPr>
                    </w:r>
                    <w:r>
                      <w:rPr>
                        <w:rStyle w:val="90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7"/>
                            <w:rPr>
                              <w:rStyle w:val="907"/>
                            </w:rPr>
                          </w:pPr>
                          <w:r>
                            <w:rPr>
                              <w:rStyle w:val="90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7"/>
                            </w:rPr>
                          </w:r>
                          <w:r>
                            <w:rPr>
                              <w:rStyle w:val="90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7"/>
                      <w:rPr>
                        <w:rStyle w:val="907"/>
                      </w:rPr>
                    </w:pPr>
                    <w:r>
                      <w:rPr>
                        <w:rStyle w:val="907"/>
                        <w:color w:val="000000"/>
                      </w:rPr>
                      <w:fldChar w:fldCharType="begin"/>
                    </w:r>
                    <w:r>
                      <w:rPr>
                        <w:rStyle w:val="90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7"/>
                        <w:color w:val="000000"/>
                      </w:rPr>
                      <w:fldChar w:fldCharType="separate"/>
                    </w:r>
                    <w:r>
                      <w:rPr>
                        <w:rStyle w:val="907"/>
                        <w:color w:val="000000"/>
                      </w:rPr>
                      <w:t xml:space="preserve">0</w:t>
                    </w:r>
                    <w:r>
                      <w:rPr>
                        <w:rStyle w:val="907"/>
                        <w:color w:val="000000"/>
                      </w:rPr>
                      <w:fldChar w:fldCharType="end"/>
                    </w:r>
                    <w:r>
                      <w:rPr>
                        <w:rStyle w:val="907"/>
                      </w:rPr>
                    </w:r>
                    <w:r>
                      <w:rPr>
                        <w:rStyle w:val="907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7"/>
                            <w:rPr>
                              <w:rStyle w:val="907"/>
                            </w:rPr>
                          </w:pPr>
                          <w:r>
                            <w:rPr>
                              <w:rStyle w:val="90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7"/>
                            </w:rPr>
                          </w:r>
                          <w:r>
                            <w:rPr>
                              <w:rStyle w:val="90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7"/>
                      <w:rPr>
                        <w:rStyle w:val="907"/>
                      </w:rPr>
                    </w:pPr>
                    <w:r>
                      <w:rPr>
                        <w:rStyle w:val="907"/>
                        <w:color w:val="000000"/>
                      </w:rPr>
                      <w:fldChar w:fldCharType="begin"/>
                    </w:r>
                    <w:r>
                      <w:rPr>
                        <w:rStyle w:val="90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7"/>
                        <w:color w:val="000000"/>
                      </w:rPr>
                      <w:fldChar w:fldCharType="separate"/>
                    </w:r>
                    <w:r>
                      <w:rPr>
                        <w:rStyle w:val="907"/>
                        <w:color w:val="000000"/>
                      </w:rPr>
                      <w:t xml:space="preserve">0</w:t>
                    </w:r>
                    <w:r>
                      <w:rPr>
                        <w:rStyle w:val="907"/>
                        <w:color w:val="000000"/>
                      </w:rPr>
                      <w:fldChar w:fldCharType="end"/>
                    </w:r>
                    <w:r>
                      <w:rPr>
                        <w:rStyle w:val="907"/>
                      </w:rPr>
                    </w:r>
                    <w:r>
                      <w:rPr>
                        <w:rStyle w:val="907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7"/>
                            <w:rPr>
                              <w:rStyle w:val="907"/>
                            </w:rPr>
                          </w:pPr>
                          <w:r>
                            <w:rPr>
                              <w:rStyle w:val="90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7"/>
                            </w:rPr>
                          </w:r>
                          <w:r>
                            <w:rPr>
                              <w:rStyle w:val="90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7"/>
                      <w:rPr>
                        <w:rStyle w:val="907"/>
                      </w:rPr>
                    </w:pPr>
                    <w:r>
                      <w:rPr>
                        <w:rStyle w:val="907"/>
                        <w:color w:val="000000"/>
                      </w:rPr>
                      <w:fldChar w:fldCharType="begin"/>
                    </w:r>
                    <w:r>
                      <w:rPr>
                        <w:rStyle w:val="90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7"/>
                        <w:color w:val="000000"/>
                      </w:rPr>
                      <w:fldChar w:fldCharType="separate"/>
                    </w:r>
                    <w:r>
                      <w:rPr>
                        <w:rStyle w:val="907"/>
                        <w:color w:val="000000"/>
                      </w:rPr>
                      <w:t xml:space="preserve">0</w:t>
                    </w:r>
                    <w:r>
                      <w:rPr>
                        <w:rStyle w:val="907"/>
                        <w:color w:val="000000"/>
                      </w:rPr>
                      <w:fldChar w:fldCharType="end"/>
                    </w:r>
                    <w:r>
                      <w:rPr>
                        <w:rStyle w:val="907"/>
                      </w:rPr>
                    </w:r>
                    <w:r>
                      <w:rPr>
                        <w:rStyle w:val="907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7"/>
                            <w:rPr>
                              <w:rStyle w:val="907"/>
                            </w:rPr>
                          </w:pPr>
                          <w:r>
                            <w:rPr>
                              <w:rStyle w:val="90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7"/>
                            </w:rPr>
                          </w:r>
                          <w:r>
                            <w:rPr>
                              <w:rStyle w:val="90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14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7"/>
                      <w:rPr>
                        <w:rStyle w:val="907"/>
                      </w:rPr>
                    </w:pPr>
                    <w:r>
                      <w:rPr>
                        <w:rStyle w:val="907"/>
                        <w:color w:val="000000"/>
                      </w:rPr>
                      <w:fldChar w:fldCharType="begin"/>
                    </w:r>
                    <w:r>
                      <w:rPr>
                        <w:rStyle w:val="90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7"/>
                        <w:color w:val="000000"/>
                      </w:rPr>
                      <w:fldChar w:fldCharType="separate"/>
                    </w:r>
                    <w:r>
                      <w:rPr>
                        <w:rStyle w:val="907"/>
                        <w:color w:val="000000"/>
                      </w:rPr>
                      <w:t xml:space="preserve">0</w:t>
                    </w:r>
                    <w:r>
                      <w:rPr>
                        <w:rStyle w:val="907"/>
                        <w:color w:val="000000"/>
                      </w:rPr>
                      <w:fldChar w:fldCharType="end"/>
                    </w:r>
                    <w:r>
                      <w:rPr>
                        <w:rStyle w:val="907"/>
                      </w:rPr>
                    </w:r>
                    <w:r>
                      <w:rPr>
                        <w:rStyle w:val="907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7"/>
                            <w:rPr>
                              <w:rStyle w:val="907"/>
                            </w:rPr>
                          </w:pPr>
                          <w:r>
                            <w:rPr>
                              <w:rStyle w:val="90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7"/>
                            </w:rPr>
                          </w:r>
                          <w:r>
                            <w:rPr>
                              <w:rStyle w:val="90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5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7"/>
                      <w:rPr>
                        <w:rStyle w:val="907"/>
                      </w:rPr>
                    </w:pPr>
                    <w:r>
                      <w:rPr>
                        <w:rStyle w:val="907"/>
                        <w:color w:val="000000"/>
                      </w:rPr>
                      <w:fldChar w:fldCharType="begin"/>
                    </w:r>
                    <w:r>
                      <w:rPr>
                        <w:rStyle w:val="90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7"/>
                        <w:color w:val="000000"/>
                      </w:rPr>
                      <w:fldChar w:fldCharType="separate"/>
                    </w:r>
                    <w:r>
                      <w:rPr>
                        <w:rStyle w:val="907"/>
                        <w:color w:val="000000"/>
                      </w:rPr>
                      <w:t xml:space="preserve">0</w:t>
                    </w:r>
                    <w:r>
                      <w:rPr>
                        <w:rStyle w:val="907"/>
                        <w:color w:val="000000"/>
                      </w:rPr>
                      <w:fldChar w:fldCharType="end"/>
                    </w:r>
                    <w:r>
                      <w:rPr>
                        <w:rStyle w:val="907"/>
                      </w:rPr>
                    </w:r>
                    <w:r>
                      <w:rPr>
                        <w:rStyle w:val="90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7"/>
                            <w:rPr>
                              <w:rStyle w:val="907"/>
                            </w:rPr>
                          </w:pPr>
                          <w:r>
                            <w:rPr>
                              <w:rStyle w:val="90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90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7"/>
                            </w:rPr>
                          </w:r>
                          <w:r>
                            <w:rPr>
                              <w:rStyle w:val="90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7"/>
                      <w:rPr>
                        <w:rStyle w:val="907"/>
                      </w:rPr>
                    </w:pPr>
                    <w:r>
                      <w:rPr>
                        <w:rStyle w:val="907"/>
                        <w:color w:val="000000"/>
                      </w:rPr>
                      <w:fldChar w:fldCharType="begin"/>
                    </w:r>
                    <w:r>
                      <w:rPr>
                        <w:rStyle w:val="90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7"/>
                        <w:color w:val="000000"/>
                      </w:rPr>
                      <w:fldChar w:fldCharType="separate"/>
                    </w:r>
                    <w:r>
                      <w:rPr>
                        <w:rStyle w:val="907"/>
                        <w:color w:val="000000"/>
                      </w:rPr>
                      <w:t xml:space="preserve">4</w:t>
                    </w:r>
                    <w:r>
                      <w:rPr>
                        <w:rStyle w:val="907"/>
                        <w:color w:val="000000"/>
                      </w:rPr>
                      <w:fldChar w:fldCharType="end"/>
                    </w:r>
                    <w:r>
                      <w:rPr>
                        <w:rStyle w:val="907"/>
                      </w:rPr>
                    </w:r>
                    <w:r>
                      <w:rPr>
                        <w:rStyle w:val="90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73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874">
    <w:name w:val="Heading 1"/>
    <w:basedOn w:val="873"/>
    <w:qFormat/>
    <w:pPr>
      <w:jc w:val="center"/>
      <w:keepNext/>
      <w:outlineLvl w:val="0"/>
    </w:pPr>
    <w:rPr>
      <w:b/>
      <w:bCs/>
      <w:szCs w:val="20"/>
    </w:rPr>
  </w:style>
  <w:style w:type="paragraph" w:styleId="875">
    <w:name w:val="Heading 2"/>
    <w:basedOn w:val="8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76">
    <w:name w:val="Heading 3"/>
    <w:basedOn w:val="87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77">
    <w:name w:val="Heading 4"/>
    <w:basedOn w:val="8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8">
    <w:name w:val="Heading 5"/>
    <w:basedOn w:val="8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79">
    <w:name w:val="Heading 6"/>
    <w:basedOn w:val="8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80">
    <w:name w:val="Heading 7"/>
    <w:basedOn w:val="8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1">
    <w:name w:val="Heading 8"/>
    <w:basedOn w:val="8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82">
    <w:name w:val="Heading 9"/>
    <w:basedOn w:val="8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3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84">
    <w:name w:val="Heading 2 Char"/>
    <w:uiPriority w:val="9"/>
    <w:qFormat/>
    <w:rPr>
      <w:rFonts w:ascii="Arial" w:hAnsi="Arial" w:eastAsia="Arial" w:cs="Arial"/>
      <w:sz w:val="34"/>
    </w:rPr>
  </w:style>
  <w:style w:type="character" w:styleId="885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86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87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88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89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90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9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92">
    <w:name w:val="Title Char"/>
    <w:uiPriority w:val="10"/>
    <w:qFormat/>
    <w:rPr>
      <w:sz w:val="48"/>
      <w:szCs w:val="48"/>
    </w:rPr>
  </w:style>
  <w:style w:type="character" w:styleId="893">
    <w:name w:val="Subtitle Char"/>
    <w:uiPriority w:val="11"/>
    <w:qFormat/>
    <w:rPr>
      <w:sz w:val="24"/>
      <w:szCs w:val="24"/>
    </w:rPr>
  </w:style>
  <w:style w:type="character" w:styleId="894">
    <w:name w:val="Quote Char"/>
    <w:uiPriority w:val="29"/>
    <w:qFormat/>
    <w:rPr>
      <w:i/>
    </w:rPr>
  </w:style>
  <w:style w:type="character" w:styleId="895">
    <w:name w:val="Intense Quote Char"/>
    <w:uiPriority w:val="30"/>
    <w:qFormat/>
    <w:rPr>
      <w:i/>
    </w:rPr>
  </w:style>
  <w:style w:type="character" w:styleId="896">
    <w:name w:val="Header Char"/>
    <w:uiPriority w:val="99"/>
    <w:qFormat/>
  </w:style>
  <w:style w:type="character" w:styleId="897">
    <w:name w:val="Footer Char"/>
    <w:uiPriority w:val="99"/>
    <w:qFormat/>
  </w:style>
  <w:style w:type="character" w:styleId="898">
    <w:name w:val="Caption Char"/>
    <w:uiPriority w:val="99"/>
    <w:qFormat/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character" w:styleId="900">
    <w:name w:val="Footnote Text Char"/>
    <w:uiPriority w:val="99"/>
    <w:qFormat/>
    <w:rPr>
      <w:sz w:val="18"/>
    </w:rPr>
  </w:style>
  <w:style w:type="character" w:styleId="901">
    <w:name w:val="Символ сноски"/>
    <w:uiPriority w:val="99"/>
    <w:unhideWhenUsed/>
    <w:qFormat/>
    <w:rPr>
      <w:vertAlign w:val="superscript"/>
    </w:rPr>
  </w:style>
  <w:style w:type="character" w:styleId="902">
    <w:name w:val="footnote reference"/>
    <w:rPr>
      <w:vertAlign w:val="superscript"/>
    </w:rPr>
  </w:style>
  <w:style w:type="character" w:styleId="903">
    <w:name w:val="Endnote Text Char"/>
    <w:uiPriority w:val="99"/>
    <w:qFormat/>
    <w:rPr>
      <w:sz w:val="20"/>
    </w:rPr>
  </w:style>
  <w:style w:type="character" w:styleId="90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05">
    <w:name w:val="endnote reference"/>
    <w:rPr>
      <w:vertAlign w:val="superscript"/>
    </w:rPr>
  </w:style>
  <w:style w:type="character" w:styleId="906">
    <w:name w:val="Основной шрифт абзаца"/>
    <w:semiHidden/>
    <w:qFormat/>
  </w:style>
  <w:style w:type="character" w:styleId="907">
    <w:name w:val="Page Number"/>
    <w:basedOn w:val="906"/>
  </w:style>
  <w:style w:type="character" w:styleId="908">
    <w:name w:val="Основной текст с отступом 3 Знак"/>
    <w:qFormat/>
    <w:rPr>
      <w:sz w:val="24"/>
      <w:szCs w:val="24"/>
    </w:rPr>
  </w:style>
  <w:style w:type="character" w:styleId="909">
    <w:name w:val="Текст Знак"/>
    <w:qFormat/>
    <w:rPr>
      <w:rFonts w:ascii="Courier New" w:hAnsi="Courier New"/>
    </w:rPr>
  </w:style>
  <w:style w:type="character" w:styleId="910">
    <w:name w:val="Основной текст с отступом Знак"/>
    <w:qFormat/>
    <w:rPr>
      <w:sz w:val="24"/>
      <w:szCs w:val="24"/>
    </w:rPr>
  </w:style>
  <w:style w:type="character" w:styleId="911">
    <w:name w:val="Основной текст 2 Знак"/>
    <w:qFormat/>
    <w:rPr>
      <w:sz w:val="24"/>
      <w:szCs w:val="24"/>
    </w:rPr>
  </w:style>
  <w:style w:type="character" w:styleId="912">
    <w:name w:val="Текст выноски Знак"/>
    <w:qFormat/>
    <w:rPr>
      <w:rFonts w:ascii="Tahoma" w:hAnsi="Tahoma" w:cs="Tahoma"/>
      <w:sz w:val="16"/>
      <w:szCs w:val="16"/>
    </w:rPr>
  </w:style>
  <w:style w:type="character" w:styleId="913" w:default="1">
    <w:name w:val="Default Paragraph Font"/>
    <w:uiPriority w:val="1"/>
    <w:semiHidden/>
    <w:unhideWhenUsed/>
    <w:qFormat/>
  </w:style>
  <w:style w:type="paragraph" w:styleId="914">
    <w:name w:val="Заголовок"/>
    <w:basedOn w:val="873"/>
    <w:next w:val="915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915">
    <w:name w:val="Body Text"/>
    <w:basedOn w:val="873"/>
    <w:pPr>
      <w:jc w:val="right"/>
    </w:pPr>
    <w:rPr>
      <w:sz w:val="28"/>
    </w:rPr>
  </w:style>
  <w:style w:type="paragraph" w:styleId="916">
    <w:name w:val="List"/>
    <w:basedOn w:val="915"/>
    <w:rPr>
      <w:rFonts w:cs="Lohit Devanagari"/>
    </w:rPr>
  </w:style>
  <w:style w:type="paragraph" w:styleId="917">
    <w:name w:val="Caption"/>
    <w:basedOn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18">
    <w:name w:val="Указатель"/>
    <w:basedOn w:val="873"/>
    <w:qFormat/>
    <w:pPr>
      <w:suppressLineNumbers/>
    </w:pPr>
    <w:rPr>
      <w:rFonts w:cs="Lohit Devanagari"/>
    </w:rPr>
  </w:style>
  <w:style w:type="paragraph" w:styleId="919">
    <w:name w:val="List Paragraph"/>
    <w:basedOn w:val="873"/>
    <w:uiPriority w:val="34"/>
    <w:qFormat/>
    <w:pPr>
      <w:contextualSpacing/>
      <w:ind w:left="720"/>
      <w:spacing w:before="0" w:after="0"/>
    </w:pPr>
  </w:style>
  <w:style w:type="paragraph" w:styleId="920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21">
    <w:name w:val="Title"/>
    <w:basedOn w:val="8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22">
    <w:name w:val="Subtitle"/>
    <w:basedOn w:val="873"/>
    <w:uiPriority w:val="11"/>
    <w:qFormat/>
    <w:pPr>
      <w:spacing w:before="200" w:after="200"/>
    </w:pPr>
    <w:rPr>
      <w:sz w:val="24"/>
      <w:szCs w:val="24"/>
    </w:rPr>
  </w:style>
  <w:style w:type="paragraph" w:styleId="923">
    <w:name w:val="Quote"/>
    <w:basedOn w:val="873"/>
    <w:uiPriority w:val="29"/>
    <w:qFormat/>
    <w:pPr>
      <w:ind w:left="720" w:right="720"/>
    </w:pPr>
    <w:rPr>
      <w:i/>
    </w:rPr>
  </w:style>
  <w:style w:type="paragraph" w:styleId="924">
    <w:name w:val="Intense Quote"/>
    <w:basedOn w:val="873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25">
    <w:name w:val="Колонтитул"/>
    <w:basedOn w:val="873"/>
    <w:qFormat/>
  </w:style>
  <w:style w:type="paragraph" w:styleId="926">
    <w:name w:val="Header"/>
    <w:basedOn w:val="87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27">
    <w:name w:val="Footer"/>
    <w:basedOn w:val="873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28">
    <w:name w:val="footnote text"/>
    <w:basedOn w:val="87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29">
    <w:name w:val="endnote text"/>
    <w:basedOn w:val="87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30">
    <w:name w:val="toc 1"/>
    <w:basedOn w:val="873"/>
    <w:uiPriority w:val="39"/>
    <w:unhideWhenUsed/>
    <w:pPr>
      <w:ind w:left="0" w:right="0" w:firstLine="0"/>
      <w:spacing w:before="0" w:after="57"/>
    </w:pPr>
  </w:style>
  <w:style w:type="paragraph" w:styleId="931">
    <w:name w:val="toc 2"/>
    <w:basedOn w:val="873"/>
    <w:uiPriority w:val="39"/>
    <w:unhideWhenUsed/>
    <w:pPr>
      <w:ind w:left="283" w:right="0" w:firstLine="0"/>
      <w:spacing w:before="0" w:after="57"/>
    </w:pPr>
  </w:style>
  <w:style w:type="paragraph" w:styleId="932">
    <w:name w:val="toc 3"/>
    <w:basedOn w:val="873"/>
    <w:uiPriority w:val="39"/>
    <w:unhideWhenUsed/>
    <w:pPr>
      <w:ind w:left="567" w:right="0" w:firstLine="0"/>
      <w:spacing w:before="0" w:after="57"/>
    </w:pPr>
  </w:style>
  <w:style w:type="paragraph" w:styleId="933">
    <w:name w:val="toc 4"/>
    <w:basedOn w:val="873"/>
    <w:uiPriority w:val="39"/>
    <w:unhideWhenUsed/>
    <w:pPr>
      <w:ind w:left="850" w:right="0" w:firstLine="0"/>
      <w:spacing w:before="0" w:after="57"/>
    </w:pPr>
  </w:style>
  <w:style w:type="paragraph" w:styleId="934">
    <w:name w:val="toc 5"/>
    <w:basedOn w:val="873"/>
    <w:uiPriority w:val="39"/>
    <w:unhideWhenUsed/>
    <w:pPr>
      <w:ind w:left="1134" w:right="0" w:firstLine="0"/>
      <w:spacing w:before="0" w:after="57"/>
    </w:pPr>
  </w:style>
  <w:style w:type="paragraph" w:styleId="935">
    <w:name w:val="toc 6"/>
    <w:basedOn w:val="873"/>
    <w:uiPriority w:val="39"/>
    <w:unhideWhenUsed/>
    <w:pPr>
      <w:ind w:left="1417" w:right="0" w:firstLine="0"/>
      <w:spacing w:before="0" w:after="57"/>
    </w:pPr>
  </w:style>
  <w:style w:type="paragraph" w:styleId="936">
    <w:name w:val="toc 7"/>
    <w:basedOn w:val="873"/>
    <w:uiPriority w:val="39"/>
    <w:unhideWhenUsed/>
    <w:pPr>
      <w:ind w:left="1701" w:right="0" w:firstLine="0"/>
      <w:spacing w:before="0" w:after="57"/>
    </w:pPr>
  </w:style>
  <w:style w:type="paragraph" w:styleId="937">
    <w:name w:val="toc 8"/>
    <w:basedOn w:val="873"/>
    <w:uiPriority w:val="39"/>
    <w:unhideWhenUsed/>
    <w:pPr>
      <w:ind w:left="1984" w:right="0" w:firstLine="0"/>
      <w:spacing w:before="0" w:after="57"/>
    </w:pPr>
  </w:style>
  <w:style w:type="paragraph" w:styleId="938">
    <w:name w:val="toc 9"/>
    <w:basedOn w:val="873"/>
    <w:uiPriority w:val="39"/>
    <w:unhideWhenUsed/>
    <w:pPr>
      <w:ind w:left="2268" w:right="0" w:firstLine="0"/>
      <w:spacing w:before="0" w:after="57"/>
    </w:pPr>
  </w:style>
  <w:style w:type="paragraph" w:styleId="939">
    <w:name w:val="Index Heading"/>
    <w:basedOn w:val="914"/>
  </w:style>
  <w:style w:type="paragraph" w:styleId="94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41">
    <w:name w:val="table of figures"/>
    <w:basedOn w:val="873"/>
    <w:uiPriority w:val="99"/>
    <w:unhideWhenUsed/>
    <w:pPr>
      <w:spacing w:before="0" w:after="0" w:afterAutospacing="0"/>
    </w:pPr>
  </w:style>
  <w:style w:type="paragraph" w:styleId="942">
    <w:name w:val="Основной текст с отступом 2"/>
    <w:basedOn w:val="873"/>
    <w:qFormat/>
    <w:pPr>
      <w:ind w:left="4962" w:hanging="4395"/>
      <w:jc w:val="both"/>
    </w:pPr>
    <w:rPr>
      <w:szCs w:val="20"/>
    </w:rPr>
  </w:style>
  <w:style w:type="paragraph" w:styleId="943">
    <w:name w:val="Текст"/>
    <w:basedOn w:val="873"/>
    <w:qFormat/>
    <w:rPr>
      <w:rFonts w:ascii="Courier New" w:hAnsi="Courier New"/>
      <w:sz w:val="20"/>
      <w:szCs w:val="20"/>
      <w:lang w:val="en-US" w:eastAsia="en-US"/>
    </w:rPr>
  </w:style>
  <w:style w:type="paragraph" w:styleId="944">
    <w:name w:val="Основной текст с отступом 3"/>
    <w:basedOn w:val="873"/>
    <w:qFormat/>
    <w:pPr>
      <w:ind w:left="5610"/>
    </w:pPr>
    <w:rPr>
      <w:lang w:val="en-US" w:eastAsia="en-US"/>
    </w:rPr>
  </w:style>
  <w:style w:type="paragraph" w:styleId="945">
    <w:name w:val="Body Text Indent"/>
    <w:basedOn w:val="873"/>
    <w:pPr>
      <w:ind w:left="283"/>
      <w:spacing w:before="0" w:after="120"/>
    </w:pPr>
    <w:rPr>
      <w:lang w:val="en-US" w:eastAsia="en-US"/>
    </w:rPr>
  </w:style>
  <w:style w:type="paragraph" w:styleId="946">
    <w:name w:val="Основной текст 2"/>
    <w:basedOn w:val="873"/>
    <w:qFormat/>
    <w:pPr>
      <w:spacing w:before="0" w:after="120" w:line="480" w:lineRule="auto"/>
    </w:pPr>
    <w:rPr>
      <w:lang w:val="en-US" w:eastAsia="en-US"/>
    </w:rPr>
  </w:style>
  <w:style w:type="paragraph" w:styleId="947">
    <w:name w:val="Основной текст 3"/>
    <w:basedOn w:val="873"/>
    <w:qFormat/>
    <w:pPr>
      <w:spacing w:before="0" w:after="120"/>
    </w:pPr>
    <w:rPr>
      <w:sz w:val="16"/>
      <w:szCs w:val="16"/>
    </w:rPr>
  </w:style>
  <w:style w:type="paragraph" w:styleId="948">
    <w:name w:val="Заголовок,Название"/>
    <w:basedOn w:val="873"/>
    <w:qFormat/>
    <w:pPr>
      <w:ind w:firstLine="567"/>
      <w:jc w:val="center"/>
    </w:pPr>
    <w:rPr>
      <w:b/>
      <w:szCs w:val="20"/>
    </w:rPr>
  </w:style>
  <w:style w:type="paragraph" w:styleId="949">
    <w:name w:val="ConsPlusNonformat"/>
    <w:qFormat/>
    <w:pPr>
      <w:jc w:val="left"/>
      <w:spacing w:before="0" w:after="0"/>
      <w:widowControl w:val="off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950">
    <w:name w:val="Знак Знак Знак Знак Знак Знак Знак Знак Знак Знак Знак Знак"/>
    <w:basedOn w:val="873"/>
    <w:qFormat/>
    <w:rPr>
      <w:rFonts w:ascii="Verdana" w:hAnsi="Verdana" w:cs="Verdana"/>
      <w:sz w:val="20"/>
      <w:szCs w:val="20"/>
      <w:lang w:val="en-US" w:eastAsia="en-US"/>
    </w:rPr>
  </w:style>
  <w:style w:type="paragraph" w:styleId="951">
    <w:name w:val="Текст выноски"/>
    <w:basedOn w:val="873"/>
    <w:qFormat/>
    <w:rPr>
      <w:rFonts w:ascii="Tahoma" w:hAnsi="Tahoma" w:cs="Tahoma"/>
      <w:sz w:val="16"/>
      <w:szCs w:val="16"/>
    </w:rPr>
  </w:style>
  <w:style w:type="paragraph" w:styleId="952">
    <w:name w:val="Содержимое врезки"/>
    <w:basedOn w:val="873"/>
    <w:qFormat/>
  </w:style>
  <w:style w:type="paragraph" w:styleId="953">
    <w:name w:val="Содержимое таблицы"/>
    <w:basedOn w:val="873"/>
    <w:qFormat/>
    <w:pPr>
      <w:widowControl w:val="off"/>
      <w:suppressLineNumbers/>
    </w:pPr>
  </w:style>
  <w:style w:type="paragraph" w:styleId="954">
    <w:name w:val="Заголовок таблицы"/>
    <w:basedOn w:val="953"/>
    <w:qFormat/>
    <w:pPr>
      <w:jc w:val="center"/>
      <w:suppressLineNumbers/>
    </w:pPr>
    <w:rPr>
      <w:b/>
      <w:bCs/>
    </w:rPr>
  </w:style>
  <w:style w:type="numbering" w:styleId="955">
    <w:name w:val="Нет списка"/>
    <w:semiHidden/>
    <w:qFormat/>
  </w:style>
  <w:style w:type="numbering" w:styleId="956" w:default="1">
    <w:name w:val="No List"/>
    <w:uiPriority w:val="99"/>
    <w:semiHidden/>
    <w:unhideWhenUsed/>
    <w:qFormat/>
  </w:style>
  <w:style w:type="table" w:styleId="95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6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6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6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6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8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8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8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8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9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9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9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9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10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10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0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2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63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64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65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66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67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68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69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70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71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72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73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74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75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7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8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3" w:default="1">
    <w:name w:val="Normal Table"/>
    <w:uiPriority w:val="99"/>
    <w:semiHidden/>
    <w:unhideWhenUsed/>
    <w:tblPr/>
  </w:style>
  <w:style w:type="table" w:styleId="1_4013" w:customStyle="1">
    <w:name w:val="block-tbl "/>
    <w:basedOn w:val="6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revision>147</cp:revision>
  <dcterms:created xsi:type="dcterms:W3CDTF">2023-09-08T05:38:00Z</dcterms:created>
  <dcterms:modified xsi:type="dcterms:W3CDTF">2025-08-08T07:24:35Z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