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8"/>
        <w:numPr>
          <w:ilvl w:val="0"/>
          <w:numId w:val="0"/>
        </w:numPr>
        <w:ind w:left="0"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48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</w:t>
      </w:r>
      <w:r>
        <w:rPr>
          <w:sz w:val="28"/>
          <w:szCs w:val="28"/>
        </w:rPr>
        <w:t xml:space="preserve">14.08.2025, 09:00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</w:t>
      </w:r>
      <w:r>
        <w:rPr>
          <w:sz w:val="28"/>
          <w:szCs w:val="28"/>
        </w:rPr>
        <w:t xml:space="preserve">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</w:t>
      </w:r>
      <w:r>
        <w:rPr>
          <w:sz w:val="28"/>
          <w:szCs w:val="28"/>
        </w:rPr>
        <w:t xml:space="preserve">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  <w:r/>
    </w:p>
    <w:p>
      <w:pPr>
        <w:pStyle w:val="873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73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Соснин А.В., </w:t>
      </w:r>
      <w:r>
        <w:rPr>
          <w:sz w:val="28"/>
          <w:szCs w:val="28"/>
          <w:lang w:eastAsia="en-US"/>
        </w:rPr>
        <w:t xml:space="preserve">исполняющий обязанности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3"/>
        <w:ind w:left="4680" w:right="0" w:hanging="468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br/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73"/>
        <w:ind w:left="2400" w:right="0" w:hanging="240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Камских О.И.,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73"/>
        <w:ind w:left="240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jc w:val="both"/>
        <w:spacing w:before="0" w:after="120" w:line="276" w:lineRule="auto"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873"/>
        <w:spacing w:before="0" w:after="120" w:line="276" w:lineRule="auto"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sz w:val="28"/>
          <w:szCs w:val="28"/>
        </w:rPr>
        <w:t xml:space="preserve">14.08.2025</w:t>
      </w:r>
      <w:r/>
    </w:p>
    <w:p>
      <w:pPr>
        <w:pStyle w:val="873"/>
        <w:spacing w:before="0" w:after="120" w:line="276" w:lineRule="auto"/>
      </w:pPr>
      <w:r>
        <w:rPr>
          <w:b/>
          <w:sz w:val="28"/>
          <w:szCs w:val="28"/>
        </w:rPr>
        <w:t xml:space="preserve">Лот № 1.</w:t>
      </w:r>
      <w:r/>
    </w:p>
    <w:p>
      <w:pPr>
        <w:pStyle w:val="873"/>
        <w:contextualSpacing w:val="0"/>
        <w:ind w:left="0" w:right="0" w:firstLine="737"/>
        <w:jc w:val="both"/>
        <w:spacing w:before="0" w:after="0" w:line="276" w:lineRule="auto"/>
        <w:widowControl/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59:01:5010065:126,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53,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/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09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23 по местному времени (07: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23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и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ки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Лебедева Алиса Валерьевна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591 000,00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5139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Лебедева Алиса Валерьевна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738 750,00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5708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Рылов Игорь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709 200,00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contextualSpacing w:val="0"/>
        <w:jc w:val="left"/>
        <w:spacing w:before="0" w:after="0" w:line="276" w:lineRule="auto"/>
        <w:rPr>
          <w:b w:val="0"/>
          <w:bCs w:val="0"/>
          <w:i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738 750,00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b w:val="0"/>
          <w:bCs w:val="0"/>
          <w:iCs w:val="0"/>
          <w:sz w:val="28"/>
          <w:szCs w:val="28"/>
          <w:highlight w:val="none"/>
          <w:lang w:val="en-US" w:eastAsia="en-US"/>
        </w:rPr>
      </w:r>
      <w:r>
        <w:rPr>
          <w:b w:val="0"/>
          <w:bCs w:val="0"/>
          <w:iCs w:val="0"/>
          <w:sz w:val="28"/>
          <w:szCs w:val="28"/>
          <w:highlight w:val="none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709 200,00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Лебедева Алиса Валерьевна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738 750,00</w:t>
      </w:r>
      <w:r>
        <w:rPr>
          <w:sz w:val="28"/>
          <w:szCs w:val="28"/>
        </w:rPr>
        <w:t xml:space="preserve"> 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spacing w:before="0" w:after="120"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Лот № 2.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3"/>
        <w:ind w:left="0" w:right="0" w:firstLine="72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59:01:5010065:146,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55,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591 000,00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915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электронном аукционе подана одна заявка.</w:t>
      </w:r>
      <w:r/>
    </w:p>
    <w:p>
      <w:pPr>
        <w:pStyle w:val="915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Единственный заявитель – Рылов Игорь Валерьевич, номер заявки 3121.</w:t>
      </w:r>
      <w:r/>
    </w:p>
    <w:p>
      <w:pPr>
        <w:pStyle w:val="915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Единственная заявка на участие в электронном аукционе и заявитель, подавший указанную заявку, соответствуют всем требованиям и условиям, указанным                      в извещении о проведении электронного аукциона. </w:t>
      </w:r>
      <w:r/>
    </w:p>
    <w:p>
      <w:pPr>
        <w:pStyle w:val="915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связи с тем, что по окончании срока подачи заявок на участие в электронном аукционе по данному лоту подана только одна заявка, аукцион по лоту № 2 признан несостоявшимся.</w:t>
      </w:r>
      <w:r/>
    </w:p>
    <w:p>
      <w:pPr>
        <w:pStyle w:val="915"/>
        <w:ind w:left="0" w:right="0" w:firstLine="0"/>
        <w:jc w:val="both"/>
        <w:spacing w:before="0" w:after="0" w:line="276" w:lineRule="auto"/>
        <w:rPr>
          <w:b w:val="0"/>
          <w:bCs w:val="0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соответствии с пунктом 12 статьи 39.13 Земельного кодекса Российской Федерации уполномочен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признанному единственным участником аукциона, подписанный проект договора аренды земельного участка. </w:t>
      </w: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При этом договор аренды земельного участка заключается по начальной цене, определенной в размере, равном начальной цене предмета аукциона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и составляет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591 000,00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  <w:t xml:space="preserve">руб.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73"/>
        <w:ind w:left="0" w:right="0" w:firstLine="0"/>
        <w:jc w:val="both"/>
        <w:spacing w:before="0" w:after="0" w:line="276" w:lineRule="auto"/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3 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contextualSpacing w:val="0"/>
        <w:ind w:left="0" w:right="0" w:firstLine="708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59:01:5010065:127, площадью 1087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57,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634 000,00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915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электронном аукционе подана одна заявка.</w:t>
      </w:r>
      <w:r/>
    </w:p>
    <w:p>
      <w:pPr>
        <w:pStyle w:val="915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Единственный заявитель – Рылов Игорь Валерьевич, номер заявки 5508.</w:t>
      </w:r>
      <w:r/>
    </w:p>
    <w:p>
      <w:pPr>
        <w:pStyle w:val="915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Единственная заявка на участие в электронном аукционе и заявитель, подавший указанную заявку, соответствуют всем требованиям и условиям, указанным                      в извещении о проведении электронного аукциона. </w:t>
      </w:r>
      <w:r/>
    </w:p>
    <w:p>
      <w:pPr>
        <w:pStyle w:val="915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связи с тем, что по окончании срока подачи заявок на участие в электронном аукционе по данному лоту подана только одна заявка, аукцион по лоту № 3 признан несостоявшимся.</w:t>
      </w:r>
      <w:r/>
    </w:p>
    <w:p>
      <w:pPr>
        <w:pStyle w:val="915"/>
        <w:ind w:left="0" w:right="0" w:firstLine="0"/>
        <w:jc w:val="both"/>
        <w:spacing w:before="0" w:after="0" w:line="276" w:lineRule="auto"/>
        <w:rPr>
          <w:b w:val="0"/>
          <w:bCs w:val="0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соответствии с пунктом 12 статьи 39.13 Земельного кодекса Российской Федерации уполномочен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признанному единственным участником аукциона, подписанный проект договора аренды земельного участка. </w:t>
      </w: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При этом договор аренды земельного участка заключается по начальной цене, определенной в размере, равном начальной цене предмета аукциона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и составляет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634 000,00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  <w:t xml:space="preserve">руб.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</w:p>
    <w:p>
      <w:pPr>
        <w:pStyle w:val="873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white"/>
        </w:rPr>
        <w:t xml:space="preserve">.В.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left="5610" w:hanging="5610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3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1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4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4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4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3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74">
    <w:name w:val="Heading 1"/>
    <w:basedOn w:val="873"/>
    <w:qFormat/>
    <w:pPr>
      <w:jc w:val="center"/>
      <w:keepNext/>
      <w:outlineLvl w:val="0"/>
    </w:pPr>
    <w:rPr>
      <w:b/>
      <w:bCs/>
      <w:szCs w:val="20"/>
    </w:rPr>
  </w:style>
  <w:style w:type="paragraph" w:styleId="875">
    <w:name w:val="Heading 2"/>
    <w:basedOn w:val="8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76">
    <w:name w:val="Heading 3"/>
    <w:basedOn w:val="87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77">
    <w:name w:val="Heading 4"/>
    <w:basedOn w:val="8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8">
    <w:name w:val="Heading 5"/>
    <w:basedOn w:val="8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9">
    <w:name w:val="Heading 6"/>
    <w:basedOn w:val="8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80">
    <w:name w:val="Heading 7"/>
    <w:basedOn w:val="8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81">
    <w:name w:val="Heading 8"/>
    <w:basedOn w:val="8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82">
    <w:name w:val="Heading 9"/>
    <w:basedOn w:val="8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84">
    <w:name w:val="Heading 2 Char"/>
    <w:uiPriority w:val="9"/>
    <w:qFormat/>
    <w:rPr>
      <w:rFonts w:ascii="Arial" w:hAnsi="Arial" w:eastAsia="Arial" w:cs="Arial"/>
      <w:sz w:val="34"/>
    </w:rPr>
  </w:style>
  <w:style w:type="character" w:styleId="8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92">
    <w:name w:val="Title Char"/>
    <w:uiPriority w:val="10"/>
    <w:qFormat/>
    <w:rPr>
      <w:sz w:val="48"/>
      <w:szCs w:val="48"/>
    </w:rPr>
  </w:style>
  <w:style w:type="character" w:styleId="893">
    <w:name w:val="Subtitle Char"/>
    <w:uiPriority w:val="11"/>
    <w:qFormat/>
    <w:rPr>
      <w:sz w:val="24"/>
      <w:szCs w:val="24"/>
    </w:rPr>
  </w:style>
  <w:style w:type="character" w:styleId="894">
    <w:name w:val="Quote Char"/>
    <w:uiPriority w:val="29"/>
    <w:qFormat/>
    <w:rPr>
      <w:i/>
    </w:rPr>
  </w:style>
  <w:style w:type="character" w:styleId="895">
    <w:name w:val="Intense Quote Char"/>
    <w:uiPriority w:val="30"/>
    <w:qFormat/>
    <w:rPr>
      <w:i/>
    </w:rPr>
  </w:style>
  <w:style w:type="character" w:styleId="896">
    <w:name w:val="Header Char"/>
    <w:uiPriority w:val="99"/>
    <w:qFormat/>
  </w:style>
  <w:style w:type="character" w:styleId="897">
    <w:name w:val="Footer Char"/>
    <w:uiPriority w:val="99"/>
    <w:qFormat/>
  </w:style>
  <w:style w:type="character" w:styleId="898">
    <w:name w:val="Caption Char"/>
    <w:uiPriority w:val="99"/>
    <w:qFormat/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character" w:styleId="900">
    <w:name w:val="Footnote Text Char"/>
    <w:uiPriority w:val="99"/>
    <w:qFormat/>
    <w:rPr>
      <w:sz w:val="18"/>
    </w:rPr>
  </w:style>
  <w:style w:type="character" w:styleId="901">
    <w:name w:val="Символ сноски"/>
    <w:uiPriority w:val="99"/>
    <w:unhideWhenUsed/>
    <w:qFormat/>
    <w:rPr>
      <w:vertAlign w:val="superscript"/>
    </w:rPr>
  </w:style>
  <w:style w:type="character" w:styleId="902">
    <w:name w:val="footnote reference"/>
    <w:rPr>
      <w:vertAlign w:val="superscript"/>
    </w:rPr>
  </w:style>
  <w:style w:type="character" w:styleId="903">
    <w:name w:val="Endnote Text Char"/>
    <w:uiPriority w:val="99"/>
    <w:qFormat/>
    <w:rPr>
      <w:sz w:val="20"/>
    </w:rPr>
  </w:style>
  <w:style w:type="character" w:styleId="90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05">
    <w:name w:val="endnote reference"/>
    <w:rPr>
      <w:vertAlign w:val="superscript"/>
    </w:rPr>
  </w:style>
  <w:style w:type="character" w:styleId="906">
    <w:name w:val="Основной шрифт абзаца"/>
    <w:semiHidden/>
    <w:qFormat/>
  </w:style>
  <w:style w:type="character" w:styleId="907">
    <w:name w:val="Page Number"/>
    <w:basedOn w:val="906"/>
  </w:style>
  <w:style w:type="character" w:styleId="908">
    <w:name w:val="Основной текст с отступом 3 Знак"/>
    <w:qFormat/>
    <w:rPr>
      <w:sz w:val="24"/>
      <w:szCs w:val="24"/>
    </w:rPr>
  </w:style>
  <w:style w:type="character" w:styleId="909">
    <w:name w:val="Текст Знак"/>
    <w:qFormat/>
    <w:rPr>
      <w:rFonts w:ascii="Courier New" w:hAnsi="Courier New"/>
    </w:rPr>
  </w:style>
  <w:style w:type="character" w:styleId="910">
    <w:name w:val="Основной текст с отступом Знак"/>
    <w:qFormat/>
    <w:rPr>
      <w:sz w:val="24"/>
      <w:szCs w:val="24"/>
    </w:rPr>
  </w:style>
  <w:style w:type="character" w:styleId="911">
    <w:name w:val="Основной текст 2 Знак"/>
    <w:qFormat/>
    <w:rPr>
      <w:sz w:val="24"/>
      <w:szCs w:val="24"/>
    </w:rPr>
  </w:style>
  <w:style w:type="character" w:styleId="912">
    <w:name w:val="Текст выноски Знак"/>
    <w:qFormat/>
    <w:rPr>
      <w:rFonts w:ascii="Tahoma" w:hAnsi="Tahoma" w:cs="Tahoma"/>
      <w:sz w:val="16"/>
      <w:szCs w:val="16"/>
    </w:rPr>
  </w:style>
  <w:style w:type="character" w:styleId="913" w:default="1">
    <w:name w:val="Default Paragraph Font"/>
    <w:uiPriority w:val="1"/>
    <w:semiHidden/>
    <w:unhideWhenUsed/>
    <w:qFormat/>
  </w:style>
  <w:style w:type="paragraph" w:styleId="914">
    <w:name w:val="Заголовок"/>
    <w:basedOn w:val="873"/>
    <w:next w:val="915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15">
    <w:name w:val="Body Text"/>
    <w:basedOn w:val="873"/>
    <w:pPr>
      <w:jc w:val="right"/>
    </w:pPr>
    <w:rPr>
      <w:sz w:val="28"/>
    </w:rPr>
  </w:style>
  <w:style w:type="paragraph" w:styleId="916">
    <w:name w:val="List"/>
    <w:basedOn w:val="915"/>
    <w:rPr>
      <w:rFonts w:cs="Lohit Devanagari"/>
    </w:rPr>
  </w:style>
  <w:style w:type="paragraph" w:styleId="917">
    <w:name w:val="Caption"/>
    <w:basedOn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18">
    <w:name w:val="Указатель"/>
    <w:basedOn w:val="873"/>
    <w:qFormat/>
    <w:pPr>
      <w:suppressLineNumbers/>
    </w:pPr>
    <w:rPr>
      <w:rFonts w:cs="Lohit Devanagari"/>
    </w:rPr>
  </w:style>
  <w:style w:type="paragraph" w:styleId="919">
    <w:name w:val="List Paragraph"/>
    <w:basedOn w:val="873"/>
    <w:uiPriority w:val="34"/>
    <w:qFormat/>
    <w:pPr>
      <w:contextualSpacing/>
      <w:ind w:left="720"/>
      <w:spacing w:before="0" w:after="0"/>
    </w:pPr>
  </w:style>
  <w:style w:type="paragraph" w:styleId="92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21">
    <w:name w:val="Title"/>
    <w:basedOn w:val="87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22">
    <w:name w:val="Subtitle"/>
    <w:basedOn w:val="873"/>
    <w:uiPriority w:val="11"/>
    <w:qFormat/>
    <w:pPr>
      <w:spacing w:before="200" w:after="200"/>
    </w:pPr>
    <w:rPr>
      <w:sz w:val="24"/>
      <w:szCs w:val="24"/>
    </w:rPr>
  </w:style>
  <w:style w:type="paragraph" w:styleId="923">
    <w:name w:val="Quote"/>
    <w:basedOn w:val="873"/>
    <w:uiPriority w:val="29"/>
    <w:qFormat/>
    <w:pPr>
      <w:ind w:left="720" w:right="720"/>
    </w:pPr>
    <w:rPr>
      <w:i/>
    </w:rPr>
  </w:style>
  <w:style w:type="paragraph" w:styleId="924">
    <w:name w:val="Intense Quote"/>
    <w:basedOn w:val="873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25">
    <w:name w:val="Колонтитул"/>
    <w:basedOn w:val="873"/>
    <w:qFormat/>
  </w:style>
  <w:style w:type="paragraph" w:styleId="926">
    <w:name w:val="Header"/>
    <w:basedOn w:val="87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27">
    <w:name w:val="Footer"/>
    <w:basedOn w:val="87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28">
    <w:name w:val="footnote text"/>
    <w:basedOn w:val="87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29">
    <w:name w:val="endnote text"/>
    <w:basedOn w:val="87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30">
    <w:name w:val="toc 1"/>
    <w:basedOn w:val="873"/>
    <w:uiPriority w:val="39"/>
    <w:unhideWhenUsed/>
    <w:pPr>
      <w:ind w:left="0" w:right="0" w:firstLine="0"/>
      <w:spacing w:before="0" w:after="57"/>
    </w:pPr>
  </w:style>
  <w:style w:type="paragraph" w:styleId="931">
    <w:name w:val="toc 2"/>
    <w:basedOn w:val="873"/>
    <w:uiPriority w:val="39"/>
    <w:unhideWhenUsed/>
    <w:pPr>
      <w:ind w:left="283" w:right="0" w:firstLine="0"/>
      <w:spacing w:before="0" w:after="57"/>
    </w:pPr>
  </w:style>
  <w:style w:type="paragraph" w:styleId="932">
    <w:name w:val="toc 3"/>
    <w:basedOn w:val="873"/>
    <w:uiPriority w:val="39"/>
    <w:unhideWhenUsed/>
    <w:pPr>
      <w:ind w:left="567" w:right="0" w:firstLine="0"/>
      <w:spacing w:before="0" w:after="57"/>
    </w:pPr>
  </w:style>
  <w:style w:type="paragraph" w:styleId="933">
    <w:name w:val="toc 4"/>
    <w:basedOn w:val="873"/>
    <w:uiPriority w:val="39"/>
    <w:unhideWhenUsed/>
    <w:pPr>
      <w:ind w:left="850" w:right="0" w:firstLine="0"/>
      <w:spacing w:before="0" w:after="57"/>
    </w:pPr>
  </w:style>
  <w:style w:type="paragraph" w:styleId="934">
    <w:name w:val="toc 5"/>
    <w:basedOn w:val="873"/>
    <w:uiPriority w:val="39"/>
    <w:unhideWhenUsed/>
    <w:pPr>
      <w:ind w:left="1134" w:right="0" w:firstLine="0"/>
      <w:spacing w:before="0" w:after="57"/>
    </w:pPr>
  </w:style>
  <w:style w:type="paragraph" w:styleId="935">
    <w:name w:val="toc 6"/>
    <w:basedOn w:val="873"/>
    <w:uiPriority w:val="39"/>
    <w:unhideWhenUsed/>
    <w:pPr>
      <w:ind w:left="1417" w:right="0" w:firstLine="0"/>
      <w:spacing w:before="0" w:after="57"/>
    </w:pPr>
  </w:style>
  <w:style w:type="paragraph" w:styleId="936">
    <w:name w:val="toc 7"/>
    <w:basedOn w:val="873"/>
    <w:uiPriority w:val="39"/>
    <w:unhideWhenUsed/>
    <w:pPr>
      <w:ind w:left="1701" w:right="0" w:firstLine="0"/>
      <w:spacing w:before="0" w:after="57"/>
    </w:pPr>
  </w:style>
  <w:style w:type="paragraph" w:styleId="937">
    <w:name w:val="toc 8"/>
    <w:basedOn w:val="873"/>
    <w:uiPriority w:val="39"/>
    <w:unhideWhenUsed/>
    <w:pPr>
      <w:ind w:left="1984" w:right="0" w:firstLine="0"/>
      <w:spacing w:before="0" w:after="57"/>
    </w:pPr>
  </w:style>
  <w:style w:type="paragraph" w:styleId="938">
    <w:name w:val="toc 9"/>
    <w:basedOn w:val="873"/>
    <w:uiPriority w:val="39"/>
    <w:unhideWhenUsed/>
    <w:pPr>
      <w:ind w:left="2268" w:right="0" w:firstLine="0"/>
      <w:spacing w:before="0" w:after="57"/>
    </w:pPr>
  </w:style>
  <w:style w:type="paragraph" w:styleId="939">
    <w:name w:val="Index Heading"/>
    <w:basedOn w:val="914"/>
  </w:style>
  <w:style w:type="paragraph" w:styleId="94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41">
    <w:name w:val="table of figures"/>
    <w:basedOn w:val="873"/>
    <w:uiPriority w:val="99"/>
    <w:unhideWhenUsed/>
    <w:pPr>
      <w:spacing w:before="0" w:after="0" w:afterAutospacing="0"/>
    </w:pPr>
  </w:style>
  <w:style w:type="paragraph" w:styleId="942">
    <w:name w:val="Основной текст с отступом 2"/>
    <w:basedOn w:val="873"/>
    <w:qFormat/>
    <w:pPr>
      <w:ind w:left="4962" w:hanging="4395"/>
      <w:jc w:val="both"/>
    </w:pPr>
    <w:rPr>
      <w:szCs w:val="20"/>
    </w:rPr>
  </w:style>
  <w:style w:type="paragraph" w:styleId="943">
    <w:name w:val="Текст"/>
    <w:basedOn w:val="873"/>
    <w:qFormat/>
    <w:rPr>
      <w:rFonts w:ascii="Courier New" w:hAnsi="Courier New"/>
      <w:sz w:val="20"/>
      <w:szCs w:val="20"/>
      <w:lang w:val="en-US" w:eastAsia="en-US"/>
    </w:rPr>
  </w:style>
  <w:style w:type="paragraph" w:styleId="944">
    <w:name w:val="Основной текст с отступом 3"/>
    <w:basedOn w:val="873"/>
    <w:qFormat/>
    <w:pPr>
      <w:ind w:left="5610"/>
    </w:pPr>
    <w:rPr>
      <w:lang w:val="en-US" w:eastAsia="en-US"/>
    </w:rPr>
  </w:style>
  <w:style w:type="paragraph" w:styleId="945">
    <w:name w:val="Body Text Indent"/>
    <w:basedOn w:val="873"/>
    <w:pPr>
      <w:ind w:left="283"/>
      <w:spacing w:before="0" w:after="120"/>
    </w:pPr>
    <w:rPr>
      <w:lang w:val="en-US" w:eastAsia="en-US"/>
    </w:rPr>
  </w:style>
  <w:style w:type="paragraph" w:styleId="946">
    <w:name w:val="Основной текст 2"/>
    <w:basedOn w:val="873"/>
    <w:qFormat/>
    <w:pPr>
      <w:spacing w:before="0" w:after="120" w:line="480" w:lineRule="auto"/>
    </w:pPr>
    <w:rPr>
      <w:lang w:val="en-US" w:eastAsia="en-US"/>
    </w:rPr>
  </w:style>
  <w:style w:type="paragraph" w:styleId="947">
    <w:name w:val="Основной текст 3"/>
    <w:basedOn w:val="873"/>
    <w:qFormat/>
    <w:pPr>
      <w:spacing w:before="0" w:after="120"/>
    </w:pPr>
    <w:rPr>
      <w:sz w:val="16"/>
      <w:szCs w:val="16"/>
    </w:rPr>
  </w:style>
  <w:style w:type="paragraph" w:styleId="948">
    <w:name w:val="Заголовок,Название"/>
    <w:basedOn w:val="873"/>
    <w:qFormat/>
    <w:pPr>
      <w:ind w:firstLine="567"/>
      <w:jc w:val="center"/>
    </w:pPr>
    <w:rPr>
      <w:b/>
      <w:szCs w:val="20"/>
    </w:rPr>
  </w:style>
  <w:style w:type="paragraph" w:styleId="949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950">
    <w:name w:val="Знак Знак Знак Знак Знак Знак Знак Знак Знак Знак Знак Знак"/>
    <w:basedOn w:val="873"/>
    <w:qFormat/>
    <w:rPr>
      <w:rFonts w:ascii="Verdana" w:hAnsi="Verdana" w:cs="Verdana"/>
      <w:sz w:val="20"/>
      <w:szCs w:val="20"/>
      <w:lang w:val="en-US" w:eastAsia="en-US"/>
    </w:rPr>
  </w:style>
  <w:style w:type="paragraph" w:styleId="951">
    <w:name w:val="Текст выноски"/>
    <w:basedOn w:val="873"/>
    <w:qFormat/>
    <w:rPr>
      <w:rFonts w:ascii="Tahoma" w:hAnsi="Tahoma" w:cs="Tahoma"/>
      <w:sz w:val="16"/>
      <w:szCs w:val="16"/>
    </w:rPr>
  </w:style>
  <w:style w:type="paragraph" w:styleId="952">
    <w:name w:val="Содержимое врезки"/>
    <w:basedOn w:val="873"/>
    <w:qFormat/>
  </w:style>
  <w:style w:type="paragraph" w:styleId="953">
    <w:name w:val="Содержимое таблицы"/>
    <w:basedOn w:val="873"/>
    <w:qFormat/>
    <w:pPr>
      <w:widowControl w:val="off"/>
      <w:suppressLineNumbers/>
    </w:pPr>
  </w:style>
  <w:style w:type="paragraph" w:styleId="954">
    <w:name w:val="Заголовок таблицы"/>
    <w:basedOn w:val="953"/>
    <w:qFormat/>
    <w:pPr>
      <w:jc w:val="center"/>
      <w:suppressLineNumbers/>
    </w:pPr>
    <w:rPr>
      <w:b/>
      <w:bCs/>
    </w:rPr>
  </w:style>
  <w:style w:type="numbering" w:styleId="955">
    <w:name w:val="Нет списка"/>
    <w:semiHidden/>
    <w:qFormat/>
  </w:style>
  <w:style w:type="numbering" w:styleId="956" w:default="1">
    <w:name w:val="No List"/>
    <w:uiPriority w:val="99"/>
    <w:semiHidden/>
    <w:unhideWhenUsed/>
    <w:qFormat/>
  </w:style>
  <w:style w:type="table" w:styleId="95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6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6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8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8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8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8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9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9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9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9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9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9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9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9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9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0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0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0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0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0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2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5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6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6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2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63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64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65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66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67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68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69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70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71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72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73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74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75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7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8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8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3" w:default="1">
    <w:name w:val="Normal Table"/>
    <w:uiPriority w:val="99"/>
    <w:semiHidden/>
    <w:unhideWhenUsed/>
    <w:tblPr/>
  </w:style>
  <w:style w:type="table" w:styleId="1084" w:customStyle="1">
    <w:name w:val="block-tbl 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156</cp:revision>
  <dcterms:created xsi:type="dcterms:W3CDTF">2023-09-08T05:38:00Z</dcterms:created>
  <dcterms:modified xsi:type="dcterms:W3CDTF">2025-08-14T08:38:26Z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