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numPr>
          <w:ilvl w:val="0"/>
          <w:numId w:val="0"/>
        </w:numPr>
        <w:ind w:hanging="0" w:left="0"/>
        <w:outlineLvl w:val="0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Style15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о результатах электронных аукционов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право заключения договоров аренды земельных участков</w:t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hanging="2805" w:left="280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  <w:t>г. Пермь, ул. Сибирская, д.14, каб.2                                                       02.10.2025, 09:00</w:t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в муниципальной собственности города Перми, и участках, собственность на которые                                 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uppressAutoHyphens w:val="true"/>
        <w:bidi w:val="0"/>
        <w:spacing w:lineRule="auto" w:line="240" w:before="0" w:after="120"/>
        <w:ind w:hanging="3175" w:left="3175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Председатель комиссии: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uppressAutoHyphens w:val="true"/>
        <w:bidi w:val="0"/>
        <w:spacing w:lineRule="auto" w:line="240" w:before="0" w:after="120"/>
        <w:ind w:hanging="4876" w:left="4876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uppressAutoHyphens w:val="true"/>
        <w:bidi w:val="0"/>
        <w:spacing w:lineRule="auto" w:line="240" w:before="0" w:after="120"/>
        <w:ind w:hanging="3005" w:left="3005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Секретарь комиссии: Павлова О.И., консультант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Перми.</w:t>
      </w:r>
    </w:p>
    <w:p>
      <w:pPr>
        <w:pStyle w:val="Normal"/>
        <w:widowControl/>
        <w:spacing w:lineRule="auto" w:line="276" w:before="0" w:after="0"/>
        <w:ind w:hanging="0" w:left="2211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120"/>
        <w:jc w:val="both"/>
        <w:rPr/>
      </w:pPr>
      <w:r>
        <w:rPr>
          <w:b/>
          <w:sz w:val="28"/>
          <w:szCs w:val="28"/>
        </w:rPr>
        <w:t xml:space="preserve">Место проведения электронных аукционов: </w:t>
      </w:r>
      <w:r>
        <w:rPr>
          <w:sz w:val="28"/>
          <w:szCs w:val="28"/>
        </w:rPr>
        <w:t>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spacing w:lineRule="auto" w:line="276" w:before="0" w:after="120"/>
        <w:rPr/>
      </w:pPr>
      <w:r>
        <w:rPr>
          <w:b/>
          <w:sz w:val="28"/>
          <w:szCs w:val="28"/>
        </w:rPr>
        <w:t xml:space="preserve">Дата электронных аукционов: </w:t>
      </w:r>
      <w:r>
        <w:rPr>
          <w:b w:val="false"/>
          <w:bCs w:val="false"/>
          <w:sz w:val="28"/>
          <w:szCs w:val="28"/>
        </w:rPr>
        <w:t>02</w:t>
      </w:r>
      <w:r>
        <w:rPr>
          <w:sz w:val="28"/>
          <w:szCs w:val="28"/>
        </w:rPr>
        <w:t>.10.2025</w:t>
      </w:r>
    </w:p>
    <w:p>
      <w:pPr>
        <w:pStyle w:val="Normal"/>
        <w:spacing w:lineRule="auto" w:line="276" w:before="0" w:after="120"/>
        <w:rPr/>
      </w:pPr>
      <w:r>
        <w:rPr>
          <w:b/>
          <w:sz w:val="28"/>
          <w:szCs w:val="28"/>
        </w:rPr>
        <w:t>Лот № 1.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737" w:left="0" w:right="0"/>
        <w:jc w:val="both"/>
        <w:rPr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</w:rPr>
        <w:t>Право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заключения договора аренды земельного участка, государственная собственность на который не разграничена, с кадастровым номером 59:01:4716061:795, площадью 806 кв. м, расположенного по адресу: Российская Федерация, Пермский край, городской округ Пермский, город Пермь, улица Промышленная, земельный участок 117в (далее – земельный участок), для размещения складской площадки. Срок аренды земельного участка – 10 лет. Разрешенное использование земельного участка – складские площадки.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Время начала электронного аукциона: 09:00 по местному времени (07:00 МСК).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Время окончания электронного аукциона: 09:13 по местному времени (07:13 МСК).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На участие в аукционе поступило 5 заявок.</w:t>
      </w:r>
    </w:p>
    <w:p>
      <w:pPr>
        <w:pStyle w:val="Normal"/>
        <w:widowControl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Сведения об участниках аукциона – Борисенко Сергей Владимирович, Нестеренко Илья Андреевич,  общество с ограниченной ответственностью «СЕРВИСНАЯ КОМПАНИЯ ПАРТНЕР»,  общество с ограниченной ответственностью «ТОРГОВЫЙ ДОМ ПАРТНЕР»,  общество с ограниченной ответственностью «МОБИЛМАШ».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Начальная цена предмета аукциона – 175 000,00 руб.</w:t>
      </w:r>
    </w:p>
    <w:p>
      <w:pPr>
        <w:pStyle w:val="Normal"/>
        <w:spacing w:lineRule="atLeast" w:line="65"/>
        <w:ind w:hanging="0" w:left="0" w:righ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none"/>
          <w:shd w:fill="FFFF00" w:val="clear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shd w:fill="FFFF00" w:val="clear"/>
          <w:lang w:val="ru-RU" w:eastAsia="ru-RU" w:bidi="ar-SA"/>
        </w:rPr>
      </w:r>
    </w:p>
    <w:tbl>
      <w:tblPr>
        <w:tblW w:w="1020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09"/>
        <w:gridCol w:w="1701"/>
        <w:gridCol w:w="4445"/>
        <w:gridCol w:w="3349"/>
      </w:tblGrid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Наименование участника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Максимальное предложение участника  о цене предмета аукциона, руб.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7741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Борисенко Сергей Владимирович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5888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Нестеренко Илья Андреевич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859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 xml:space="preserve">общество с ограниченной ответственностью </w:t>
            </w:r>
          </w:p>
          <w:p>
            <w:pPr>
              <w:pStyle w:val="Normal"/>
              <w:widowControl/>
              <w:spacing w:lineRule="auto" w:line="276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«СЕРВИСНАЯ КОМПАНИЯ ПАРТНЕР»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2966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 xml:space="preserve">общество с ограниченной ответственностью </w:t>
            </w:r>
          </w:p>
          <w:p>
            <w:pPr>
              <w:pStyle w:val="Normal"/>
              <w:widowControl/>
              <w:spacing w:lineRule="auto" w:line="276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«ТОРГОВЫЙ ДОМ ПАРТНЕР»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5509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общество с ограниченной ответственностью «МОБИЛМАШ»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183 750,00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none"/>
          <w:shd w:fill="FFFF00" w:val="clear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shd w:fill="FFFF00" w:val="clear"/>
          <w:lang w:val="ru-RU" w:eastAsia="ru-RU" w:bidi="ar-SA"/>
        </w:rPr>
      </w:r>
    </w:p>
    <w:p>
      <w:pPr>
        <w:pStyle w:val="Normal"/>
        <w:spacing w:lineRule="auto" w:line="276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183 750,00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 руб.</w:t>
      </w:r>
    </w:p>
    <w:p>
      <w:pPr>
        <w:pStyle w:val="Normal"/>
        <w:widowControl/>
        <w:spacing w:lineRule="auto" w:line="276" w:before="0" w:after="0"/>
        <w:jc w:val="left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Предпоследнее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отсутствует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Normal"/>
        <w:spacing w:lineRule="auto" w:line="276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Победитель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общество с ограниченной ответственностью «МОБИЛМАШ»,  614982, Пермский край, г. Пермь, ул. Промышленная, д. 117.</w:t>
      </w:r>
    </w:p>
    <w:p>
      <w:pPr>
        <w:pStyle w:val="Normal"/>
        <w:spacing w:lineRule="auto" w:line="276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Участник аукциона, который сделал предпоследнее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отсутствует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Normal"/>
        <w:spacing w:lineRule="auto" w:line="276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Сведения о последнем предложении о цене предмета аукциона (размер ежегодной арендной платы) –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 183 750,00 руб.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</w:r>
    </w:p>
    <w:p>
      <w:pPr>
        <w:pStyle w:val="Normal"/>
        <w:spacing w:lineRule="auto" w:line="276" w:before="0" w:after="120"/>
        <w:rPr/>
      </w:pPr>
      <w:r>
        <w:rPr>
          <w:rFonts w:eastAsia="Droid Sans Fallback" w:cs="Lohit Devanagari"/>
          <w:b/>
          <w:i w:val="false"/>
          <w:iCs w:val="false"/>
          <w:caps w:val="false"/>
          <w:smallCaps w:val="false"/>
          <w:color w:val="000000"/>
          <w:sz w:val="28"/>
          <w:szCs w:val="28"/>
          <w:highlight w:val="white"/>
          <w:shd w:fill="auto" w:val="clear"/>
          <w:lang w:val="en-US" w:eastAsia="ru-RU" w:bidi="ar-SA"/>
        </w:rPr>
        <w:t>Лот № 2.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737" w:left="0" w:right="0"/>
        <w:jc w:val="both"/>
        <w:rPr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</w:rPr>
        <w:t>Право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заключения договора аренды земельного участка, государственная собственность на который не разграничена, с кадастровым номером 59:01:4716061:796, площадью 2411 кв. м, расположенного по адресу: Российская Федерация, Пермский край, городской округ Пермский, город Пермь, улица Промышленная, земельный участок 117а (далее – земельный участок), для размещения складской площадки. Срок аренды земельного участка – 10 лет. Разрешенное использование земельного участка – складские площадки.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Время начала электронного аукциона: 09:00 по местному времени (07:00 МСК).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Время окончания электронного аукциона: 09:14 по местному времени (07:14 МСК).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На участие в аукционе поступили 3 заявки.</w:t>
      </w:r>
    </w:p>
    <w:p>
      <w:pPr>
        <w:pStyle w:val="Normal"/>
        <w:widowControl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Сведения об участниках аукциона – Федоров Павел Николаевич, Нестеренко Илья Андреевич, общество с ограниченной ответственностью «МОБИЛМАШ».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Начальная цена предмета аукциона – 523 000,00 руб.</w:t>
      </w:r>
    </w:p>
    <w:p>
      <w:pPr>
        <w:pStyle w:val="Normal"/>
        <w:spacing w:lineRule="atLeast" w:line="65"/>
        <w:ind w:hanging="0" w:left="0" w:righ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none"/>
          <w:shd w:fill="FFFF00" w:val="clear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shd w:fill="FFFF00" w:val="clear"/>
          <w:lang w:val="ru-RU" w:eastAsia="ru-RU" w:bidi="ar-SA"/>
        </w:rPr>
      </w:r>
    </w:p>
    <w:tbl>
      <w:tblPr>
        <w:tblW w:w="1020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09"/>
        <w:gridCol w:w="1701"/>
        <w:gridCol w:w="4445"/>
        <w:gridCol w:w="3349"/>
      </w:tblGrid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Наименование участника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Максимальное предложение участника  о цене предмета аукциона, руб.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697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Федоров Павел Николаевич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6411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Нестеренко Илья Андреевич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257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общество с ограниченной ответственностью</w:t>
            </w:r>
          </w:p>
          <w:p>
            <w:pPr>
              <w:pStyle w:val="Normal"/>
              <w:widowControl/>
              <w:spacing w:lineRule="auto" w:line="276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«МОБИЛМАШ»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549 150,00</w:t>
            </w:r>
          </w:p>
        </w:tc>
      </w:tr>
    </w:tbl>
    <w:p>
      <w:pPr>
        <w:pStyle w:val="Normal"/>
        <w:spacing w:lineRule="auto" w:line="276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276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549 150,00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 руб.</w:t>
      </w:r>
    </w:p>
    <w:p>
      <w:pPr>
        <w:pStyle w:val="Normal"/>
        <w:widowControl/>
        <w:spacing w:lineRule="auto" w:line="276" w:before="0" w:after="0"/>
        <w:jc w:val="left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Предпоследнее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отсутствует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Normal"/>
        <w:spacing w:lineRule="auto" w:line="276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Победитель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общество с ограниченной ответственностью «МОБИЛМАШ»,  614982, Пермский край, г. Пермь, ул. Промышленная, д. 117.</w:t>
      </w:r>
    </w:p>
    <w:p>
      <w:pPr>
        <w:pStyle w:val="Normal"/>
        <w:spacing w:lineRule="auto" w:line="276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Участник аукциона, который сделал предпоследнее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отсутствует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Normal"/>
        <w:spacing w:lineRule="auto" w:line="276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Сведения о последнем предложении о цене предмета аукциона (размер ежегодной арендной платы) –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themeColor="text1" w:val="000000"/>
          <w:kern w:val="0"/>
          <w:shd w:fill="auto" w:val="clear"/>
        </w:rPr>
        <w:t xml:space="preserve">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4"/>
          <w:shd w:fill="auto" w:val="clear"/>
          <w:lang w:val="ru-RU" w:eastAsia="ru-RU" w:bidi="ar-SA"/>
        </w:rPr>
        <w:t>549 150,00 р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4"/>
          <w:shd w:fill="auto" w:val="clear"/>
        </w:rPr>
        <w:t>уб.</w:t>
      </w:r>
    </w:p>
    <w:p>
      <w:pPr>
        <w:pStyle w:val="Normal"/>
        <w:spacing w:lineRule="auto" w:line="276"/>
        <w:jc w:val="both"/>
        <w:rPr>
          <w:rFonts w:eastAsia="Times New Roman" w:cs="Times New Roman"/>
          <w:b/>
          <w:bCs/>
          <w:i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4"/>
          <w:highlight w:val="none"/>
          <w:shd w:fill="auto" w:val="clear"/>
        </w:rPr>
      </w:pP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4"/>
          <w:shd w:fill="auto" w:val="clear"/>
        </w:rPr>
      </w:r>
    </w:p>
    <w:p>
      <w:pPr>
        <w:pStyle w:val="Normal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>Председатель комиссии                                                                            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    Е.П. 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  <w:lang w:val="ru-RU" w:eastAsia="ru-RU" w:bidi="ar-SA"/>
        </w:rPr>
        <w:t xml:space="preserve"> </w:t>
        <w:tab/>
        <w:tab/>
        <w:tab/>
        <w:tab/>
        <w:t xml:space="preserve">                О.И. Павлова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567" w:gutter="0" w:header="0" w:top="717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4.1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3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6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4.1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3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PageNumber">
    <w:name w:val="Page Number"/>
    <w:basedOn w:val="Style7"/>
    <w:rPr/>
  </w:style>
  <w:style w:type="character" w:styleId="3">
    <w:name w:val="Основной текст с отступом 3 Знак"/>
    <w:qFormat/>
    <w:rPr>
      <w:sz w:val="24"/>
      <w:szCs w:val="24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0">
    <w:name w:val="Текст выноски Знак"/>
    <w:qFormat/>
    <w:rPr>
      <w:rFonts w:ascii="Tahoma" w:hAnsi="Tahoma" w:cs="Tahoma"/>
      <w:sz w:val="16"/>
      <w:szCs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2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1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21">
    <w:name w:val="Основной текст с отступом 2"/>
    <w:basedOn w:val="Normal"/>
    <w:qFormat/>
    <w:pPr>
      <w:ind w:hanging="4395" w:left="4962"/>
      <w:jc w:val="both"/>
    </w:pPr>
    <w:rPr>
      <w:szCs w:val="20"/>
    </w:rPr>
  </w:style>
  <w:style w:type="paragraph" w:styleId="Style14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ind w:left="5610"/>
    </w:pPr>
    <w:rPr>
      <w:lang w:val="en-US" w:eastAsia="en-US"/>
    </w:rPr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22">
    <w:name w:val="Основной текст 2"/>
    <w:basedOn w:val="Normal"/>
    <w:qFormat/>
    <w:pPr>
      <w:spacing w:lineRule="auto" w:line="480" w:before="0" w:after="120"/>
    </w:pPr>
    <w:rPr>
      <w:lang w:val="en-US" w:eastAsia="en-US"/>
    </w:rPr>
  </w:style>
  <w:style w:type="paragraph" w:styleId="32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Style15">
    <w:name w:val="Заголовок,Название"/>
    <w:basedOn w:val="Normal"/>
    <w:qFormat/>
    <w:pPr>
      <w:ind w:firstLine="567"/>
      <w:jc w:val="center"/>
    </w:pPr>
    <w:rPr>
      <w:b/>
      <w:szCs w:val="20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Droid Sans Fallback" w:cs="Courier New"/>
      <w:color w:val="auto"/>
      <w:kern w:val="0"/>
      <w:sz w:val="20"/>
      <w:szCs w:val="20"/>
      <w:lang w:val="ru-RU" w:eastAsia="ru-RU" w:bidi="ar-SA"/>
    </w:rPr>
  </w:style>
  <w:style w:type="paragraph" w:styleId="Style16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Style1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8">
    <w:name w:val="Содержимое врезки"/>
    <w:basedOn w:val="Normal"/>
    <w:qFormat/>
    <w:pPr/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Style21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81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2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3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4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5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86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7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8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5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6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7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8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9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0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1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2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3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4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5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6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7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8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9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910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911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912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913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914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915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916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1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91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91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92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92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2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23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2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2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2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30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7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45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46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47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48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49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50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51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2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3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4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5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6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7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8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9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0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1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2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3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4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5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2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7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7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7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7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7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7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79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8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8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8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8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8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8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86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87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88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89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90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91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2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3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94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95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96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97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98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9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000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001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002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003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004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005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006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007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Application>LibreOffice/7.6.7.2$Linux_X86_64 LibreOffice_project/60$Build-2</Application>
  <AppVersion>15.0000</AppVersion>
  <Pages>3</Pages>
  <Words>626</Words>
  <Characters>4600</Characters>
  <CharactersWithSpaces>5395</CharactersWithSpaces>
  <Paragraphs>88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2023-09-08T05:38:00Z</dcterms:created>
  <dc:creator>bna</dc:creator>
  <dc:description/>
  <dc:language>ru-RU</dc:language>
  <cp:lastModifiedBy/>
  <cp:lastPrinted>2025-09-12T14:24:08Z</cp:lastPrinted>
  <dcterms:modified xsi:type="dcterms:W3CDTF">2025-10-02T14:05:00Z</dcterms:modified>
  <cp:revision>155</cp:revision>
  <dc:subject/>
  <dc:title/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