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jc w:val="both"/>
        <w:spacing w:after="0" w:line="276" w:lineRule="auto"/>
        <w:widowControl w:val="off"/>
        <w:tabs>
          <w:tab w:val="left" w:pos="0" w:leader="none"/>
        </w:tabs>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r>
      <w:r>
        <w:rPr>
          <w:rFonts w:ascii="Times New Roman" w:hAnsi="Times New Roman" w:cs="Times New Roman"/>
          <w:b/>
          <w:sz w:val="24"/>
          <w:szCs w:val="24"/>
        </w:rPr>
        <w:t xml:space="preserve">59:01:4716001:153</w:t>
      </w:r>
      <w:r/>
      <w:r>
        <w:rPr>
          <w:rFonts w:ascii="Times New Roman" w:hAnsi="Times New Roman" w:cs="Times New Roman"/>
          <w:b/>
          <w:sz w:val="24"/>
          <w:szCs w:val="24"/>
        </w:rPr>
      </w:r>
      <w:r>
        <w:rPr>
          <w:rFonts w:ascii="Times New Roman" w:hAnsi="Times New Roman" w:cs="Times New Roman"/>
          <w:sz w:val="24"/>
          <w:szCs w:val="24"/>
        </w:rPr>
        <w:t xml:space="preserve">, площадью </w:t>
      </w:r>
      <w:r>
        <w:rPr>
          <w:rFonts w:ascii="Times New Roman" w:hAnsi="Times New Roman" w:cs="Times New Roman"/>
          <w:b/>
          <w:bCs/>
          <w:sz w:val="24"/>
          <w:szCs w:val="24"/>
        </w:rPr>
      </w:r>
      <w:r>
        <w:rPr>
          <w:rFonts w:ascii="Times New Roman" w:hAnsi="Times New Roman" w:cs="Times New Roman"/>
          <w:sz w:val="24"/>
          <w:szCs w:val="24"/>
        </w:rPr>
      </w:r>
      <w:r>
        <w:rPr>
          <w:rFonts w:ascii="Times New Roman" w:hAnsi="Times New Roman" w:cs="Times New Roman"/>
          <w:b/>
          <w:bCs/>
          <w:sz w:val="24"/>
          <w:szCs w:val="24"/>
        </w:rPr>
        <w:t xml:space="preserve">1146</w:t>
      </w:r>
      <w:r/>
      <w:r>
        <w:rPr>
          <w:rFonts w:ascii="Times New Roman" w:hAnsi="Times New Roman" w:cs="Times New Roman"/>
          <w:b/>
          <w:bCs/>
          <w:sz w:val="24"/>
          <w:szCs w:val="24"/>
        </w:rPr>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кв.м</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1-я Кокорятская, </w:t>
      </w:r>
      <w:r>
        <w:rPr>
          <w:rFonts w:ascii="Times New Roman" w:hAnsi="Times New Roman" w:cs="Times New Roman"/>
          <w:b/>
          <w:bCs/>
          <w:sz w:val="24"/>
          <w:szCs w:val="24"/>
        </w:rPr>
        <w:t xml:space="preserve">з/у 5а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pStyle w:val="907"/>
        <w:contextualSpacing/>
        <w:ind w:firstLine="540"/>
        <w:jc w:val="both"/>
        <w:spacing w:before="0" w:after="0" w:line="276" w:lineRule="auto"/>
        <w:rPr>
          <w:rFonts w:ascii="Times New Roman" w:hAnsi="Times New Roman" w:cs="Times New Roman"/>
          <w:sz w:val="24"/>
          <w:szCs w:val="24"/>
          <w:highlight w:val="none"/>
        </w:rPr>
        <w:suppressLineNumbers w:val="0"/>
      </w:pP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t xml:space="preserve">С</w:t>
      </w:r>
      <w:r>
        <w:rPr>
          <w:rFonts w:ascii="Times New Roman" w:hAnsi="Times New Roman"/>
          <w:color w:val="000000" w:themeColor="text1"/>
          <w:sz w:val="24"/>
          <w:szCs w:val="24"/>
          <w:highlight w:val="white"/>
        </w:rPr>
        <w:t xml:space="preserve"> западной стороны земельного участка расположен </w:t>
      </w:r>
      <w:r>
        <w:rPr>
          <w:rFonts w:ascii="Times New Roman" w:hAnsi="Times New Roman"/>
          <w:color w:val="000000" w:themeColor="text1"/>
          <w:sz w:val="24"/>
          <w:szCs w:val="24"/>
          <w:highlight w:val="white"/>
        </w:rPr>
        <w:t xml:space="preserve">металлический забор, навал древесины, доступ к земельному участку ограничен.</w:t>
      </w:r>
      <w:r>
        <w:rPr>
          <w:rFonts w:ascii="Times New Roman" w:hAnsi="Times New Roman"/>
          <w:color w:val="000000" w:themeColor="text1"/>
          <w:sz w:val="24"/>
          <w:szCs w:val="24"/>
          <w:highlight w:val="white"/>
        </w:rPr>
        <w:t xml:space="preserve"> </w:t>
      </w:r>
      <w:r>
        <w:rPr>
          <w:rFonts w:ascii="Times New Roman" w:hAnsi="Times New Roman"/>
          <w:color w:val="000000" w:themeColor="text1"/>
          <w:sz w:val="24"/>
          <w:szCs w:val="24"/>
          <w:highlight w:val="white"/>
        </w:rPr>
        <w:t xml:space="preserve">С северо -западной стороны в границах земельного участка расположен навес смежного землепользователя. </w:t>
      </w:r>
      <w:r>
        <w:rPr>
          <w:rFonts w:ascii="Times New Roman" w:hAnsi="Times New Roman"/>
          <w:color w:val="000000" w:themeColor="text1"/>
          <w:sz w:val="24"/>
          <w:szCs w:val="24"/>
          <w:highlight w:val="white"/>
        </w:rPr>
        <w:t xml:space="preserve">С</w:t>
      </w:r>
      <w:r>
        <w:rPr>
          <w:rFonts w:ascii="Times New Roman" w:hAnsi="Times New Roman"/>
          <w:color w:val="000000" w:themeColor="text1"/>
          <w:sz w:val="24"/>
          <w:szCs w:val="24"/>
          <w:highlight w:val="white"/>
        </w:rPr>
        <w:t xml:space="preserve"> юго-восточной сторо</w:t>
      </w:r>
      <w:r>
        <w:rPr>
          <w:rFonts w:ascii="Times New Roman" w:hAnsi="Times New Roman"/>
          <w:color w:val="000000" w:themeColor="text1"/>
          <w:sz w:val="24"/>
          <w:szCs w:val="24"/>
          <w:highlight w:val="white"/>
        </w:rPr>
        <w:t xml:space="preserve">ны частично в границах земельного участка расположен </w:t>
      </w:r>
      <w:r>
        <w:rPr>
          <w:rFonts w:ascii="Times New Roman" w:hAnsi="Times New Roman"/>
          <w:color w:val="000000" w:themeColor="text1"/>
          <w:sz w:val="24"/>
          <w:szCs w:val="24"/>
          <w:highlight w:val="white"/>
        </w:rPr>
        <w:t xml:space="preserve">деревянный и металлический забор. </w:t>
      </w:r>
      <w:r/>
      <w:r>
        <w:rPr>
          <w:rFonts w:ascii="Times New Roman" w:hAnsi="Times New Roman"/>
          <w:color w:val="000000" w:themeColor="text1"/>
          <w:sz w:val="24"/>
          <w:szCs w:val="24"/>
          <w:highlight w:val="white"/>
        </w:rPr>
      </w:r>
      <w:r>
        <w:rPr>
          <w:rFonts w:ascii="Times New Roman" w:hAnsi="Times New Roman" w:cs="Times New Roman"/>
          <w:sz w:val="24"/>
          <w:szCs w:val="24"/>
          <w:highlight w:val="none"/>
        </w:rPr>
      </w:r>
    </w:p>
    <w:p>
      <w:pPr>
        <w:contextualSpacing/>
        <w:ind w:left="0" w:right="0" w:firstLine="567"/>
        <w:jc w:val="both"/>
        <w:spacing w:after="0" w:line="276" w:lineRule="auto"/>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color w:val="000000" w:themeColor="text1"/>
          <w:sz w:val="24"/>
          <w:szCs w:val="24"/>
        </w:rPr>
        <w:t xml:space="preserve">3 многоствольных ясенелистных клена и лиственная поросль 4м</w:t>
      </w:r>
      <w:r>
        <w:rPr>
          <w:rFonts w:ascii="Times New Roman" w:hAnsi="Times New Roman"/>
          <w:color w:val="000000" w:themeColor="text1"/>
          <w:sz w:val="24"/>
          <w:szCs w:val="24"/>
          <w:vertAlign w:val="superscript"/>
        </w:rPr>
        <w:t xml:space="preserve">2</w:t>
      </w:r>
      <w:r>
        <w:rPr>
          <w:rFonts w:ascii="Times New Roman" w:hAnsi="Times New Roman"/>
          <w:color w:val="000000" w:themeColor="text1"/>
          <w:sz w:val="24"/>
          <w:szCs w:val="24"/>
        </w:rPr>
        <w:t xml:space="preserve">.</w:t>
      </w: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spacing w:val="-4"/>
          <w:sz w:val="24"/>
          <w:szCs w:val="24"/>
        </w:rPr>
      </w:r>
    </w:p>
    <w:p>
      <w:pPr>
        <w:contextualSpacing/>
        <w:ind w:left="0" w:right="0" w:firstLine="567"/>
        <w:jc w:val="both"/>
        <w:spacing w:after="0" w:line="276" w:lineRule="auto"/>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46</cp:revision>
  <dcterms:created xsi:type="dcterms:W3CDTF">2024-03-22T04:14:00Z</dcterms:created>
  <dcterms:modified xsi:type="dcterms:W3CDTF">2026-05-21T07:52:54Z</dcterms:modified>
</cp:coreProperties>
</file>