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footer3.xml" ContentType="application/vnd.openxmlformats-officedocument.wordprocessingml.footer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docProps/custom.xml" ContentType="application/vnd.openxmlformats-officedocument.custom-properti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pStyle w:val="864"/>
        <w:numPr>
          <w:ilvl w:val="0"/>
          <w:numId w:val="0"/>
        </w:numPr>
        <w:ind w:left="0" w:firstLine="0"/>
        <w:jc w:val="center"/>
        <w:spacing w:line="276" w:lineRule="auto"/>
        <w:outlineLvl w:val="0"/>
      </w:pPr>
      <w:r>
        <w:rPr>
          <w:sz w:val="28"/>
          <w:szCs w:val="28"/>
        </w:rPr>
        <w:t xml:space="preserve">ПРОТОКОЛ</w:t>
      </w:r>
      <w:r/>
    </w:p>
    <w:p>
      <w:pPr>
        <w:pStyle w:val="864"/>
        <w:numPr>
          <w:ilvl w:val="0"/>
          <w:numId w:val="0"/>
        </w:numPr>
        <w:ind w:left="0" w:firstLine="0"/>
        <w:spacing w:line="276" w:lineRule="auto"/>
        <w:outlineLvl w:val="0"/>
      </w:pPr>
      <w:r>
        <w:rPr>
          <w:sz w:val="28"/>
          <w:szCs w:val="28"/>
        </w:rPr>
        <w:t xml:space="preserve">рассмотрения заявок на участие в аукционе на право заключения</w:t>
      </w:r>
      <w:r/>
    </w:p>
    <w:p>
      <w:pPr>
        <w:pStyle w:val="823"/>
        <w:ind w:firstLine="708"/>
        <w:jc w:val="center"/>
        <w:spacing w:line="276" w:lineRule="auto"/>
      </w:pPr>
      <w:r>
        <w:rPr>
          <w:b/>
          <w:sz w:val="28"/>
          <w:szCs w:val="28"/>
        </w:rPr>
        <w:t xml:space="preserve">договора аренды муниципального имущества</w:t>
      </w:r>
      <w:r/>
    </w:p>
    <w:p>
      <w:pPr>
        <w:pStyle w:val="823"/>
        <w:jc w:val="center"/>
        <w:spacing w:line="276" w:lineRule="auto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823"/>
        <w:jc w:val="both"/>
        <w:spacing w:line="276" w:lineRule="auto"/>
      </w:pPr>
      <w:r>
        <w:rPr>
          <w:b/>
          <w:sz w:val="28"/>
          <w:szCs w:val="28"/>
        </w:rPr>
        <w:t xml:space="preserve">Место рассмотрения заявок:</w:t>
      </w:r>
      <w:r>
        <w:rPr>
          <w:sz w:val="28"/>
          <w:szCs w:val="28"/>
        </w:rPr>
        <w:t xml:space="preserve"> департамент имущественных отношений администрации города Перми (г. Пермь, ул. Сибирская,14).</w:t>
      </w:r>
      <w:r/>
    </w:p>
    <w:p>
      <w:pPr>
        <w:pStyle w:val="823"/>
        <w:jc w:val="both"/>
        <w:spacing w:line="276" w:lineRule="auto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823"/>
        <w:jc w:val="both"/>
        <w:spacing w:line="276" w:lineRule="auto"/>
      </w:pPr>
      <w:r>
        <w:rPr>
          <w:sz w:val="28"/>
          <w:szCs w:val="28"/>
        </w:rPr>
        <w:t xml:space="preserve">г. Пермь, ул. Сибирская, д.14, кабинет 2                      </w:t>
        <w:tab/>
        <w:t xml:space="preserve">                                03</w:t>
      </w:r>
      <w:r>
        <w:rPr>
          <w:sz w:val="28"/>
          <w:szCs w:val="28"/>
        </w:rPr>
        <w:t xml:space="preserve">.08</w:t>
      </w:r>
      <w:r>
        <w:rPr>
          <w:sz w:val="28"/>
          <w:szCs w:val="28"/>
        </w:rPr>
        <w:t xml:space="preserve">.2026 </w:t>
      </w:r>
      <w:r/>
    </w:p>
    <w:p>
      <w:pPr>
        <w:pStyle w:val="823"/>
        <w:ind w:firstLine="720"/>
        <w:jc w:val="both"/>
        <w:spacing w:line="276" w:lineRule="auto"/>
        <w:tabs>
          <w:tab w:val="clear" w:pos="708" w:leader="none"/>
          <w:tab w:val="left" w:pos="2805" w:leader="none"/>
        </w:tabs>
        <w:rPr>
          <w:sz w:val="28"/>
          <w:szCs w:val="24"/>
        </w:rPr>
      </w:pPr>
      <w:r>
        <w:rPr>
          <w:sz w:val="28"/>
          <w:szCs w:val="24"/>
        </w:rPr>
      </w:r>
      <w:r>
        <w:rPr>
          <w:sz w:val="28"/>
          <w:szCs w:val="24"/>
        </w:rPr>
      </w:r>
    </w:p>
    <w:p>
      <w:pPr>
        <w:pStyle w:val="823"/>
        <w:ind w:firstLine="720"/>
        <w:jc w:val="both"/>
        <w:spacing w:line="276" w:lineRule="auto"/>
        <w:tabs>
          <w:tab w:val="clear" w:pos="708" w:leader="none"/>
          <w:tab w:val="left" w:pos="2805" w:leader="none"/>
        </w:tabs>
        <w:rPr>
          <w:sz w:val="28"/>
          <w:szCs w:val="24"/>
        </w:rPr>
      </w:pPr>
      <w:r>
        <w:rPr>
          <w:sz w:val="28"/>
          <w:szCs w:val="24"/>
        </w:rPr>
        <w:t xml:space="preserve">Комиссия по проведению аукционов, конкурсов на право заключения договора аренды имущества, принадлежащего на праве собственности муниципальном</w:t>
      </w:r>
      <w:r>
        <w:rPr>
          <w:sz w:val="28"/>
          <w:szCs w:val="24"/>
        </w:rPr>
        <w:t xml:space="preserve">у образованию город Пермь, составляющего имущество казны муниципального образования город Пермь, утвержденная приказом начальника департамента имущественных отношений администрации города Перми                    от 10.02.2023 № 059-19-01-11-12, в составе:</w:t>
      </w:r>
      <w:r>
        <w:rPr>
          <w:sz w:val="28"/>
          <w:szCs w:val="24"/>
        </w:rPr>
      </w:r>
    </w:p>
    <w:p>
      <w:pPr>
        <w:pStyle w:val="823"/>
        <w:ind w:firstLine="720"/>
        <w:jc w:val="both"/>
        <w:spacing w:line="276" w:lineRule="auto"/>
        <w:tabs>
          <w:tab w:val="clear" w:pos="708" w:leader="none"/>
          <w:tab w:val="left" w:pos="2805" w:leader="none"/>
        </w:tabs>
        <w:rPr>
          <w:sz w:val="28"/>
          <w:szCs w:val="24"/>
        </w:rPr>
      </w:pPr>
      <w:r>
        <w:rPr>
          <w:sz w:val="28"/>
          <w:szCs w:val="24"/>
        </w:rPr>
      </w:r>
      <w:r>
        <w:rPr>
          <w:sz w:val="28"/>
          <w:szCs w:val="24"/>
        </w:rPr>
      </w:r>
    </w:p>
    <w:p>
      <w:pPr>
        <w:pStyle w:val="823"/>
        <w:ind w:left="3061" w:right="0" w:hanging="3061"/>
        <w:jc w:val="both"/>
        <w:spacing w:before="0" w:after="0" w:line="276" w:lineRule="auto"/>
        <w:widowControl/>
      </w:pPr>
      <w:r>
        <w:rPr>
          <w:sz w:val="28"/>
          <w:szCs w:val="28"/>
        </w:rPr>
        <w:t xml:space="preserve">Председатель комиссии: Меденникова С.В., заместитель начальника управления </w:t>
      </w:r>
      <w:r>
        <w:rPr>
          <w:sz w:val="28"/>
          <w:szCs w:val="28"/>
        </w:rPr>
        <w:br w:type="textWrapping" w:clear="all"/>
      </w:r>
      <w:r>
        <w:rPr>
          <w:sz w:val="28"/>
          <w:szCs w:val="28"/>
        </w:rPr>
        <w:t xml:space="preserve">по распоряжению муниципальным имуществом – начальник отдела по распоряжению муниципальным имуществом. </w:t>
      </w:r>
      <w:r/>
    </w:p>
    <w:p>
      <w:pPr>
        <w:pStyle w:val="823"/>
        <w:ind w:left="2880" w:hanging="2880"/>
        <w:jc w:val="both"/>
        <w:spacing w:line="276" w:lineRule="auto"/>
      </w:pPr>
      <w:r>
        <w:rPr>
          <w:sz w:val="28"/>
          <w:szCs w:val="28"/>
        </w:rPr>
        <w:t xml:space="preserve">Члены комиссии: Доценко Е.В., консультант отдела по распоряжению</w:t>
      </w:r>
      <w:r/>
    </w:p>
    <w:p>
      <w:pPr>
        <w:pStyle w:val="823"/>
        <w:ind w:left="2154" w:right="0" w:firstLine="0"/>
        <w:jc w:val="both"/>
        <w:spacing w:before="0" w:after="0" w:line="276" w:lineRule="auto"/>
        <w:widowControl/>
        <w:rPr>
          <w:rFonts w:ascii="Times New Roman" w:hAnsi="Times New Roman" w:eastAsia="Droid Sans Fallback" w:cs="Lohit Devanagari"/>
          <w:color w:val="auto"/>
          <w:sz w:val="28"/>
          <w:szCs w:val="28"/>
          <w:lang w:val="ru-RU" w:eastAsia="ru-RU" w:bidi="ar-SA"/>
        </w:rPr>
      </w:pPr>
      <w:r>
        <w:rPr>
          <w:rFonts w:eastAsia="Droid Sans Fallback" w:cs="Lohit Devanagari"/>
          <w:color w:val="auto"/>
          <w:sz w:val="28"/>
          <w:szCs w:val="28"/>
          <w:lang w:val="ru-RU" w:eastAsia="ru-RU" w:bidi="ar-SA"/>
        </w:rPr>
        <w:t xml:space="preserve">муниципальным имуществом управления по распоряжению муниципальным имуществом;</w:t>
      </w:r>
      <w:r>
        <w:rPr>
          <w:rFonts w:ascii="Times New Roman" w:hAnsi="Times New Roman" w:eastAsia="Droid Sans Fallback" w:cs="Lohit Devanagari"/>
          <w:color w:val="auto"/>
          <w:sz w:val="28"/>
          <w:szCs w:val="28"/>
          <w:lang w:val="ru-RU" w:eastAsia="ru-RU" w:bidi="ar-SA"/>
        </w:rPr>
      </w:r>
    </w:p>
    <w:p>
      <w:pPr>
        <w:pStyle w:val="823"/>
        <w:ind w:left="2891" w:right="0" w:hanging="737"/>
        <w:jc w:val="both"/>
        <w:spacing w:before="0" w:after="0" w:line="276" w:lineRule="auto"/>
        <w:widowControl/>
      </w:pPr>
      <w:r>
        <w:rPr>
          <w:sz w:val="28"/>
          <w:szCs w:val="28"/>
        </w:rPr>
        <w:t xml:space="preserve">Удавихина С.В., консультант отдела по распоряжению</w:t>
      </w:r>
      <w:r/>
    </w:p>
    <w:p>
      <w:pPr>
        <w:pStyle w:val="823"/>
        <w:ind w:left="2127"/>
        <w:jc w:val="both"/>
        <w:spacing w:line="276" w:lineRule="auto"/>
      </w:pPr>
      <w:r>
        <w:rPr>
          <w:sz w:val="28"/>
          <w:szCs w:val="28"/>
        </w:rPr>
        <w:t xml:space="preserve">муниципальным имуществом управления по распоряжению муниципальным имуществом;</w:t>
      </w:r>
      <w:r/>
    </w:p>
    <w:p>
      <w:pPr>
        <w:pStyle w:val="823"/>
        <w:ind w:left="2880" w:hanging="753"/>
        <w:jc w:val="both"/>
        <w:spacing w:line="276" w:lineRule="auto"/>
      </w:pPr>
      <w:r>
        <w:rPr>
          <w:sz w:val="28"/>
          <w:szCs w:val="28"/>
        </w:rPr>
        <w:t xml:space="preserve">Четина Ю.И., заместитель начальника отдела по распоряжению</w:t>
      </w:r>
      <w:r/>
    </w:p>
    <w:p>
      <w:pPr>
        <w:pStyle w:val="823"/>
        <w:ind w:left="2127"/>
        <w:jc w:val="both"/>
        <w:spacing w:line="276" w:lineRule="auto"/>
      </w:pPr>
      <w:r>
        <w:rPr>
          <w:sz w:val="28"/>
          <w:szCs w:val="28"/>
        </w:rPr>
        <w:t xml:space="preserve">муниципальным имуществом управления по распоряжению муниципальным имуществом.</w:t>
      </w:r>
      <w:r/>
    </w:p>
    <w:p>
      <w:pPr>
        <w:pStyle w:val="823"/>
        <w:ind w:left="2880" w:hanging="753"/>
        <w:jc w:val="both"/>
        <w:spacing w:line="276" w:lineRule="auto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contextualSpacing w:val="0"/>
        <w:ind w:firstLine="708"/>
        <w:jc w:val="both"/>
        <w:spacing w:before="0" w:after="0" w:line="276" w:lineRule="auto"/>
        <w:rPr>
          <w:rFonts w:ascii="Times New Roman" w:hAnsi="Times New Roman" w:eastAsia="Times New Roman" w:cs="Times New Roman"/>
          <w:b w:val="0"/>
          <w:bCs w:val="0"/>
          <w:i w:val="0"/>
          <w:iCs w:val="0"/>
          <w:smallCaps w:val="0"/>
          <w:color w:val="000000"/>
        </w:rPr>
        <w:suppressLineNumbers w:val="0"/>
      </w:pPr>
      <w:r>
        <w:rPr>
          <w:sz w:val="28"/>
          <w:szCs w:val="28"/>
        </w:rPr>
        <w:t xml:space="preserve">1. Комиссия установила, что по окончании срока подачи заявок на участие </w:t>
        <w:br/>
        <w:t xml:space="preserve">в аукционе на право заключения договора аренды муниципального имущества, назначенном на 04</w:t>
      </w:r>
      <w:r>
        <w:rPr>
          <w:sz w:val="28"/>
          <w:szCs w:val="28"/>
        </w:rPr>
        <w:t xml:space="preserve">.08</w:t>
      </w:r>
      <w:r>
        <w:rPr>
          <w:sz w:val="28"/>
          <w:szCs w:val="28"/>
        </w:rPr>
        <w:t xml:space="preserve">.2026 (проце</w:t>
      </w:r>
      <w:r>
        <w:rPr>
          <w:rFonts w:eastAsia="Droid Sans Fallback" w:cs="Lohit Devanagari"/>
          <w:color w:val="auto"/>
          <w:sz w:val="28"/>
          <w:szCs w:val="28"/>
          <w:lang w:val="ru-RU" w:eastAsia="ru-RU" w:bidi="ar-SA"/>
        </w:rPr>
        <w:t xml:space="preserve">дура </w:t>
      </w:r>
      <w:r>
        <w:rPr>
          <w:rFonts w:eastAsia="Droid Sans Fallback" w:cs="Lohit Devanagari"/>
          <w:color w:val="auto"/>
          <w:sz w:val="28"/>
          <w:szCs w:val="28"/>
          <w:lang w:val="ru-RU" w:eastAsia="ru-RU" w:bidi="ar-SA"/>
        </w:rPr>
        <w:t xml:space="preserve">№ </w:t>
      </w: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smallCaps w:val="0"/>
          <w:color w:val="000000"/>
          <w:sz w:val="28"/>
          <w:szCs w:val="28"/>
        </w:rPr>
        <w:t xml:space="preserve">SBR012-2607100028</w:t>
      </w:r>
      <w:r>
        <w:rPr>
          <w:rFonts w:eastAsia="Droid Sans Fallback" w:cs="Lohit Devanagari"/>
          <w:color w:val="auto"/>
          <w:sz w:val="28"/>
          <w:szCs w:val="28"/>
          <w:lang w:val="ru-RU" w:eastAsia="ru-RU" w:bidi="ar-SA"/>
        </w:rPr>
        <w:t xml:space="preserve">):</w:t>
      </w:r>
      <w:r/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smallCaps w:val="0"/>
          <w:color w:val="000000"/>
        </w:rPr>
      </w:r>
    </w:p>
    <w:p>
      <w:pPr>
        <w:pStyle w:val="823"/>
        <w:contextualSpacing w:val="0"/>
        <w:ind w:left="0" w:right="0" w:firstLine="709"/>
        <w:jc w:val="both"/>
        <w:spacing w:before="0" w:after="0" w:line="276" w:lineRule="auto"/>
        <w:rPr>
          <w:rFonts w:ascii="Times New Roman" w:hAnsi="Times New Roman" w:eastAsia="Droid Sans Fallback" w:cs="Lohit Devanagari"/>
          <w:color w:val="auto"/>
          <w:sz w:val="28"/>
          <w:szCs w:val="28"/>
        </w:rPr>
        <w:suppressLineNumbers w:val="0"/>
      </w:pPr>
      <w:r/>
      <w:r>
        <w:rPr>
          <w:rFonts w:ascii="Times New Roman" w:hAnsi="Times New Roman" w:eastAsia="Droid Sans Fallback" w:cs="Lohit Devanagari"/>
          <w:color w:val="auto"/>
          <w:sz w:val="28"/>
          <w:szCs w:val="28"/>
        </w:rPr>
      </w:r>
    </w:p>
    <w:p>
      <w:pPr>
        <w:pStyle w:val="823"/>
        <w:jc w:val="both"/>
        <w:spacing w:line="276" w:lineRule="auto"/>
      </w:pPr>
      <w:r>
        <w:rPr>
          <w:b/>
          <w:bCs/>
          <w:sz w:val="28"/>
          <w:szCs w:val="28"/>
        </w:rPr>
        <w:t xml:space="preserve">по лоту № 1</w:t>
      </w:r>
      <w:r>
        <w:rPr>
          <w:bCs/>
          <w:sz w:val="28"/>
          <w:szCs w:val="28"/>
        </w:rPr>
        <w:t xml:space="preserve"> – </w:t>
      </w:r>
      <w:r>
        <w:rPr>
          <w:rFonts w:eastAsia="Droid Sans Fallback" w:cs="Lohit Devanagari"/>
          <w:color w:val="auto"/>
          <w:sz w:val="28"/>
          <w:szCs w:val="28"/>
          <w:lang w:val="ru-RU" w:eastAsia="ru-RU" w:bidi="ar-SA"/>
        </w:rPr>
        <w:t xml:space="preserve">разме</w:t>
      </w:r>
      <w:r>
        <w:rPr>
          <w:rFonts w:eastAsia="Droid Sans Fallback" w:cs="Lohit Devanagari"/>
          <w:color w:val="auto"/>
          <w:sz w:val="28"/>
          <w:szCs w:val="28"/>
          <w:lang w:val="ru-RU" w:eastAsia="ru-RU" w:bidi="ar-SA"/>
        </w:rPr>
        <w:t xml:space="preserve">р годового платежа за право владения </w:t>
        <w:br/>
        <w:t xml:space="preserve">или пользования – арендная плата по договору (без уче</w:t>
      </w:r>
      <w:r>
        <w:rPr>
          <w:rFonts w:eastAsia="Droid Sans Fallback" w:cs="Lohit Devanagari"/>
          <w:color w:val="auto"/>
          <w:sz w:val="28"/>
          <w:szCs w:val="28"/>
          <w:lang w:val="ru-RU" w:eastAsia="ru-RU" w:bidi="ar-SA"/>
        </w:rPr>
        <w:t xml:space="preserve">та НДС) за нежилые помещения площадью  25 кв.м (кадастровый номер 59:01:4410222:1402) в подвале жилого дома по адресу: г. Пермь, Дзержинский район, ул. Екатерининская, д. 220, заявки на участие в аукционе не поступали.</w:t>
      </w:r>
      <w:r/>
    </w:p>
    <w:p>
      <w:pPr>
        <w:pStyle w:val="823"/>
        <w:jc w:val="both"/>
        <w:spacing w:line="276" w:lineRule="auto"/>
        <w:rPr>
          <w:bCs/>
          <w:sz w:val="28"/>
          <w:szCs w:val="28"/>
        </w:rPr>
      </w:pPr>
      <w:r>
        <w:rPr>
          <w:bCs/>
          <w:sz w:val="28"/>
          <w:szCs w:val="28"/>
        </w:rPr>
      </w:r>
      <w:r>
        <w:rPr>
          <w:bCs/>
          <w:sz w:val="28"/>
          <w:szCs w:val="28"/>
        </w:rPr>
      </w:r>
    </w:p>
    <w:p>
      <w:pPr>
        <w:pStyle w:val="823"/>
        <w:jc w:val="both"/>
        <w:spacing w:line="276" w:lineRule="auto"/>
      </w:pPr>
      <w:r>
        <w:rPr>
          <w:b/>
          <w:bCs/>
          <w:sz w:val="28"/>
          <w:szCs w:val="24"/>
        </w:rPr>
        <w:t xml:space="preserve">по лоту № 2</w:t>
      </w:r>
      <w:r>
        <w:rPr>
          <w:bCs/>
          <w:sz w:val="28"/>
          <w:szCs w:val="24"/>
        </w:rPr>
        <w:t xml:space="preserve"> </w:t>
      </w:r>
      <w:r>
        <w:rPr>
          <w:rFonts w:eastAsia="Droid Sans Fallback" w:cs="Lohit Devanagari"/>
          <w:color w:val="auto"/>
          <w:sz w:val="28"/>
          <w:szCs w:val="28"/>
          <w:lang w:val="ru-RU" w:eastAsia="ru-RU" w:bidi="ar-SA"/>
        </w:rPr>
        <w:t xml:space="preserve">– размер годового платежа за право владения </w:t>
        <w:br/>
        <w:t xml:space="preserve">или пользования – арендная плата по до</w:t>
      </w:r>
      <w:r>
        <w:rPr>
          <w:rFonts w:eastAsia="Droid Sans Fallback" w:cs="Lohit Devanagari"/>
          <w:color w:val="auto"/>
          <w:sz w:val="28"/>
          <w:szCs w:val="28"/>
          <w:lang w:val="ru-RU" w:eastAsia="ru-RU" w:bidi="ar-SA"/>
        </w:rPr>
        <w:t xml:space="preserve">говору (без учета НДС) за нежилые помещения площадью 292,5 кв.м (кадастровый номер 59:01:4410846:688) </w:t>
        <w:br/>
        <w:t xml:space="preserve">в подвале жилого дома по адресу: г. Пермь, Индустриальный район, </w:t>
        <w:br/>
        <w:t xml:space="preserve">ул. Космонавта Леонова, д. 23, заявки на участие в аукционе не поступали.</w:t>
      </w:r>
      <w:r/>
    </w:p>
    <w:p>
      <w:pPr>
        <w:pStyle w:val="823"/>
        <w:jc w:val="both"/>
        <w:spacing w:line="276" w:lineRule="auto"/>
        <w:rPr>
          <w:rFonts w:eastAsia="Droid Sans Fallback" w:cs="Lohit Devanagari"/>
          <w:b/>
          <w:bCs/>
          <w:color w:val="auto"/>
          <w:sz w:val="28"/>
          <w:szCs w:val="24"/>
          <w:lang w:val="ru-RU" w:eastAsia="ru-RU" w:bidi="ar-SA"/>
        </w:rPr>
      </w:pPr>
      <w:r>
        <w:rPr>
          <w:rFonts w:eastAsia="Droid Sans Fallback" w:cs="Lohit Devanagari"/>
          <w:b/>
          <w:bCs/>
          <w:color w:val="auto"/>
          <w:sz w:val="28"/>
          <w:szCs w:val="24"/>
          <w:lang w:val="ru-RU" w:eastAsia="ru-RU" w:bidi="ar-SA"/>
        </w:rPr>
      </w:r>
      <w:r>
        <w:rPr>
          <w:rFonts w:eastAsia="Droid Sans Fallback" w:cs="Lohit Devanagari"/>
          <w:b/>
          <w:bCs/>
          <w:color w:val="auto"/>
          <w:sz w:val="28"/>
          <w:szCs w:val="24"/>
          <w:lang w:val="ru-RU" w:eastAsia="ru-RU" w:bidi="ar-SA"/>
        </w:rPr>
      </w:r>
    </w:p>
    <w:p>
      <w:pPr>
        <w:pStyle w:val="823"/>
        <w:jc w:val="both"/>
        <w:spacing w:line="276" w:lineRule="auto"/>
      </w:pPr>
      <w:r>
        <w:rPr>
          <w:rFonts w:eastAsia="Droid Sans Fallback" w:cs="Lohit Devanagari"/>
          <w:b/>
          <w:bCs/>
          <w:color w:val="auto"/>
          <w:sz w:val="28"/>
          <w:szCs w:val="24"/>
          <w:lang w:val="ru-RU" w:eastAsia="ru-RU" w:bidi="ar-SA"/>
        </w:rPr>
        <w:t xml:space="preserve">по лоту № 3</w:t>
      </w:r>
      <w:r>
        <w:rPr>
          <w:rFonts w:eastAsia="Droid Sans Fallback" w:cs="Lohit Devanagari"/>
          <w:bCs/>
          <w:color w:val="auto"/>
          <w:sz w:val="28"/>
          <w:szCs w:val="24"/>
          <w:lang w:val="ru-RU" w:eastAsia="ru-RU" w:bidi="ar-SA"/>
        </w:rPr>
        <w:t xml:space="preserve"> </w:t>
      </w:r>
      <w:r>
        <w:rPr>
          <w:rFonts w:eastAsia="Droid Sans Fallback" w:cs="Lohit Devanagari"/>
          <w:color w:val="auto"/>
          <w:sz w:val="28"/>
          <w:szCs w:val="28"/>
          <w:lang w:val="ru-RU" w:eastAsia="ru-RU" w:bidi="ar-SA"/>
        </w:rPr>
        <w:t xml:space="preserve">– размер годового платежа за право владения </w:t>
        <w:br/>
        <w:t xml:space="preserve">или пользования – арендная плата по договору (без у</w:t>
      </w:r>
      <w:r>
        <w:rPr>
          <w:rFonts w:eastAsia="Droid Sans Fallback" w:cs="Lohit Devanagari"/>
          <w:color w:val="auto"/>
          <w:sz w:val="28"/>
          <w:szCs w:val="28"/>
          <w:lang w:val="ru-RU" w:eastAsia="ru-RU" w:bidi="ar-SA"/>
        </w:rPr>
        <w:t xml:space="preserve">чета НДС) за нежилые помещения площадью 126,7 кв.м (кадастровый номер 59:01:1713014:296) </w:t>
        <w:br/>
        <w:t xml:space="preserve">в подвале жилого дома по адресу: г. Пермь, Кировский район, ул. Александра Невского, д. 27, заявки на участие в аукционе не поступали.</w:t>
      </w:r>
      <w:r/>
    </w:p>
    <w:p>
      <w:pPr>
        <w:pStyle w:val="823"/>
        <w:jc w:val="both"/>
        <w:spacing w:line="276" w:lineRule="auto"/>
        <w:rPr>
          <w:rFonts w:eastAsia="Droid Sans Fallback" w:cs="Lohit Devanagari"/>
          <w:b/>
          <w:bCs/>
          <w:color w:val="auto"/>
          <w:sz w:val="28"/>
          <w:szCs w:val="24"/>
          <w:lang w:val="ru-RU" w:eastAsia="ru-RU" w:bidi="ar-SA"/>
        </w:rPr>
      </w:pPr>
      <w:r>
        <w:rPr>
          <w:rFonts w:eastAsia="Droid Sans Fallback" w:cs="Lohit Devanagari"/>
          <w:b/>
          <w:bCs/>
          <w:color w:val="auto"/>
          <w:sz w:val="28"/>
          <w:szCs w:val="24"/>
          <w:lang w:val="ru-RU" w:eastAsia="ru-RU" w:bidi="ar-SA"/>
        </w:rPr>
      </w:r>
      <w:r>
        <w:rPr>
          <w:rFonts w:eastAsia="Droid Sans Fallback" w:cs="Lohit Devanagari"/>
          <w:b/>
          <w:bCs/>
          <w:color w:val="auto"/>
          <w:sz w:val="28"/>
          <w:szCs w:val="24"/>
          <w:lang w:val="ru-RU" w:eastAsia="ru-RU" w:bidi="ar-SA"/>
        </w:rPr>
      </w:r>
    </w:p>
    <w:p>
      <w:pPr>
        <w:pStyle w:val="823"/>
        <w:jc w:val="both"/>
        <w:spacing w:line="276" w:lineRule="auto"/>
      </w:pPr>
      <w:r>
        <w:rPr>
          <w:rFonts w:eastAsia="Droid Sans Fallback" w:cs="Lohit Devanagari"/>
          <w:b/>
          <w:bCs/>
          <w:color w:val="auto"/>
          <w:sz w:val="28"/>
          <w:szCs w:val="24"/>
          <w:lang w:val="ru-RU" w:eastAsia="ru-RU" w:bidi="ar-SA"/>
        </w:rPr>
        <w:t xml:space="preserve">по лоту № 4</w:t>
      </w:r>
      <w:r>
        <w:rPr>
          <w:rFonts w:eastAsia="Droid Sans Fallback" w:cs="Lohit Devanagari"/>
          <w:bCs/>
          <w:color w:val="auto"/>
          <w:sz w:val="28"/>
          <w:szCs w:val="24"/>
          <w:lang w:val="ru-RU" w:eastAsia="ru-RU" w:bidi="ar-SA"/>
        </w:rPr>
        <w:t xml:space="preserve"> </w:t>
      </w:r>
      <w:r>
        <w:rPr>
          <w:rFonts w:eastAsia="Droid Sans Fallback" w:cs="Lohit Devanagari"/>
          <w:color w:val="auto"/>
          <w:sz w:val="28"/>
          <w:szCs w:val="28"/>
          <w:lang w:val="ru-RU" w:eastAsia="ru-RU" w:bidi="ar-SA"/>
        </w:rPr>
        <w:t xml:space="preserve">– размер годового платежа за право владения </w:t>
        <w:br/>
        <w:t xml:space="preserve">или пользования – арендная плата по договору (без уч</w:t>
      </w:r>
      <w:r>
        <w:rPr>
          <w:rFonts w:eastAsia="Droid Sans Fallback" w:cs="Lohit Devanagari"/>
          <w:color w:val="auto"/>
          <w:sz w:val="28"/>
          <w:szCs w:val="28"/>
          <w:lang w:val="ru-RU" w:eastAsia="ru-RU" w:bidi="ar-SA"/>
        </w:rPr>
        <w:t xml:space="preserve">ета НДС) за нежилые помещения площадью 256,1 кв.м (кадастровый номер 59:01:4311736:865) </w:t>
        <w:br/>
        <w:t xml:space="preserve">в подвале жилого дома по адресу: г. Пермь, Мотовилихинский район, </w:t>
        <w:br/>
        <w:t xml:space="preserve">ул. Лебедева, д. 43, заявки на участие в аукционе не поступали.</w:t>
      </w:r>
      <w:r/>
    </w:p>
    <w:p>
      <w:pPr>
        <w:ind w:left="0" w:right="0" w:firstLine="720"/>
        <w:spacing w:line="276" w:lineRule="auto"/>
        <w:rPr>
          <w:rFonts w:eastAsia="Droid Sans Fallback" w:cs="Lohit Devanagari"/>
          <w:color w:val="auto"/>
          <w:sz w:val="28"/>
          <w:szCs w:val="28"/>
          <w:lang w:val="ru-RU" w:eastAsia="ru-RU" w:bidi="ar-SA"/>
        </w:rPr>
      </w:pPr>
      <w:r>
        <w:rPr>
          <w:rFonts w:eastAsia="Droid Sans Fallback" w:cs="Lohit Devanagari"/>
          <w:bCs/>
          <w:color w:val="auto"/>
          <w:sz w:val="28"/>
          <w:szCs w:val="28"/>
          <w:lang w:val="ru-RU" w:eastAsia="ru-RU" w:bidi="ar-SA"/>
        </w:rPr>
      </w:r>
      <w:r>
        <w:rPr>
          <w:rFonts w:eastAsia="Droid Sans Fallback" w:cs="Lohit Devanagari"/>
          <w:bCs/>
          <w:color w:val="auto"/>
          <w:sz w:val="28"/>
          <w:szCs w:val="28"/>
          <w:lang w:val="ru-RU" w:eastAsia="ru-RU" w:bidi="ar-SA"/>
        </w:rPr>
      </w:r>
    </w:p>
    <w:p>
      <w:pPr>
        <w:pStyle w:val="823"/>
        <w:jc w:val="both"/>
        <w:spacing w:line="276" w:lineRule="auto"/>
      </w:pPr>
      <w:r>
        <w:rPr>
          <w:rFonts w:eastAsia="Droid Sans Fallback" w:cs="Lohit Devanagari"/>
          <w:color w:val="auto"/>
          <w:sz w:val="28"/>
          <w:szCs w:val="28"/>
          <w:lang w:val="ru-RU" w:eastAsia="ru-RU" w:bidi="ar-SA"/>
        </w:rPr>
      </w:r>
      <w:r>
        <w:rPr>
          <w:rFonts w:eastAsia="Droid Sans Fallback" w:cs="Lohit Devanagari"/>
          <w:b/>
          <w:bCs/>
          <w:color w:val="auto"/>
          <w:sz w:val="28"/>
          <w:szCs w:val="24"/>
          <w:lang w:val="ru-RU" w:eastAsia="ru-RU" w:bidi="ar-SA"/>
        </w:rPr>
        <w:t xml:space="preserve">по лоту № 5</w:t>
      </w:r>
      <w:r>
        <w:rPr>
          <w:rFonts w:eastAsia="Droid Sans Fallback" w:cs="Lohit Devanagari"/>
          <w:bCs/>
          <w:color w:val="auto"/>
          <w:sz w:val="28"/>
          <w:szCs w:val="24"/>
          <w:lang w:val="ru-RU" w:eastAsia="ru-RU" w:bidi="ar-SA"/>
        </w:rPr>
        <w:t xml:space="preserve"> </w:t>
      </w:r>
      <w:r>
        <w:rPr>
          <w:rFonts w:eastAsia="Droid Sans Fallback" w:cs="Lohit Devanagari"/>
          <w:color w:val="auto"/>
          <w:sz w:val="28"/>
          <w:szCs w:val="28"/>
          <w:lang w:val="ru-RU" w:eastAsia="ru-RU" w:bidi="ar-SA"/>
        </w:rPr>
        <w:t xml:space="preserve">–</w:t>
      </w:r>
      <w:r>
        <w:rPr>
          <w:rFonts w:eastAsia="Droid Sans Fallback" w:cs="Lohit Devanagari"/>
          <w:color w:val="auto"/>
          <w:sz w:val="28"/>
          <w:szCs w:val="28"/>
          <w:lang w:val="ru-RU" w:eastAsia="ru-RU" w:bidi="ar-SA"/>
        </w:rPr>
        <w:t xml:space="preserve"> </w:t>
      </w:r>
      <w:r>
        <w:rPr>
          <w:rFonts w:eastAsia="Droid Sans Fallback" w:cs="Lohit Devanagari"/>
          <w:color w:val="auto"/>
          <w:sz w:val="28"/>
          <w:szCs w:val="28"/>
          <w:lang w:val="ru-RU" w:eastAsia="ru-RU" w:bidi="ar-SA"/>
        </w:rPr>
        <w:t xml:space="preserve">р</w:t>
      </w: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smallCaps w:val="0"/>
          <w:color w:val="000000"/>
          <w:sz w:val="28"/>
          <w:szCs w:val="28"/>
        </w:rPr>
        <w:t xml:space="preserve">азмер годового платежа за право владения </w:t>
        <w:br/>
        <w:t xml:space="preserve">или пользования – арендная плата по договору (без учета НДС) за встроенные нежилые помещения в подвале жилого дома основной площадью 136,6 кв. м (кадастровый номер 59:01:4416003:1692) и площадью помещений, предоставляем</w:t>
      </w: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smallCaps w:val="0"/>
          <w:color w:val="000000"/>
          <w:sz w:val="28"/>
          <w:szCs w:val="28"/>
        </w:rPr>
        <w:t xml:space="preserve">ых Арендатору в совместное пользование с 3-ми л., что для цели исчисления арендной платы составляет 142,5 кв. м (136,6 кв. м – основная площадь, 5,9 кв. м – доля от площади помещений, предоставляемых Арендатору </w:t>
        <w:br/>
        <w:t xml:space="preserve">в совместное пользование с третьими лицами) по адресу: г. Пермь, </w:t>
        <w:br/>
        <w:t xml:space="preserve">ул. Кавалерийская, д. 3, </w:t>
      </w:r>
      <w:r>
        <w:rPr>
          <w:bCs/>
          <w:sz w:val="28"/>
          <w:szCs w:val="28"/>
        </w:rPr>
        <w:t xml:space="preserve">приняты заявки от следующих заявителей:</w:t>
      </w:r>
      <w:r/>
      <w:r/>
    </w:p>
    <w:p>
      <w:pPr>
        <w:pStyle w:val="823"/>
        <w:jc w:val="both"/>
        <w:spacing w:line="276" w:lineRule="auto"/>
        <w:rPr>
          <w:bCs/>
          <w:sz w:val="28"/>
          <w:szCs w:val="28"/>
        </w:rPr>
      </w:pPr>
      <w:r>
        <w:rPr>
          <w:bCs/>
          <w:sz w:val="28"/>
          <w:szCs w:val="28"/>
        </w:rPr>
      </w:r>
      <w:r>
        <w:rPr>
          <w:bCs/>
          <w:sz w:val="28"/>
          <w:szCs w:val="28"/>
        </w:rPr>
      </w:r>
      <w:r>
        <w:rPr>
          <w:bCs/>
          <w:sz w:val="28"/>
          <w:szCs w:val="28"/>
        </w:rPr>
      </w:r>
    </w:p>
    <w:p>
      <w:pPr>
        <w:pStyle w:val="823"/>
        <w:ind w:left="0" w:right="0" w:firstLine="737"/>
        <w:jc w:val="both"/>
        <w:spacing w:before="0" w:after="0" w:line="276" w:lineRule="auto"/>
        <w:widowControl/>
        <w:rPr>
          <w:rFonts w:ascii="Times New Roman" w:hAnsi="Times New Roman" w:eastAsia="Droid Sans Fallback" w:cs="Lohit Devanagari"/>
          <w:bCs/>
          <w:color w:val="auto"/>
          <w:sz w:val="28"/>
          <w:szCs w:val="28"/>
          <w:lang w:val="ru-RU" w:eastAsia="ru-RU" w:bidi="ar-SA"/>
        </w:rPr>
      </w:pPr>
      <w:r>
        <w:rPr>
          <w:rFonts w:eastAsia="Droid Sans Fallback" w:cs="Lohit Devanagari"/>
          <w:bCs/>
          <w:color w:val="auto"/>
          <w:sz w:val="28"/>
          <w:szCs w:val="28"/>
          <w:lang w:val="ru-RU" w:eastAsia="ru-RU" w:bidi="ar-SA"/>
        </w:rPr>
        <w:t xml:space="preserve">1. И</w:t>
      </w:r>
      <w:r>
        <w:rPr>
          <w:rFonts w:eastAsia="Droid Sans Fallback" w:cs="Lohit Devanagari"/>
          <w:color w:val="auto"/>
          <w:sz w:val="28"/>
          <w:szCs w:val="28"/>
          <w:lang w:val="ru-RU" w:eastAsia="ru-RU" w:bidi="ar-SA"/>
        </w:rPr>
        <w:t xml:space="preserve">ндивидуальный предприниматель </w:t>
      </w:r>
      <w:r>
        <w:rPr>
          <w:rFonts w:eastAsia="Droid Sans Fallback" w:cs="Lohit Devanagari"/>
          <w:color w:val="auto"/>
          <w:sz w:val="28"/>
          <w:szCs w:val="28"/>
          <w:lang w:val="ru-RU" w:eastAsia="ru-RU" w:bidi="ar-SA"/>
        </w:rPr>
        <w:t xml:space="preserve">Быховская Наталья Александровна</w:t>
      </w:r>
      <w:r>
        <w:rPr>
          <w:rFonts w:eastAsia="Droid Sans Fallback" w:cs="Lohit Devanagari"/>
          <w:bCs/>
          <w:color w:val="auto"/>
          <w:sz w:val="28"/>
          <w:szCs w:val="28"/>
          <w:lang w:val="ru-RU" w:eastAsia="ru-RU" w:bidi="ar-SA"/>
        </w:rPr>
        <w:t xml:space="preserve">.</w:t>
      </w:r>
      <w:r>
        <w:rPr>
          <w:rFonts w:ascii="Times New Roman" w:hAnsi="Times New Roman" w:eastAsia="Droid Sans Fallback" w:cs="Lohit Devanagari"/>
          <w:bCs/>
          <w:color w:val="auto"/>
          <w:sz w:val="28"/>
          <w:szCs w:val="28"/>
          <w:lang w:val="ru-RU" w:eastAsia="ru-RU" w:bidi="ar-SA"/>
        </w:rPr>
      </w:r>
      <w:r>
        <w:rPr>
          <w:rFonts w:ascii="Times New Roman" w:hAnsi="Times New Roman" w:eastAsia="Droid Sans Fallback" w:cs="Lohit Devanagari"/>
          <w:bCs/>
          <w:color w:val="auto"/>
          <w:sz w:val="28"/>
          <w:szCs w:val="28"/>
          <w:lang w:val="ru-RU" w:eastAsia="ru-RU" w:bidi="ar-SA"/>
        </w:rPr>
      </w:r>
    </w:p>
    <w:p>
      <w:pPr>
        <w:ind w:left="0" w:right="0" w:firstLine="0"/>
        <w:spacing w:line="276" w:lineRule="auto"/>
        <w:rPr>
          <w:rFonts w:eastAsia="Droid Sans Fallback" w:cs="Lohit Devanagari"/>
          <w:color w:val="auto"/>
          <w:sz w:val="28"/>
          <w:szCs w:val="28"/>
          <w:lang w:val="ru-RU" w:eastAsia="ru-RU" w:bidi="ar-SA"/>
        </w:rPr>
      </w:pPr>
      <w:r>
        <w:rPr>
          <w:rFonts w:eastAsia="Droid Sans Fallback" w:cs="Lohit Devanagari"/>
          <w:color w:val="auto"/>
          <w:sz w:val="28"/>
          <w:szCs w:val="28"/>
          <w:lang w:val="ru-RU" w:eastAsia="ru-RU" w:bidi="ar-SA"/>
        </w:rPr>
      </w:r>
      <w:r>
        <w:rPr>
          <w:rFonts w:eastAsia="Droid Sans Fallback" w:cs="Lohit Devanagari"/>
          <w:color w:val="auto"/>
          <w:sz w:val="28"/>
          <w:szCs w:val="28"/>
          <w:lang w:val="ru-RU" w:eastAsia="ru-RU" w:bidi="ar-SA"/>
        </w:rPr>
      </w:r>
      <w:r/>
    </w:p>
    <w:p>
      <w:pPr>
        <w:contextualSpacing w:val="0"/>
        <w:jc w:val="both"/>
        <w:spacing w:before="0" w:after="0" w:line="276" w:lineRule="auto"/>
        <w:rPr>
          <w:rFonts w:ascii="Times New Roman" w:hAnsi="Times New Roman" w:eastAsia="Times New Roman" w:cs="Times New Roman"/>
          <w:b w:val="0"/>
          <w:bCs w:val="0"/>
          <w:i w:val="0"/>
          <w:iCs w:val="0"/>
          <w:smallCaps w:val="0"/>
          <w:color w:val="000000"/>
        </w:rPr>
        <w:suppressLineNumbers w:val="0"/>
      </w:pPr>
      <w:r>
        <w:rPr>
          <w:rFonts w:eastAsia="Droid Sans Fallback" w:cs="Lohit Devanagari"/>
          <w:bCs/>
          <w:color w:val="auto"/>
          <w:sz w:val="28"/>
          <w:szCs w:val="28"/>
          <w:lang w:val="ru-RU" w:eastAsia="ru-RU" w:bidi="ar-SA"/>
        </w:rPr>
      </w:r>
      <w:r>
        <w:rPr>
          <w:rFonts w:eastAsia="Droid Sans Fallback" w:cs="Lohit Devanagari"/>
          <w:b/>
          <w:bCs/>
          <w:color w:val="auto"/>
          <w:sz w:val="28"/>
          <w:szCs w:val="28"/>
          <w:lang w:val="ru-RU" w:eastAsia="ru-RU" w:bidi="ar-SA"/>
        </w:rPr>
        <w:t xml:space="preserve">по лоту № 6</w:t>
      </w:r>
      <w:r>
        <w:rPr>
          <w:rFonts w:eastAsia="Droid Sans Fallback" w:cs="Lohit Devanagari"/>
          <w:bCs/>
          <w:color w:val="auto"/>
          <w:sz w:val="28"/>
          <w:szCs w:val="28"/>
          <w:lang w:val="ru-RU" w:eastAsia="ru-RU" w:bidi="ar-SA"/>
        </w:rPr>
        <w:t xml:space="preserve"> </w:t>
      </w:r>
      <w:r>
        <w:rPr>
          <w:rFonts w:eastAsia="Droid Sans Fallback" w:cs="Lohit Devanagari"/>
          <w:color w:val="auto"/>
          <w:sz w:val="28"/>
          <w:szCs w:val="28"/>
          <w:lang w:val="ru-RU" w:eastAsia="ru-RU" w:bidi="ar-SA"/>
        </w:rPr>
        <w:t xml:space="preserve">–</w:t>
      </w:r>
      <w:r>
        <w:rPr>
          <w:rFonts w:eastAsia="Droid Sans Fallback" w:cs="Lohit Devanagari"/>
          <w:color w:val="auto"/>
          <w:sz w:val="28"/>
          <w:szCs w:val="28"/>
          <w:lang w:val="ru-RU" w:eastAsia="ru-RU" w:bidi="ar-SA"/>
        </w:rPr>
        <w:t xml:space="preserve"> р</w:t>
      </w: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smallCaps w:val="0"/>
          <w:color w:val="000000"/>
          <w:sz w:val="28"/>
          <w:szCs w:val="28"/>
        </w:rPr>
        <w:t xml:space="preserve">азмер годового п</w:t>
      </w: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smallCaps w:val="0"/>
          <w:color w:val="000000"/>
          <w:sz w:val="28"/>
          <w:szCs w:val="28"/>
        </w:rPr>
        <w:t xml:space="preserve">латежа за право владения </w:t>
        <w:br/>
        <w:t xml:space="preserve">или пользования – арендная плата по договору (без учета НДС) за нежилые помещения площадью 66,0 кв. м (кадастровый номер 59:01:4410656:805) </w:t>
        <w:br/>
        <w:t xml:space="preserve">в подвале жилого дома по адресу: г. Пермь, Индустриальный район, проспект Декабристов, д. 6</w:t>
      </w: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smallCaps w:val="0"/>
          <w:color w:val="000000"/>
          <w:sz w:val="28"/>
          <w:szCs w:val="28"/>
        </w:rPr>
        <w:t xml:space="preserve">, </w:t>
      </w:r>
      <w:r>
        <w:rPr>
          <w:rFonts w:eastAsia="Droid Sans Fallback" w:cs="Lohit Devanagari"/>
          <w:color w:val="auto"/>
          <w:sz w:val="28"/>
          <w:szCs w:val="28"/>
          <w:lang w:val="ru-RU" w:eastAsia="ru-RU" w:bidi="ar-SA"/>
        </w:rPr>
        <w:t xml:space="preserve">заявки на участие в аукционе не поступали.</w:t>
      </w:r>
      <w:r/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smallCaps w:val="0"/>
          <w:color w:val="000000"/>
          <w:sz w:val="28"/>
          <w:szCs w:val="28"/>
        </w:rPr>
      </w: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smallCaps w:val="0"/>
          <w:color w:val="000000"/>
          <w:sz w:val="28"/>
          <w:szCs w:val="28"/>
        </w:rPr>
      </w:r>
    </w:p>
    <w:p>
      <w:pPr>
        <w:ind w:left="0" w:right="0" w:firstLine="0"/>
        <w:spacing w:line="276" w:lineRule="auto"/>
        <w:rPr>
          <w:rFonts w:eastAsia="Droid Sans Fallback" w:cs="Lohit Devanagari"/>
          <w:color w:val="auto"/>
          <w:sz w:val="28"/>
          <w:szCs w:val="28"/>
          <w:lang w:val="ru-RU" w:eastAsia="ru-RU" w:bidi="ar-SA"/>
        </w:rPr>
      </w:pPr>
      <w:r>
        <w:rPr>
          <w:rFonts w:eastAsia="Droid Sans Fallback" w:cs="Lohit Devanagari"/>
          <w:color w:val="auto"/>
          <w:sz w:val="28"/>
          <w:szCs w:val="28"/>
          <w:lang w:val="ru-RU" w:eastAsia="ru-RU" w:bidi="ar-SA"/>
        </w:rPr>
      </w:r>
      <w:r>
        <w:rPr>
          <w:rFonts w:eastAsia="Droid Sans Fallback" w:cs="Lohit Devanagari"/>
          <w:color w:val="auto"/>
          <w:sz w:val="28"/>
          <w:szCs w:val="28"/>
          <w:lang w:val="ru-RU" w:eastAsia="ru-RU" w:bidi="ar-SA"/>
        </w:rPr>
      </w:r>
    </w:p>
    <w:p>
      <w:pPr>
        <w:pStyle w:val="823"/>
        <w:ind w:left="0" w:right="0" w:firstLine="720"/>
        <w:spacing w:line="276" w:lineRule="auto"/>
      </w:pPr>
      <w:r>
        <w:rPr>
          <w:sz w:val="28"/>
          <w:szCs w:val="28"/>
          <w:lang w:eastAsia="en-US"/>
        </w:rPr>
        <w:t xml:space="preserve">Зарегистрированные заявки на участие в аукционе заявители не отзывали.</w:t>
      </w:r>
      <w:r/>
      <w:r/>
    </w:p>
    <w:p>
      <w:pPr>
        <w:pStyle w:val="823"/>
        <w:jc w:val="both"/>
        <w:spacing w:line="276" w:lineRule="auto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823"/>
        <w:ind w:firstLine="708"/>
        <w:jc w:val="both"/>
        <w:spacing w:line="276" w:lineRule="auto"/>
      </w:pPr>
      <w:r>
        <w:rPr>
          <w:sz w:val="28"/>
          <w:szCs w:val="28"/>
        </w:rPr>
        <w:t xml:space="preserve">2. Комиссия решила:</w:t>
      </w:r>
      <w:r/>
      <w:r/>
    </w:p>
    <w:p>
      <w:pPr>
        <w:pStyle w:val="823"/>
        <w:ind w:firstLine="708"/>
        <w:jc w:val="both"/>
        <w:spacing w:line="276" w:lineRule="auto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862"/>
        <w:contextualSpacing w:val="0"/>
        <w:ind w:firstLine="708"/>
        <w:jc w:val="both"/>
        <w:spacing w:line="276" w:lineRule="auto"/>
        <w:suppressLineNumbers w:val="0"/>
      </w:pPr>
      <w:r>
        <w:rPr>
          <w:rFonts w:eastAsia="Droid Sans Fallback" w:cs="Lohit Devanagari"/>
          <w:color w:val="auto"/>
          <w:sz w:val="28"/>
          <w:szCs w:val="28"/>
          <w:lang w:val="ru-RU" w:eastAsia="ru-RU" w:bidi="ar-SA"/>
        </w:rPr>
        <w:t xml:space="preserve">2.1. допущены к участию в аукционе и признаны участниками аукциона:</w:t>
      </w:r>
      <w:r/>
      <w:r/>
    </w:p>
    <w:p>
      <w:pPr>
        <w:pStyle w:val="862"/>
        <w:contextualSpacing w:val="0"/>
        <w:ind w:left="0" w:right="0" w:firstLine="708"/>
        <w:jc w:val="both"/>
        <w:spacing w:before="0" w:after="120" w:line="276" w:lineRule="auto"/>
        <w:rPr>
          <w:rFonts w:eastAsia="Droid Sans Fallback" w:cs="Lohit Devanagari"/>
          <w:color w:val="auto"/>
          <w:sz w:val="28"/>
          <w:szCs w:val="28"/>
          <w:highlight w:val="none"/>
        </w:rPr>
        <w:suppressLineNumbers w:val="0"/>
      </w:pPr>
      <w:r>
        <w:rPr>
          <w:rFonts w:eastAsia="Droid Sans Fallback" w:cs="Lohit Devanagari"/>
          <w:b/>
          <w:bCs/>
          <w:color w:val="auto"/>
          <w:sz w:val="28"/>
          <w:szCs w:val="28"/>
          <w:lang w:val="ru-RU" w:eastAsia="ru-RU" w:bidi="ar-SA"/>
        </w:rPr>
        <w:t xml:space="preserve">по лоту № 5</w:t>
      </w:r>
      <w:r>
        <w:rPr>
          <w:rFonts w:eastAsia="Droid Sans Fallback" w:cs="Lohit Devanagari"/>
          <w:color w:val="auto"/>
          <w:sz w:val="28"/>
          <w:szCs w:val="28"/>
          <w:lang w:val="ru-RU" w:eastAsia="ru-RU" w:bidi="ar-SA"/>
        </w:rPr>
        <w:t xml:space="preserve"> – индивидуальный предприниматель </w:t>
      </w:r>
      <w:r>
        <w:rPr>
          <w:rFonts w:eastAsia="Droid Sans Fallback" w:cs="Lohit Devanagari"/>
          <w:color w:val="auto"/>
          <w:sz w:val="28"/>
          <w:szCs w:val="28"/>
          <w:lang w:val="ru-RU" w:eastAsia="ru-RU" w:bidi="ar-SA"/>
        </w:rPr>
        <w:t xml:space="preserve">Быховская Наталья Александровна</w:t>
      </w:r>
      <w:r>
        <w:rPr>
          <w:rFonts w:eastAsia="Droid Sans Fallback" w:cs="Lohit Devanagari"/>
          <w:bCs/>
          <w:color w:val="auto"/>
          <w:sz w:val="28"/>
          <w:szCs w:val="28"/>
          <w:lang w:val="ru-RU" w:eastAsia="ru-RU" w:bidi="ar-SA"/>
        </w:rPr>
        <w:t xml:space="preserve">.</w:t>
      </w:r>
      <w:r/>
      <w:r/>
    </w:p>
    <w:p>
      <w:pPr>
        <w:pStyle w:val="823"/>
        <w:ind w:firstLine="709"/>
        <w:jc w:val="both"/>
        <w:spacing w:line="276" w:lineRule="auto"/>
        <w:rPr>
          <w:rFonts w:ascii="Times New Roman" w:hAnsi="Times New Roman" w:eastAsia="Droid Sans Fallback" w:cs="Lohit Devanagari"/>
          <w:bCs/>
          <w:color w:val="auto"/>
          <w:sz w:val="28"/>
          <w:szCs w:val="28"/>
          <w:lang w:val="ru-RU" w:eastAsia="ru-RU" w:bidi="ar-SA"/>
        </w:rPr>
      </w:pPr>
      <w:r>
        <w:rPr>
          <w:rFonts w:eastAsia="Droid Sans Fallback" w:cs="Lohit Devanagari"/>
          <w:bCs/>
          <w:color w:val="auto"/>
          <w:sz w:val="28"/>
          <w:szCs w:val="28"/>
          <w:lang w:val="ru-RU" w:eastAsia="ru-RU" w:bidi="ar-SA"/>
        </w:rPr>
        <w:t xml:space="preserve">2.2. признать аукцион несостоявшимся по лоту </w:t>
      </w:r>
      <w:r>
        <w:rPr>
          <w:rFonts w:eastAsia="Droid Sans Fallback" w:cs="Lohit Devanagari"/>
          <w:b/>
          <w:bCs/>
          <w:color w:val="auto"/>
          <w:sz w:val="28"/>
          <w:szCs w:val="28"/>
          <w:lang w:val="ru-RU" w:eastAsia="ru-RU" w:bidi="ar-SA"/>
        </w:rPr>
        <w:t xml:space="preserve">№ 5</w:t>
      </w:r>
      <w:r>
        <w:rPr>
          <w:rFonts w:eastAsia="Droid Sans Fallback" w:cs="Lohit Devanagari"/>
          <w:bCs/>
          <w:color w:val="auto"/>
          <w:sz w:val="28"/>
          <w:szCs w:val="28"/>
          <w:lang w:val="ru-RU" w:eastAsia="ru-RU" w:bidi="ar-SA"/>
        </w:rPr>
        <w:t xml:space="preserve"> в связи с тем,                    что на участие в аукционе по данному лоту подана только одна заявка.</w:t>
      </w:r>
      <w:r>
        <w:rPr>
          <w:rFonts w:ascii="Times New Roman" w:hAnsi="Times New Roman" w:eastAsia="Droid Sans Fallback" w:cs="Lohit Devanagari"/>
          <w:bCs/>
          <w:color w:val="auto"/>
          <w:sz w:val="28"/>
          <w:szCs w:val="28"/>
          <w:lang w:val="ru-RU" w:eastAsia="ru-RU" w:bidi="ar-SA"/>
        </w:rPr>
      </w:r>
      <w:r>
        <w:rPr>
          <w:rFonts w:ascii="Times New Roman" w:hAnsi="Times New Roman" w:eastAsia="Droid Sans Fallback" w:cs="Lohit Devanagari"/>
          <w:bCs/>
          <w:color w:val="auto"/>
          <w:sz w:val="28"/>
          <w:szCs w:val="28"/>
          <w:lang w:val="ru-RU" w:eastAsia="ru-RU" w:bidi="ar-SA"/>
        </w:rPr>
      </w:r>
    </w:p>
    <w:p>
      <w:pPr>
        <w:pStyle w:val="823"/>
        <w:ind w:firstLine="709"/>
        <w:jc w:val="both"/>
        <w:spacing w:line="276" w:lineRule="auto"/>
        <w:rPr>
          <w:rFonts w:ascii="Times New Roman" w:hAnsi="Times New Roman" w:eastAsia="Droid Sans Fallback" w:cs="Lohit Devanagari"/>
          <w:bCs/>
          <w:color w:val="auto"/>
          <w:sz w:val="28"/>
          <w:szCs w:val="28"/>
          <w:lang w:val="ru-RU" w:eastAsia="ru-RU" w:bidi="ar-SA"/>
        </w:rPr>
      </w:pPr>
      <w:r>
        <w:rPr>
          <w:rFonts w:eastAsia="Droid Sans Fallback" w:cs="Lohit Devanagari"/>
          <w:bCs/>
          <w:color w:val="auto"/>
          <w:sz w:val="28"/>
          <w:szCs w:val="28"/>
          <w:lang w:val="ru-RU" w:eastAsia="ru-RU" w:bidi="ar-SA"/>
        </w:rPr>
        <w:t xml:space="preserve">Заявка на участие в аукционе, поданная единственным заявителем, соответствует требованиям и условиям, предусмотренным документацией                     об аукционе. </w:t>
      </w:r>
      <w:r>
        <w:rPr>
          <w:rFonts w:ascii="Times New Roman" w:hAnsi="Times New Roman" w:eastAsia="Droid Sans Fallback" w:cs="Lohit Devanagari"/>
          <w:bCs/>
          <w:color w:val="auto"/>
          <w:sz w:val="28"/>
          <w:szCs w:val="28"/>
          <w:lang w:val="ru-RU" w:eastAsia="ru-RU" w:bidi="ar-SA"/>
        </w:rPr>
      </w:r>
      <w:r>
        <w:rPr>
          <w:rFonts w:ascii="Times New Roman" w:hAnsi="Times New Roman" w:eastAsia="Droid Sans Fallback" w:cs="Lohit Devanagari"/>
          <w:bCs/>
          <w:color w:val="auto"/>
          <w:sz w:val="28"/>
          <w:szCs w:val="28"/>
          <w:lang w:val="ru-RU" w:eastAsia="ru-RU" w:bidi="ar-SA"/>
        </w:rPr>
      </w:r>
    </w:p>
    <w:p>
      <w:pPr>
        <w:pStyle w:val="823"/>
        <w:ind w:firstLine="709"/>
        <w:jc w:val="both"/>
        <w:spacing w:line="276" w:lineRule="auto"/>
        <w:rPr>
          <w:rFonts w:ascii="Times New Roman" w:hAnsi="Times New Roman" w:eastAsia="Droid Sans Fallback" w:cs="Lohit Devanagari"/>
          <w:bCs/>
          <w:color w:val="auto"/>
          <w:sz w:val="28"/>
          <w:szCs w:val="28"/>
          <w:lang w:val="ru-RU" w:eastAsia="ru-RU" w:bidi="ar-SA"/>
        </w:rPr>
      </w:pPr>
      <w:r>
        <w:rPr>
          <w:rFonts w:eastAsia="Droid Sans Fallback" w:cs="Lohit Devanagari"/>
          <w:bCs/>
          <w:color w:val="auto"/>
          <w:sz w:val="28"/>
          <w:szCs w:val="28"/>
          <w:lang w:val="ru-RU" w:eastAsia="ru-RU" w:bidi="ar-SA"/>
        </w:rPr>
        <w:t xml:space="preserve">В соответствии с пунктом 15  части 1 статьи 17.1 Федерального Закона Российской Федерации от 26.07.2006 № 135-ФЗ «О защите конкуренции», п. 121 Порядка проведения конкурсов или аукц</w:t>
      </w:r>
      <w:r>
        <w:rPr>
          <w:rFonts w:eastAsia="Droid Sans Fallback" w:cs="Lohit Devanagari"/>
          <w:bCs/>
          <w:color w:val="auto"/>
          <w:sz w:val="28"/>
          <w:szCs w:val="28"/>
          <w:lang w:val="ru-RU" w:eastAsia="ru-RU" w:bidi="ar-SA"/>
        </w:rPr>
        <w:t xml:space="preserve">ионов на право заключения договоров аренды, договоров безвозмездного пользования, договоров доверительного управления имуществом, иных договоров, предусматривающих переход прав                в отношении государственного или муниципального имущества, утвер</w:t>
      </w:r>
      <w:r>
        <w:rPr>
          <w:rFonts w:eastAsia="Droid Sans Fallback" w:cs="Lohit Devanagari"/>
          <w:bCs/>
          <w:color w:val="auto"/>
          <w:sz w:val="28"/>
          <w:szCs w:val="28"/>
          <w:lang w:val="ru-RU" w:eastAsia="ru-RU" w:bidi="ar-SA"/>
        </w:rPr>
        <w:t xml:space="preserve">жденного Приказом ФАС России № 147/23 от 21.03.2023, комиссией принято решение заключить договор аренды муниципального имущества с лицом, подавшим единственную заявку на участие в аукционе, на условиях и по цене, предусмотренных документацией об аукционе.</w:t>
      </w:r>
      <w:r>
        <w:rPr>
          <w:rFonts w:ascii="Times New Roman" w:hAnsi="Times New Roman" w:eastAsia="Droid Sans Fallback" w:cs="Lohit Devanagari"/>
          <w:bCs/>
          <w:color w:val="auto"/>
          <w:sz w:val="28"/>
          <w:szCs w:val="28"/>
          <w:lang w:val="ru-RU" w:eastAsia="ru-RU" w:bidi="ar-SA"/>
        </w:rPr>
      </w:r>
      <w:r>
        <w:rPr>
          <w:rFonts w:ascii="Times New Roman" w:hAnsi="Times New Roman" w:eastAsia="Droid Sans Fallback" w:cs="Lohit Devanagari"/>
          <w:bCs/>
          <w:color w:val="auto"/>
          <w:sz w:val="28"/>
          <w:szCs w:val="28"/>
          <w:lang w:val="ru-RU" w:eastAsia="ru-RU" w:bidi="ar-SA"/>
        </w:rPr>
      </w:r>
    </w:p>
    <w:p>
      <w:pPr>
        <w:ind w:left="0" w:right="0" w:firstLine="0"/>
        <w:spacing w:line="276" w:lineRule="auto"/>
        <w:rPr>
          <w:rFonts w:eastAsia="Droid Sans Fallback" w:cs="Lohit Devanagari"/>
          <w:color w:val="auto"/>
          <w:sz w:val="28"/>
          <w:szCs w:val="28"/>
          <w:lang w:val="ru-RU" w:eastAsia="ru-RU" w:bidi="ar-SA"/>
        </w:rPr>
      </w:pPr>
      <w:r>
        <w:rPr>
          <w:rFonts w:eastAsia="Droid Sans Fallback" w:cs="Lohit Devanagari"/>
          <w:bCs/>
          <w:color w:val="auto"/>
          <w:sz w:val="28"/>
          <w:szCs w:val="24"/>
          <w:lang w:val="ru-RU" w:eastAsia="ru-RU" w:bidi="ar-SA"/>
        </w:rPr>
      </w:r>
      <w:r>
        <w:rPr>
          <w:rFonts w:eastAsia="Droid Sans Fallback" w:cs="Lohit Devanagari"/>
          <w:color w:val="auto"/>
          <w:sz w:val="28"/>
          <w:szCs w:val="28"/>
          <w:lang w:val="ru-RU" w:eastAsia="ru-RU" w:bidi="ar-SA"/>
        </w:rPr>
      </w:r>
      <w:r/>
    </w:p>
    <w:p>
      <w:pPr>
        <w:pStyle w:val="823"/>
        <w:ind w:firstLine="708"/>
        <w:jc w:val="both"/>
        <w:spacing w:before="0" w:after="0" w:line="276" w:lineRule="auto"/>
        <w:rPr>
          <w:sz w:val="28"/>
          <w:szCs w:val="28"/>
          <w:highlight w:val="none"/>
        </w:rPr>
      </w:pPr>
      <w:r>
        <w:rPr>
          <w:sz w:val="28"/>
          <w:szCs w:val="28"/>
        </w:rPr>
        <w:t xml:space="preserve">3. признать аукцион несостоявшимся </w:t>
      </w:r>
      <w:r>
        <w:rPr>
          <w:b/>
          <w:sz w:val="28"/>
          <w:szCs w:val="28"/>
        </w:rPr>
        <w:t xml:space="preserve">по лотам №№ 1, 2, 3, 4 и 6 </w:t>
      </w:r>
      <w:r>
        <w:rPr>
          <w:sz w:val="28"/>
          <w:szCs w:val="28"/>
        </w:rPr>
        <w:t xml:space="preserve">в связи </w:t>
        <w:br/>
        <w:t xml:space="preserve">с тем, что на участие в аукционе по данным лотам  не подано ни одной заявки. </w:t>
      </w:r>
      <w:r>
        <w:rPr>
          <w:sz w:val="28"/>
          <w:szCs w:val="28"/>
          <w:highlight w:val="none"/>
        </w:rPr>
      </w:r>
    </w:p>
    <w:p>
      <w:pPr>
        <w:pStyle w:val="823"/>
        <w:ind w:firstLine="708"/>
        <w:jc w:val="both"/>
        <w:spacing w:before="0" w:after="0" w:line="276" w:lineRule="auto"/>
        <w:rPr>
          <w:sz w:val="28"/>
          <w:szCs w:val="28"/>
          <w:highlight w:val="none"/>
        </w:rPr>
      </w:pPr>
      <w:r>
        <w:rPr>
          <w:sz w:val="28"/>
          <w:szCs w:val="28"/>
        </w:rPr>
      </w:r>
      <w:r>
        <w:rPr>
          <w:sz w:val="28"/>
          <w:szCs w:val="28"/>
          <w:highlight w:val="none"/>
        </w:rPr>
      </w:r>
    </w:p>
    <w:p>
      <w:pPr>
        <w:pStyle w:val="823"/>
        <w:jc w:val="left"/>
        <w:spacing w:before="0" w:after="0" w:line="276" w:lineRule="auto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891"/>
        <w:ind w:left="5610" w:hanging="5610"/>
        <w:jc w:val="left"/>
        <w:spacing w:before="0" w:after="0" w:line="240" w:lineRule="auto"/>
        <w:tabs>
          <w:tab w:val="clear" w:pos="708" w:leader="none"/>
          <w:tab w:val="left" w:pos="7512" w:leader="none"/>
        </w:tabs>
        <w:rPr>
          <w:sz w:val="28"/>
          <w:szCs w:val="28"/>
        </w:rPr>
      </w:pPr>
      <w:r>
        <w:rPr>
          <w:sz w:val="28"/>
          <w:szCs w:val="28"/>
        </w:rPr>
        <w:t xml:space="preserve">Председатель комиссии </w:t>
        <w:tab/>
        <w:tab/>
        <w:t xml:space="preserve">С.В. Меденникова</w:t>
      </w:r>
      <w:r>
        <w:rPr>
          <w:sz w:val="28"/>
          <w:szCs w:val="28"/>
        </w:rPr>
      </w:r>
    </w:p>
    <w:p>
      <w:pPr>
        <w:pStyle w:val="891"/>
        <w:ind w:left="5610" w:hanging="5610"/>
        <w:spacing w:line="276" w:lineRule="auto"/>
        <w:rPr>
          <w:sz w:val="28"/>
          <w:szCs w:val="28"/>
          <w:highlight w:val="none"/>
        </w:rPr>
      </w:pPr>
      <w:r>
        <w:rPr>
          <w:sz w:val="28"/>
          <w:szCs w:val="28"/>
        </w:rPr>
        <w:tab/>
        <w:t xml:space="preserve">  </w:t>
      </w:r>
      <w:r>
        <w:rPr>
          <w:sz w:val="28"/>
          <w:szCs w:val="28"/>
          <w:highlight w:val="none"/>
        </w:rPr>
      </w:r>
    </w:p>
    <w:p>
      <w:pPr>
        <w:pStyle w:val="891"/>
        <w:ind w:left="5610" w:hanging="5610"/>
        <w:spacing w:line="276" w:lineRule="auto"/>
        <w:tabs>
          <w:tab w:val="clear" w:pos="708" w:leader="none"/>
          <w:tab w:val="left" w:pos="7512" w:leader="none"/>
        </w:tabs>
        <w:rPr>
          <w:sz w:val="28"/>
          <w:szCs w:val="28"/>
          <w:highlight w:val="none"/>
        </w:rPr>
      </w:pPr>
      <w:r>
        <w:rPr>
          <w:sz w:val="28"/>
          <w:szCs w:val="28"/>
        </w:rPr>
        <w:t xml:space="preserve">Члены комиссии </w:t>
        <w:tab/>
        <w:tab/>
        <w:t xml:space="preserve">Е.В. Доценко</w:t>
      </w:r>
      <w:r>
        <w:rPr>
          <w:sz w:val="28"/>
          <w:szCs w:val="28"/>
          <w:highlight w:val="none"/>
        </w:rPr>
      </w:r>
    </w:p>
    <w:p>
      <w:pPr>
        <w:pStyle w:val="891"/>
        <w:ind w:left="0" w:firstLine="7088"/>
        <w:spacing w:line="276" w:lineRule="auto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891"/>
        <w:ind w:left="0" w:right="0" w:firstLine="7512"/>
        <w:spacing w:line="276" w:lineRule="auto"/>
        <w:rPr>
          <w:sz w:val="28"/>
          <w:szCs w:val="28"/>
        </w:rPr>
      </w:pPr>
      <w:r>
        <w:rPr>
          <w:sz w:val="28"/>
          <w:szCs w:val="28"/>
        </w:rPr>
        <w:t xml:space="preserve">С.В. Удавихина</w:t>
      </w:r>
      <w:r>
        <w:rPr>
          <w:sz w:val="28"/>
          <w:szCs w:val="28"/>
        </w:rPr>
      </w:r>
    </w:p>
    <w:p>
      <w:pPr>
        <w:pStyle w:val="891"/>
        <w:ind w:left="5610" w:right="0" w:firstLine="1902"/>
        <w:spacing w:line="276" w:lineRule="auto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891"/>
        <w:ind w:left="5610" w:right="0" w:firstLine="1902"/>
        <w:spacing w:line="276" w:lineRule="auto"/>
        <w:rPr>
          <w:sz w:val="28"/>
          <w:szCs w:val="28"/>
          <w:highlight w:val="none"/>
        </w:rPr>
      </w:pPr>
      <w:r>
        <w:rPr>
          <w:rFonts w:eastAsia="Droid Sans Fallback" w:cs="Lohit Devanagari"/>
          <w:color w:val="auto"/>
          <w:sz w:val="28"/>
          <w:szCs w:val="28"/>
          <w:lang w:val="ru-RU" w:eastAsia="ru-RU" w:bidi="ar-SA"/>
        </w:rPr>
        <w:t xml:space="preserve">Ю.И. Четина</w:t>
      </w:r>
      <w:r>
        <w:rPr>
          <w:sz w:val="28"/>
          <w:szCs w:val="28"/>
          <w:highlight w:val="none"/>
        </w:rPr>
      </w:r>
    </w:p>
    <w:sectPr>
      <w:footerReference w:type="default" r:id="rId8"/>
      <w:footerReference w:type="even" r:id="rId9"/>
      <w:footerReference w:type="first" r:id="rId10"/>
      <w:footnotePr/>
      <w:endnotePr/>
      <w:type w:val="nextPage"/>
      <w:pgSz w:w="11906" w:h="16838" w:orient="portrait"/>
      <w:pgMar w:top="808" w:right="567" w:bottom="777" w:left="1418" w:header="0" w:footer="720" w:gutter="0"/>
      <w:cols w:num="1" w:sep="0" w:space="1701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/>
      <w:r>
        <w:separator/>
      </w:r>
      <w:r/>
    </w:p>
  </w:endnote>
  <w:endnote w:type="continuationSeparator" w:id="0">
    <w:p>
      <w:pPr>
        <w:spacing w:after="0" w:line="240" w:lineRule="auto"/>
      </w:pPr>
      <w:r/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Verdana">
    <w:panose1 w:val="020B0604030504040204"/>
  </w:font>
  <w:font w:name="Tahoma">
    <w:panose1 w:val="020B0604030504040204"/>
  </w:font>
  <w:font w:name="Open Sans">
    <w:panose1 w:val="020B0606030504020204"/>
  </w:font>
  <w:font w:name="Arial">
    <w:panose1 w:val="020B0604020202020204"/>
  </w:font>
  <w:font w:name="Droid Sans Fallback">
    <w:panose1 w:val="020B0502000000000001"/>
  </w:font>
  <w:font w:name="Courier New">
    <w:panose1 w:val="02070309020205020404"/>
  </w:font>
  <w:font w:name="Lohit Devanagari">
    <w:panose1 w:val="020B0600000000000000"/>
  </w:font>
  <w:font w:name="Times New Roman">
    <w:panose1 w:val="02020603050405020304"/>
  </w:font>
  <w:font w:name="Calibri">
    <w:panose1 w:val="020F0502020204030204"/>
  </w:font>
  <w:font w:name="Cambria">
    <w:panose1 w:val="02040803050406030204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874"/>
      <w:jc w:val="right"/>
    </w:pPr>
    <w:fldSimple w:instr="PAGE \* MERGEFORMAT">
      <w:r>
        <w:t xml:space="preserve">1</w:t>
      </w:r>
    </w:fldSimple>
    <w:r/>
    <w:r/>
  </w:p>
  <w:p>
    <w:pPr>
      <w:pStyle w:val="874"/>
    </w:pPr>
    <w:r/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874"/>
      <w:ind w:right="360"/>
    </w:pPr>
    <w:r>
      <mc:AlternateContent>
        <mc:Choice Requires="wpg">
          <w:drawing>
            <wp:anchor xmlns:wp="http://schemas.openxmlformats.org/drawingml/2006/wordprocessingDrawing" xmlns:wp14="http://schemas.microsoft.com/office/word/2010/wordprocessingDrawing" distT="0" distB="0" distL="0" distR="0" simplePos="0" relativeHeight="2" behindDoc="1" locked="0" layoutInCell="0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605"/>
              <wp:effectExtent l="0" t="0" r="0" b="0"/>
              <wp:wrapSquare wrapText="bothSides"/>
              <wp:docPr id="1" name="Врезка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Pr id="0" name=""/>
                    <wps:cNvSpPr/>
                    <wps:spPr bwMode="auto">
                      <a:xfrm>
                        <a:off x="0" y="0"/>
                        <a:ext cx="14760" cy="1476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874"/>
                            <w:rPr>
                              <w:rStyle w:val="857"/>
                            </w:rPr>
                          </w:pPr>
                          <w:r>
                            <w:rPr>
                              <w:rStyle w:val="857"/>
                              <w:color w:val="000000"/>
                            </w:rPr>
                            <w:fldChar w:fldCharType="begin"/>
                          </w:r>
                          <w:r>
                            <w:rPr>
                              <w:rStyle w:val="857"/>
                              <w:color w:val="000000"/>
                            </w:rPr>
                            <w:instrText xml:space="preserve"> PAGE </w:instrText>
                          </w:r>
                          <w:r>
                            <w:rPr>
                              <w:rStyle w:val="857"/>
                              <w:color w:val="000000"/>
                            </w:rPr>
                            <w:fldChar w:fldCharType="separate"/>
                          </w:r>
                          <w:r>
                            <w:rPr>
                              <w:rStyle w:val="857"/>
                              <w:color w:val="000000"/>
                            </w:rPr>
                            <w:t xml:space="preserve">0</w:t>
                          </w:r>
                          <w:r>
                            <w:rPr>
                              <w:rStyle w:val="857"/>
                              <w:color w:val="000000"/>
                            </w:rPr>
                            <w:fldChar w:fldCharType="end"/>
                          </w:r>
                          <w:r>
                            <w:rPr>
                              <w:rStyle w:val="857"/>
                            </w:rPr>
                          </w:r>
                        </w:p>
                      </w:txbxContent>
                    </wps:txbx>
                    <wps:bodyPr lIns="36000" tIns="36000" rIns="36000" bIns="3600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shape 0" o:spid="_x0000_s0" o:spt="1" type="#_x0000_t1" style="position:absolute;z-index:-2;o:allowoverlap:true;o:allowincell:false;mso-position-horizontal-relative:margin;mso-position-horizontal:right;mso-position-vertical-relative:text;margin-top:0.05pt;mso-position-vertical:absolute;width:1.15pt;height:1.15pt;mso-wrap-distance-left:0.00pt;mso-wrap-distance-top:0.00pt;mso-wrap-distance-right:0.00pt;mso-wrap-distance-bottom:0.00pt;v-text-anchor:top;visibility:visible;" filled="f" stroked="f" strokeweight="0.00pt">
              <w10:wrap type="square"/>
              <v:textbox inset="0,0,0,0">
                <w:txbxContent>
                  <w:p>
                    <w:pPr>
                      <w:pStyle w:val="874"/>
                      <w:rPr>
                        <w:rStyle w:val="857"/>
                      </w:rPr>
                    </w:pPr>
                    <w:r>
                      <w:rPr>
                        <w:rStyle w:val="857"/>
                        <w:color w:val="000000"/>
                      </w:rPr>
                      <w:fldChar w:fldCharType="begin"/>
                    </w:r>
                    <w:r>
                      <w:rPr>
                        <w:rStyle w:val="857"/>
                        <w:color w:val="000000"/>
                      </w:rPr>
                      <w:instrText xml:space="preserve"> PAGE </w:instrText>
                    </w:r>
                    <w:r>
                      <w:rPr>
                        <w:rStyle w:val="857"/>
                        <w:color w:val="000000"/>
                      </w:rPr>
                      <w:fldChar w:fldCharType="separate"/>
                    </w:r>
                    <w:r>
                      <w:rPr>
                        <w:rStyle w:val="857"/>
                        <w:color w:val="000000"/>
                      </w:rPr>
                      <w:t xml:space="preserve">0</w:t>
                    </w:r>
                    <w:r>
                      <w:rPr>
                        <w:rStyle w:val="857"/>
                        <w:color w:val="000000"/>
                      </w:rPr>
                      <w:fldChar w:fldCharType="end"/>
                    </w:r>
                    <w:r>
                      <w:rPr>
                        <w:rStyle w:val="857"/>
                      </w:rPr>
                    </w:r>
                  </w:p>
                </w:txbxContent>
              </v:textbox>
            </v:shape>
          </w:pict>
        </mc:Fallback>
      </mc:AlternateContent>
      <mc:AlternateContent>
        <mc:Choice Requires="wpg">
          <w:drawing>
            <wp:anchor xmlns:wp="http://schemas.openxmlformats.org/drawingml/2006/wordprocessingDrawing" xmlns:wp14="http://schemas.microsoft.com/office/word/2010/wordprocessingDrawing" distT="0" distB="0" distL="0" distR="0" simplePos="0" relativeHeight="3" behindDoc="1" locked="0" layoutInCell="0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605"/>
              <wp:effectExtent l="0" t="0" r="0" b="0"/>
              <wp:wrapSquare wrapText="bothSides"/>
              <wp:docPr id="2" name="Врезка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Pr id="0" name=""/>
                    <wps:cNvSpPr/>
                    <wps:spPr bwMode="auto">
                      <a:xfrm>
                        <a:off x="0" y="0"/>
                        <a:ext cx="14760" cy="1476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  <a:round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874"/>
                            <w:rPr>
                              <w:rStyle w:val="857"/>
                            </w:rPr>
                          </w:pPr>
                          <w:r>
                            <w:rPr>
                              <w:rStyle w:val="857"/>
                              <w:color w:val="000000"/>
                            </w:rPr>
                            <w:fldChar w:fldCharType="begin"/>
                          </w:r>
                          <w:r>
                            <w:rPr>
                              <w:rStyle w:val="857"/>
                              <w:color w:val="000000"/>
                            </w:rPr>
                            <w:instrText xml:space="preserve"> PAGE </w:instrText>
                          </w:r>
                          <w:r>
                            <w:rPr>
                              <w:rStyle w:val="857"/>
                              <w:color w:val="000000"/>
                            </w:rPr>
                            <w:fldChar w:fldCharType="separate"/>
                          </w:r>
                          <w:r>
                            <w:rPr>
                              <w:rStyle w:val="857"/>
                              <w:color w:val="000000"/>
                            </w:rPr>
                            <w:t xml:space="preserve">0</w:t>
                          </w:r>
                          <w:r>
                            <w:rPr>
                              <w:rStyle w:val="857"/>
                              <w:color w:val="000000"/>
                            </w:rPr>
                            <w:fldChar w:fldCharType="end"/>
                          </w:r>
                          <w:r>
                            <w:rPr>
                              <w:rStyle w:val="857"/>
                            </w:rPr>
                          </w:r>
                        </w:p>
                      </w:txbxContent>
                    </wps:txbx>
                    <wps:bodyPr lIns="36000" tIns="36000" rIns="36000" bIns="3600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shape 1" o:spid="_x0000_s1" o:spt="1" type="#_x0000_t1" style="position:absolute;z-index:-3;o:allowoverlap:true;o:allowincell:false;mso-position-horizontal-relative:margin;mso-position-horizontal:right;mso-position-vertical-relative:text;margin-top:0.05pt;mso-position-vertical:absolute;width:1.15pt;height:1.15pt;mso-wrap-distance-left:0.00pt;mso-wrap-distance-top:0.00pt;mso-wrap-distance-right:0.00pt;mso-wrap-distance-bottom:0.00pt;v-text-anchor:top;visibility:visible;" filled="f" stroked="f" strokeweight="0.00pt">
              <w10:wrap type="square"/>
              <v:textbox inset="0,0,0,0">
                <w:txbxContent>
                  <w:p>
                    <w:pPr>
                      <w:pStyle w:val="874"/>
                      <w:rPr>
                        <w:rStyle w:val="857"/>
                      </w:rPr>
                    </w:pPr>
                    <w:r>
                      <w:rPr>
                        <w:rStyle w:val="857"/>
                        <w:color w:val="000000"/>
                      </w:rPr>
                      <w:fldChar w:fldCharType="begin"/>
                    </w:r>
                    <w:r>
                      <w:rPr>
                        <w:rStyle w:val="857"/>
                        <w:color w:val="000000"/>
                      </w:rPr>
                      <w:instrText xml:space="preserve"> PAGE </w:instrText>
                    </w:r>
                    <w:r>
                      <w:rPr>
                        <w:rStyle w:val="857"/>
                        <w:color w:val="000000"/>
                      </w:rPr>
                      <w:fldChar w:fldCharType="separate"/>
                    </w:r>
                    <w:r>
                      <w:rPr>
                        <w:rStyle w:val="857"/>
                        <w:color w:val="000000"/>
                      </w:rPr>
                      <w:t xml:space="preserve">0</w:t>
                    </w:r>
                    <w:r>
                      <w:rPr>
                        <w:rStyle w:val="857"/>
                        <w:color w:val="000000"/>
                      </w:rPr>
                      <w:fldChar w:fldCharType="end"/>
                    </w:r>
                    <w:r>
                      <w:rPr>
                        <w:rStyle w:val="857"/>
                      </w:rPr>
                    </w:r>
                  </w:p>
                </w:txbxContent>
              </v:textbox>
            </v:shape>
          </w:pict>
        </mc:Fallback>
      </mc:AlternateContent>
      <mc:AlternateContent>
        <mc:Choice Requires="wpg">
          <w:drawing>
            <wp:anchor xmlns:wp="http://schemas.openxmlformats.org/drawingml/2006/wordprocessingDrawing" xmlns:wp14="http://schemas.microsoft.com/office/word/2010/wordprocessingDrawing" distT="0" distB="0" distL="0" distR="0" simplePos="0" relativeHeight="9" behindDoc="1" locked="0" layoutInCell="0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76835" cy="173990"/>
              <wp:effectExtent l="0" t="0" r="0" b="0"/>
              <wp:wrapSquare wrapText="bothSides"/>
              <wp:docPr id="3" name="Врезка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Pr id="0" name=""/>
                    <wps:cNvSpPr/>
                    <wps:spPr bwMode="auto">
                      <a:xfrm>
                        <a:off x="0" y="0"/>
                        <a:ext cx="76680" cy="17388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  <a:round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874"/>
                            <w:rPr>
                              <w:rStyle w:val="857"/>
                            </w:rPr>
                          </w:pPr>
                          <w:r>
                            <w:rPr>
                              <w:rStyle w:val="857"/>
                              <w:color w:val="000000"/>
                            </w:rPr>
                            <w:fldChar w:fldCharType="begin"/>
                          </w:r>
                          <w:r>
                            <w:rPr>
                              <w:rStyle w:val="857"/>
                              <w:color w:val="000000"/>
                            </w:rPr>
                            <w:instrText xml:space="preserve"> PAGE </w:instrText>
                          </w:r>
                          <w:r>
                            <w:rPr>
                              <w:rStyle w:val="857"/>
                              <w:color w:val="000000"/>
                            </w:rPr>
                            <w:fldChar w:fldCharType="separate"/>
                          </w:r>
                          <w:r>
                            <w:rPr>
                              <w:rStyle w:val="857"/>
                              <w:color w:val="000000"/>
                            </w:rPr>
                            <w:t xml:space="preserve">0</w:t>
                          </w:r>
                          <w:r>
                            <w:rPr>
                              <w:rStyle w:val="857"/>
                              <w:color w:val="000000"/>
                            </w:rPr>
                            <w:fldChar w:fldCharType="end"/>
                          </w:r>
                          <w:r>
                            <w:rPr>
                              <w:rStyle w:val="857"/>
                            </w:rPr>
                          </w:r>
                        </w:p>
                      </w:txbxContent>
                    </wps:txbx>
                    <wps:bodyPr lIns="36000" tIns="36000" rIns="36000" bIns="3600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shape 2" o:spid="_x0000_s2" o:spt="1" type="#_x0000_t1" style="position:absolute;z-index:-9;o:allowoverlap:true;o:allowincell:false;mso-position-horizontal-relative:margin;mso-position-horizontal:right;mso-position-vertical-relative:text;margin-top:0.05pt;mso-position-vertical:absolute;width:6.05pt;height:13.70pt;mso-wrap-distance-left:0.00pt;mso-wrap-distance-top:0.00pt;mso-wrap-distance-right:0.00pt;mso-wrap-distance-bottom:0.00pt;v-text-anchor:top;visibility:visible;" filled="f" stroked="f" strokeweight="0.00pt">
              <w10:wrap type="square"/>
              <v:textbox inset="0,0,0,0">
                <w:txbxContent>
                  <w:p>
                    <w:pPr>
                      <w:pStyle w:val="874"/>
                      <w:rPr>
                        <w:rStyle w:val="857"/>
                      </w:rPr>
                    </w:pPr>
                    <w:r>
                      <w:rPr>
                        <w:rStyle w:val="857"/>
                        <w:color w:val="000000"/>
                      </w:rPr>
                      <w:fldChar w:fldCharType="begin"/>
                    </w:r>
                    <w:r>
                      <w:rPr>
                        <w:rStyle w:val="857"/>
                        <w:color w:val="000000"/>
                      </w:rPr>
                      <w:instrText xml:space="preserve"> PAGE </w:instrText>
                    </w:r>
                    <w:r>
                      <w:rPr>
                        <w:rStyle w:val="857"/>
                        <w:color w:val="000000"/>
                      </w:rPr>
                      <w:fldChar w:fldCharType="separate"/>
                    </w:r>
                    <w:r>
                      <w:rPr>
                        <w:rStyle w:val="857"/>
                        <w:color w:val="000000"/>
                      </w:rPr>
                      <w:t xml:space="preserve">0</w:t>
                    </w:r>
                    <w:r>
                      <w:rPr>
                        <w:rStyle w:val="857"/>
                        <w:color w:val="000000"/>
                      </w:rPr>
                      <w:fldChar w:fldCharType="end"/>
                    </w:r>
                    <w:r>
                      <w:rPr>
                        <w:rStyle w:val="857"/>
                      </w:rPr>
                    </w:r>
                  </w:p>
                </w:txbxContent>
              </v:textbox>
            </v:shape>
          </w:pict>
        </mc:Fallback>
      </mc:AlternateContent>
      <mc:AlternateContent>
        <mc:Choice Requires="wpg">
          <w:drawing>
            <wp:anchor xmlns:wp="http://schemas.openxmlformats.org/drawingml/2006/wordprocessingDrawing" xmlns:wp14="http://schemas.microsoft.com/office/word/2010/wordprocessingDrawing" distT="0" distB="0" distL="0" distR="0" simplePos="0" relativeHeight="10" behindDoc="1" locked="0" layoutInCell="0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76835" cy="173990"/>
              <wp:effectExtent l="0" t="0" r="0" b="0"/>
              <wp:wrapSquare wrapText="bothSides"/>
              <wp:docPr id="4" name="Врезка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Pr id="0" name=""/>
                    <wps:cNvSpPr/>
                    <wps:spPr bwMode="auto">
                      <a:xfrm>
                        <a:off x="0" y="0"/>
                        <a:ext cx="76680" cy="17388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  <a:round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874"/>
                            <w:rPr>
                              <w:rStyle w:val="857"/>
                            </w:rPr>
                          </w:pPr>
                          <w:r>
                            <w:rPr>
                              <w:rStyle w:val="857"/>
                              <w:color w:val="000000"/>
                            </w:rPr>
                            <w:fldChar w:fldCharType="begin"/>
                          </w:r>
                          <w:r>
                            <w:rPr>
                              <w:rStyle w:val="857"/>
                              <w:color w:val="000000"/>
                            </w:rPr>
                            <w:instrText xml:space="preserve"> PAGE </w:instrText>
                          </w:r>
                          <w:r>
                            <w:rPr>
                              <w:rStyle w:val="857"/>
                              <w:color w:val="000000"/>
                            </w:rPr>
                            <w:fldChar w:fldCharType="separate"/>
                          </w:r>
                          <w:r>
                            <w:rPr>
                              <w:rStyle w:val="857"/>
                              <w:color w:val="000000"/>
                            </w:rPr>
                            <w:t xml:space="preserve">0</w:t>
                          </w:r>
                          <w:r>
                            <w:rPr>
                              <w:rStyle w:val="857"/>
                              <w:color w:val="000000"/>
                            </w:rPr>
                            <w:fldChar w:fldCharType="end"/>
                          </w:r>
                          <w:r>
                            <w:rPr>
                              <w:rStyle w:val="857"/>
                            </w:rPr>
                          </w:r>
                        </w:p>
                      </w:txbxContent>
                    </wps:txbx>
                    <wps:bodyPr lIns="36000" tIns="36000" rIns="36000" bIns="3600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shape 3" o:spid="_x0000_s3" o:spt="1" type="#_x0000_t1" style="position:absolute;z-index:-10;o:allowoverlap:true;o:allowincell:false;mso-position-horizontal-relative:margin;mso-position-horizontal:right;mso-position-vertical-relative:text;margin-top:0.05pt;mso-position-vertical:absolute;width:6.05pt;height:13.70pt;mso-wrap-distance-left:0.00pt;mso-wrap-distance-top:0.00pt;mso-wrap-distance-right:0.00pt;mso-wrap-distance-bottom:0.00pt;v-text-anchor:top;visibility:visible;" filled="f" stroked="f" strokeweight="0.00pt">
              <w10:wrap type="square"/>
              <v:textbox inset="0,0,0,0">
                <w:txbxContent>
                  <w:p>
                    <w:pPr>
                      <w:pStyle w:val="874"/>
                      <w:rPr>
                        <w:rStyle w:val="857"/>
                      </w:rPr>
                    </w:pPr>
                    <w:r>
                      <w:rPr>
                        <w:rStyle w:val="857"/>
                        <w:color w:val="000000"/>
                      </w:rPr>
                      <w:fldChar w:fldCharType="begin"/>
                    </w:r>
                    <w:r>
                      <w:rPr>
                        <w:rStyle w:val="857"/>
                        <w:color w:val="000000"/>
                      </w:rPr>
                      <w:instrText xml:space="preserve"> PAGE </w:instrText>
                    </w:r>
                    <w:r>
                      <w:rPr>
                        <w:rStyle w:val="857"/>
                        <w:color w:val="000000"/>
                      </w:rPr>
                      <w:fldChar w:fldCharType="separate"/>
                    </w:r>
                    <w:r>
                      <w:rPr>
                        <w:rStyle w:val="857"/>
                        <w:color w:val="000000"/>
                      </w:rPr>
                      <w:t xml:space="preserve">0</w:t>
                    </w:r>
                    <w:r>
                      <w:rPr>
                        <w:rStyle w:val="857"/>
                        <w:color w:val="000000"/>
                      </w:rPr>
                      <w:fldChar w:fldCharType="end"/>
                    </w:r>
                    <w:r>
                      <w:rPr>
                        <w:rStyle w:val="857"/>
                      </w:rPr>
                    </w:r>
                  </w:p>
                </w:txbxContent>
              </v:textbox>
            </v:shape>
          </w:pict>
        </mc:Fallback>
      </mc:AlternateContent>
      <mc:AlternateContent>
        <mc:Choice Requires="wpg">
          <w:drawing>
            <wp:anchor xmlns:wp="http://schemas.openxmlformats.org/drawingml/2006/wordprocessingDrawing" xmlns:wp14="http://schemas.microsoft.com/office/word/2010/wordprocessingDrawing" distT="0" distB="0" distL="0" distR="0" simplePos="0" relativeHeight="11" behindDoc="1" locked="0" layoutInCell="0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76835" cy="173990"/>
              <wp:effectExtent l="0" t="0" r="0" b="0"/>
              <wp:wrapSquare wrapText="bothSides"/>
              <wp:docPr id="5" name="Врезка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Pr id="0" name=""/>
                    <wps:cNvSpPr/>
                    <wps:spPr bwMode="auto">
                      <a:xfrm>
                        <a:off x="0" y="0"/>
                        <a:ext cx="76680" cy="17388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874"/>
                            <w:rPr>
                              <w:rStyle w:val="857"/>
                            </w:rPr>
                          </w:pPr>
                          <w:r>
                            <w:rPr>
                              <w:rStyle w:val="857"/>
                              <w:color w:val="000000"/>
                            </w:rPr>
                            <w:fldChar w:fldCharType="begin"/>
                          </w:r>
                          <w:r>
                            <w:rPr>
                              <w:rStyle w:val="857"/>
                              <w:color w:val="000000"/>
                            </w:rPr>
                            <w:instrText xml:space="preserve"> PAGE </w:instrText>
                          </w:r>
                          <w:r>
                            <w:rPr>
                              <w:rStyle w:val="857"/>
                              <w:color w:val="000000"/>
                            </w:rPr>
                            <w:fldChar w:fldCharType="separate"/>
                          </w:r>
                          <w:r>
                            <w:rPr>
                              <w:rStyle w:val="857"/>
                              <w:color w:val="000000"/>
                            </w:rPr>
                            <w:t xml:space="preserve">0</w:t>
                          </w:r>
                          <w:r>
                            <w:rPr>
                              <w:rStyle w:val="857"/>
                              <w:color w:val="000000"/>
                            </w:rPr>
                            <w:fldChar w:fldCharType="end"/>
                          </w:r>
                          <w:r>
                            <w:rPr>
                              <w:rStyle w:val="857"/>
                            </w:rPr>
                          </w:r>
                        </w:p>
                      </w:txbxContent>
                    </wps:txbx>
                    <wps:bodyPr lIns="36000" tIns="36000" rIns="36000" bIns="3600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shape 4" o:spid="_x0000_s4" o:spt="1" type="#_x0000_t1" style="position:absolute;z-index:-11;o:allowoverlap:true;o:allowincell:false;mso-position-horizontal-relative:margin;mso-position-horizontal:right;mso-position-vertical-relative:text;margin-top:0.05pt;mso-position-vertical:absolute;width:6.05pt;height:13.70pt;mso-wrap-distance-left:0.00pt;mso-wrap-distance-top:0.00pt;mso-wrap-distance-right:0.00pt;mso-wrap-distance-bottom:0.00pt;v-text-anchor:top;visibility:visible;" filled="f" stroked="f" strokeweight="0.00pt">
              <w10:wrap type="square"/>
              <v:textbox inset="0,0,0,0">
                <w:txbxContent>
                  <w:p>
                    <w:pPr>
                      <w:pStyle w:val="874"/>
                      <w:rPr>
                        <w:rStyle w:val="857"/>
                      </w:rPr>
                    </w:pPr>
                    <w:r>
                      <w:rPr>
                        <w:rStyle w:val="857"/>
                        <w:color w:val="000000"/>
                      </w:rPr>
                      <w:fldChar w:fldCharType="begin"/>
                    </w:r>
                    <w:r>
                      <w:rPr>
                        <w:rStyle w:val="857"/>
                        <w:color w:val="000000"/>
                      </w:rPr>
                      <w:instrText xml:space="preserve"> PAGE </w:instrText>
                    </w:r>
                    <w:r>
                      <w:rPr>
                        <w:rStyle w:val="857"/>
                        <w:color w:val="000000"/>
                      </w:rPr>
                      <w:fldChar w:fldCharType="separate"/>
                    </w:r>
                    <w:r>
                      <w:rPr>
                        <w:rStyle w:val="857"/>
                        <w:color w:val="000000"/>
                      </w:rPr>
                      <w:t xml:space="preserve">0</w:t>
                    </w:r>
                    <w:r>
                      <w:rPr>
                        <w:rStyle w:val="857"/>
                        <w:color w:val="000000"/>
                      </w:rPr>
                      <w:fldChar w:fldCharType="end"/>
                    </w:r>
                    <w:r>
                      <w:rPr>
                        <w:rStyle w:val="857"/>
                      </w:rPr>
                    </w:r>
                  </w:p>
                </w:txbxContent>
              </v:textbox>
            </v:shape>
          </w:pict>
        </mc:Fallback>
      </mc:AlternateContent>
    </w:r>
    <w:r/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874"/>
      <w:ind w:right="360"/>
      <w:jc w:val="right"/>
    </w:pPr>
    <w:r>
      <mc:AlternateContent>
        <mc:Choice Requires="wpg">
          <w:drawing>
            <wp:anchor xmlns:wp="http://schemas.openxmlformats.org/drawingml/2006/wordprocessingDrawing" xmlns:wp14="http://schemas.microsoft.com/office/word/2010/wordprocessingDrawing" distT="0" distB="0" distL="0" distR="0" simplePos="0" relativeHeight="7" behindDoc="1" locked="0" layoutInCell="0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76835" cy="173990"/>
              <wp:effectExtent l="0" t="0" r="0" b="0"/>
              <wp:wrapSquare wrapText="bothSides"/>
              <wp:docPr id="6" name="Врезка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Pr id="0" name=""/>
                    <wps:cNvSpPr/>
                    <wps:spPr bwMode="auto">
                      <a:xfrm>
                        <a:off x="0" y="0"/>
                        <a:ext cx="76680" cy="17388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874"/>
                            <w:rPr>
                              <w:rStyle w:val="857"/>
                            </w:rPr>
                          </w:pPr>
                          <w:r>
                            <w:rPr>
                              <w:rStyle w:val="857"/>
                              <w:color w:val="000000"/>
                            </w:rPr>
                            <w:fldChar w:fldCharType="begin"/>
                          </w:r>
                          <w:r>
                            <w:rPr>
                              <w:rStyle w:val="857"/>
                              <w:color w:val="000000"/>
                            </w:rPr>
                            <w:instrText xml:space="preserve"> PAGE </w:instrText>
                          </w:r>
                          <w:r>
                            <w:rPr>
                              <w:rStyle w:val="857"/>
                              <w:color w:val="000000"/>
                            </w:rPr>
                            <w:fldChar w:fldCharType="separate"/>
                          </w:r>
                          <w:r>
                            <w:rPr>
                              <w:rStyle w:val="857"/>
                              <w:color w:val="000000"/>
                            </w:rPr>
                            <w:t xml:space="preserve">2</w:t>
                          </w:r>
                          <w:r>
                            <w:rPr>
                              <w:rStyle w:val="857"/>
                              <w:color w:val="000000"/>
                            </w:rPr>
                            <w:fldChar w:fldCharType="end"/>
                          </w:r>
                          <w:r>
                            <w:rPr>
                              <w:rStyle w:val="857"/>
                            </w:rPr>
                          </w:r>
                        </w:p>
                      </w:txbxContent>
                    </wps:txbx>
                    <wps:bodyPr lIns="36000" tIns="36000" rIns="36000" bIns="3600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shape 5" o:spid="_x0000_s5" o:spt="1" type="#_x0000_t1" style="position:absolute;z-index:-7;o:allowoverlap:true;o:allowincell:false;mso-position-horizontal-relative:margin;mso-position-horizontal:right;mso-position-vertical-relative:text;margin-top:0.05pt;mso-position-vertical:absolute;width:6.05pt;height:13.70pt;mso-wrap-distance-left:0.00pt;mso-wrap-distance-top:0.00pt;mso-wrap-distance-right:0.00pt;mso-wrap-distance-bottom:0.00pt;v-text-anchor:top;visibility:visible;" filled="f" stroked="f" strokeweight="0.00pt">
              <w10:wrap type="square"/>
              <v:textbox inset="0,0,0,0">
                <w:txbxContent>
                  <w:p>
                    <w:pPr>
                      <w:pStyle w:val="874"/>
                      <w:rPr>
                        <w:rStyle w:val="857"/>
                      </w:rPr>
                    </w:pPr>
                    <w:r>
                      <w:rPr>
                        <w:rStyle w:val="857"/>
                        <w:color w:val="000000"/>
                      </w:rPr>
                      <w:fldChar w:fldCharType="begin"/>
                    </w:r>
                    <w:r>
                      <w:rPr>
                        <w:rStyle w:val="857"/>
                        <w:color w:val="000000"/>
                      </w:rPr>
                      <w:instrText xml:space="preserve"> PAGE </w:instrText>
                    </w:r>
                    <w:r>
                      <w:rPr>
                        <w:rStyle w:val="857"/>
                        <w:color w:val="000000"/>
                      </w:rPr>
                      <w:fldChar w:fldCharType="separate"/>
                    </w:r>
                    <w:r>
                      <w:rPr>
                        <w:rStyle w:val="857"/>
                        <w:color w:val="000000"/>
                      </w:rPr>
                      <w:t xml:space="preserve">2</w:t>
                    </w:r>
                    <w:r>
                      <w:rPr>
                        <w:rStyle w:val="857"/>
                        <w:color w:val="000000"/>
                      </w:rPr>
                      <w:fldChar w:fldCharType="end"/>
                    </w:r>
                    <w:r>
                      <w:rPr>
                        <w:rStyle w:val="857"/>
                      </w:rPr>
                    </w:r>
                  </w:p>
                </w:txbxContent>
              </v:textbox>
            </v:shape>
          </w:pict>
        </mc:Fallback>
      </mc:AlternateContent>
    </w:r>
    <w:r/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/>
      <w:r>
        <w:separator/>
      </w:r>
      <w:r/>
    </w:p>
  </w:footnote>
  <w:footnote w:type="continuationSeparator" w:id="0">
    <w:p>
      <w:pPr>
        <w:spacing w:after="0" w:line="240" w:lineRule="auto"/>
      </w:pPr>
      <w:r/>
      <w:r>
        <w:continuationSeparator/>
      </w:r>
      <w:r/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1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="Times New Roman" w:hAnsi="Times New Roman" w:eastAsia="Droid Sans Fallback" w:cs="Lohit Devanagari"/>
        <w:lang w:val="ru-RU" w:eastAsia="zh-CN" w:bidi="ar-SA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823" w:default="1">
    <w:name w:val="Normal"/>
    <w:qFormat/>
    <w:pPr>
      <w:jc w:val="left"/>
      <w:spacing w:before="0" w:after="0"/>
      <w:widowControl/>
    </w:pPr>
    <w:rPr>
      <w:rFonts w:ascii="Times New Roman" w:hAnsi="Times New Roman" w:eastAsia="Droid Sans Fallback" w:cs="Lohit Devanagari"/>
      <w:color w:val="auto"/>
      <w:sz w:val="24"/>
      <w:szCs w:val="24"/>
      <w:lang w:val="ru-RU" w:eastAsia="ru-RU" w:bidi="ar-SA"/>
    </w:rPr>
  </w:style>
  <w:style w:type="paragraph" w:styleId="824">
    <w:name w:val="Heading 1"/>
    <w:basedOn w:val="823"/>
    <w:qFormat/>
    <w:pPr>
      <w:jc w:val="center"/>
      <w:keepNext/>
      <w:outlineLvl w:val="0"/>
    </w:pPr>
    <w:rPr>
      <w:b/>
      <w:bCs/>
      <w:szCs w:val="20"/>
    </w:rPr>
  </w:style>
  <w:style w:type="paragraph" w:styleId="825">
    <w:name w:val="Heading 2"/>
    <w:basedOn w:val="823"/>
    <w:uiPriority w:val="9"/>
    <w:unhideWhenUsed/>
    <w:qFormat/>
    <w:pPr>
      <w:keepLines/>
      <w:keepNext/>
      <w:spacing w:before="360" w:after="200"/>
      <w:outlineLvl w:val="1"/>
    </w:pPr>
    <w:rPr>
      <w:rFonts w:ascii="Arial" w:hAnsi="Arial" w:eastAsia="Arial" w:cs="Arial"/>
      <w:sz w:val="34"/>
    </w:rPr>
  </w:style>
  <w:style w:type="paragraph" w:styleId="826">
    <w:name w:val="Heading 3"/>
    <w:basedOn w:val="823"/>
    <w:qFormat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827">
    <w:name w:val="Heading 4"/>
    <w:basedOn w:val="823"/>
    <w:uiPriority w:val="9"/>
    <w:unhideWhenUsed/>
    <w:qFormat/>
    <w:pPr>
      <w:keepLines/>
      <w:keepNext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paragraph" w:styleId="828">
    <w:name w:val="Heading 5"/>
    <w:basedOn w:val="823"/>
    <w:uiPriority w:val="9"/>
    <w:unhideWhenUsed/>
    <w:qFormat/>
    <w:pPr>
      <w:keepLines/>
      <w:keepNext/>
      <w:spacing w:before="320" w:after="200"/>
      <w:outlineLvl w:val="4"/>
    </w:pPr>
    <w:rPr>
      <w:rFonts w:ascii="Arial" w:hAnsi="Arial" w:eastAsia="Arial" w:cs="Arial"/>
      <w:b/>
      <w:bCs/>
      <w:sz w:val="24"/>
      <w:szCs w:val="24"/>
    </w:rPr>
  </w:style>
  <w:style w:type="paragraph" w:styleId="829">
    <w:name w:val="Heading 6"/>
    <w:basedOn w:val="823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paragraph" w:styleId="830">
    <w:name w:val="Heading 7"/>
    <w:basedOn w:val="823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paragraph" w:styleId="831">
    <w:name w:val="Heading 8"/>
    <w:basedOn w:val="823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paragraph" w:styleId="832">
    <w:name w:val="Heading 9"/>
    <w:basedOn w:val="823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833">
    <w:name w:val="Heading 1 Char"/>
    <w:uiPriority w:val="9"/>
    <w:qFormat/>
    <w:rPr>
      <w:rFonts w:ascii="Arial" w:hAnsi="Arial" w:eastAsia="Arial" w:cs="Arial"/>
      <w:sz w:val="40"/>
      <w:szCs w:val="40"/>
    </w:rPr>
  </w:style>
  <w:style w:type="character" w:styleId="834">
    <w:name w:val="Heading 2 Char"/>
    <w:uiPriority w:val="9"/>
    <w:qFormat/>
    <w:rPr>
      <w:rFonts w:ascii="Arial" w:hAnsi="Arial" w:eastAsia="Arial" w:cs="Arial"/>
      <w:sz w:val="34"/>
    </w:rPr>
  </w:style>
  <w:style w:type="character" w:styleId="835">
    <w:name w:val="Heading 3 Char"/>
    <w:uiPriority w:val="9"/>
    <w:qFormat/>
    <w:rPr>
      <w:rFonts w:ascii="Arial" w:hAnsi="Arial" w:eastAsia="Arial" w:cs="Arial"/>
      <w:sz w:val="30"/>
      <w:szCs w:val="30"/>
    </w:rPr>
  </w:style>
  <w:style w:type="character" w:styleId="836">
    <w:name w:val="Heading 4 Char"/>
    <w:uiPriority w:val="9"/>
    <w:qFormat/>
    <w:rPr>
      <w:rFonts w:ascii="Arial" w:hAnsi="Arial" w:eastAsia="Arial" w:cs="Arial"/>
      <w:b/>
      <w:bCs/>
      <w:sz w:val="26"/>
      <w:szCs w:val="26"/>
    </w:rPr>
  </w:style>
  <w:style w:type="character" w:styleId="837">
    <w:name w:val="Heading 5 Char"/>
    <w:uiPriority w:val="9"/>
    <w:qFormat/>
    <w:rPr>
      <w:rFonts w:ascii="Arial" w:hAnsi="Arial" w:eastAsia="Arial" w:cs="Arial"/>
      <w:b/>
      <w:bCs/>
      <w:sz w:val="24"/>
      <w:szCs w:val="24"/>
    </w:rPr>
  </w:style>
  <w:style w:type="character" w:styleId="838">
    <w:name w:val="Heading 6 Char"/>
    <w:uiPriority w:val="9"/>
    <w:qFormat/>
    <w:rPr>
      <w:rFonts w:ascii="Arial" w:hAnsi="Arial" w:eastAsia="Arial" w:cs="Arial"/>
      <w:b/>
      <w:bCs/>
      <w:sz w:val="22"/>
      <w:szCs w:val="22"/>
    </w:rPr>
  </w:style>
  <w:style w:type="character" w:styleId="839">
    <w:name w:val="Heading 7 Char"/>
    <w:uiPriority w:val="9"/>
    <w:qFormat/>
    <w:rPr>
      <w:rFonts w:ascii="Arial" w:hAnsi="Arial" w:eastAsia="Arial" w:cs="Arial"/>
      <w:b/>
      <w:bCs/>
      <w:i/>
      <w:iCs/>
      <w:sz w:val="22"/>
      <w:szCs w:val="22"/>
    </w:rPr>
  </w:style>
  <w:style w:type="character" w:styleId="840">
    <w:name w:val="Heading 8 Char"/>
    <w:uiPriority w:val="9"/>
    <w:qFormat/>
    <w:rPr>
      <w:rFonts w:ascii="Arial" w:hAnsi="Arial" w:eastAsia="Arial" w:cs="Arial"/>
      <w:i/>
      <w:iCs/>
      <w:sz w:val="22"/>
      <w:szCs w:val="22"/>
    </w:rPr>
  </w:style>
  <w:style w:type="character" w:styleId="841">
    <w:name w:val="Heading 9 Char"/>
    <w:uiPriority w:val="9"/>
    <w:qFormat/>
    <w:rPr>
      <w:rFonts w:ascii="Arial" w:hAnsi="Arial" w:eastAsia="Arial" w:cs="Arial"/>
      <w:i/>
      <w:iCs/>
      <w:sz w:val="21"/>
      <w:szCs w:val="21"/>
    </w:rPr>
  </w:style>
  <w:style w:type="character" w:styleId="842">
    <w:name w:val="Title Char"/>
    <w:uiPriority w:val="10"/>
    <w:qFormat/>
    <w:rPr>
      <w:sz w:val="48"/>
      <w:szCs w:val="48"/>
    </w:rPr>
  </w:style>
  <w:style w:type="character" w:styleId="843">
    <w:name w:val="Subtitle Char"/>
    <w:uiPriority w:val="11"/>
    <w:qFormat/>
    <w:rPr>
      <w:sz w:val="24"/>
      <w:szCs w:val="24"/>
    </w:rPr>
  </w:style>
  <w:style w:type="character" w:styleId="844">
    <w:name w:val="Quote Char"/>
    <w:uiPriority w:val="29"/>
    <w:qFormat/>
    <w:rPr>
      <w:i/>
    </w:rPr>
  </w:style>
  <w:style w:type="character" w:styleId="845">
    <w:name w:val="Intense Quote Char"/>
    <w:uiPriority w:val="30"/>
    <w:qFormat/>
    <w:rPr>
      <w:i/>
    </w:rPr>
  </w:style>
  <w:style w:type="character" w:styleId="846">
    <w:name w:val="Header Char"/>
    <w:uiPriority w:val="99"/>
    <w:qFormat/>
  </w:style>
  <w:style w:type="character" w:styleId="847">
    <w:name w:val="Footer Char"/>
    <w:uiPriority w:val="99"/>
    <w:qFormat/>
  </w:style>
  <w:style w:type="character" w:styleId="848">
    <w:name w:val="Caption Char"/>
    <w:uiPriority w:val="99"/>
    <w:qFormat/>
  </w:style>
  <w:style w:type="character" w:styleId="849">
    <w:name w:val="Hyperlink"/>
    <w:uiPriority w:val="99"/>
    <w:unhideWhenUsed/>
    <w:rPr>
      <w:color w:val="0000ff" w:themeColor="hyperlink"/>
      <w:u w:val="single"/>
    </w:rPr>
  </w:style>
  <w:style w:type="character" w:styleId="850">
    <w:name w:val="Footnote Text Char"/>
    <w:uiPriority w:val="99"/>
    <w:qFormat/>
    <w:rPr>
      <w:sz w:val="18"/>
    </w:rPr>
  </w:style>
  <w:style w:type="character" w:styleId="851">
    <w:name w:val="Символ сноски"/>
    <w:uiPriority w:val="99"/>
    <w:unhideWhenUsed/>
    <w:qFormat/>
    <w:rPr>
      <w:vertAlign w:val="superscript"/>
    </w:rPr>
  </w:style>
  <w:style w:type="character" w:styleId="852">
    <w:name w:val="footnote reference"/>
    <w:rPr>
      <w:vertAlign w:val="superscript"/>
    </w:rPr>
  </w:style>
  <w:style w:type="character" w:styleId="853">
    <w:name w:val="Endnote Text Char"/>
    <w:uiPriority w:val="99"/>
    <w:qFormat/>
    <w:rPr>
      <w:sz w:val="20"/>
    </w:rPr>
  </w:style>
  <w:style w:type="character" w:styleId="854">
    <w:name w:val="Символ концевой сноски"/>
    <w:uiPriority w:val="99"/>
    <w:semiHidden/>
    <w:unhideWhenUsed/>
    <w:qFormat/>
    <w:rPr>
      <w:vertAlign w:val="superscript"/>
    </w:rPr>
  </w:style>
  <w:style w:type="character" w:styleId="855">
    <w:name w:val="endnote reference"/>
    <w:rPr>
      <w:vertAlign w:val="superscript"/>
    </w:rPr>
  </w:style>
  <w:style w:type="character" w:styleId="856">
    <w:name w:val="Основной шрифт абзаца"/>
    <w:semiHidden/>
    <w:qFormat/>
  </w:style>
  <w:style w:type="character" w:styleId="857">
    <w:name w:val="Page Number"/>
    <w:basedOn w:val="856"/>
  </w:style>
  <w:style w:type="character" w:styleId="858">
    <w:name w:val="Текст Знак"/>
    <w:qFormat/>
    <w:rPr>
      <w:rFonts w:ascii="Courier New" w:hAnsi="Courier New"/>
    </w:rPr>
  </w:style>
  <w:style w:type="character" w:styleId="859">
    <w:name w:val="Основной текст 2 Знак"/>
    <w:qFormat/>
    <w:rPr>
      <w:sz w:val="24"/>
      <w:szCs w:val="24"/>
    </w:rPr>
  </w:style>
  <w:style w:type="character" w:styleId="860" w:default="1">
    <w:name w:val="Default Paragraph Font"/>
    <w:uiPriority w:val="1"/>
    <w:semiHidden/>
    <w:unhideWhenUsed/>
    <w:qFormat/>
  </w:style>
  <w:style w:type="paragraph" w:styleId="861">
    <w:name w:val="Заголовок"/>
    <w:basedOn w:val="823"/>
    <w:next w:val="862"/>
    <w:qFormat/>
    <w:pPr>
      <w:keepNext/>
      <w:spacing w:before="240" w:after="120"/>
    </w:pPr>
    <w:rPr>
      <w:rFonts w:ascii="Open Sans" w:hAnsi="Open Sans" w:eastAsia="Droid Sans Fallback" w:cs="Lohit Devanagari"/>
      <w:sz w:val="28"/>
      <w:szCs w:val="28"/>
    </w:rPr>
  </w:style>
  <w:style w:type="paragraph" w:styleId="862">
    <w:name w:val="Body Text"/>
    <w:basedOn w:val="823"/>
    <w:pPr>
      <w:jc w:val="right"/>
    </w:pPr>
    <w:rPr>
      <w:sz w:val="28"/>
    </w:rPr>
  </w:style>
  <w:style w:type="paragraph" w:styleId="863">
    <w:name w:val="List"/>
    <w:basedOn w:val="862"/>
    <w:rPr>
      <w:rFonts w:cs="Lohit Devanagari"/>
    </w:rPr>
  </w:style>
  <w:style w:type="paragraph" w:styleId="864">
    <w:name w:val="Caption"/>
    <w:basedOn w:val="823"/>
    <w:qFormat/>
    <w:pPr>
      <w:ind w:firstLine="567"/>
      <w:jc w:val="center"/>
    </w:pPr>
    <w:rPr>
      <w:b/>
      <w:szCs w:val="20"/>
    </w:rPr>
  </w:style>
  <w:style w:type="paragraph" w:styleId="865">
    <w:name w:val="Указатель"/>
    <w:basedOn w:val="823"/>
    <w:qFormat/>
    <w:pPr>
      <w:suppressLineNumbers/>
    </w:pPr>
    <w:rPr>
      <w:rFonts w:cs="Lohit Devanagari"/>
    </w:rPr>
  </w:style>
  <w:style w:type="paragraph" w:styleId="866">
    <w:name w:val="List Paragraph"/>
    <w:basedOn w:val="823"/>
    <w:uiPriority w:val="34"/>
    <w:qFormat/>
    <w:pPr>
      <w:contextualSpacing/>
      <w:ind w:left="720"/>
      <w:spacing w:before="0" w:after="0"/>
    </w:pPr>
  </w:style>
  <w:style w:type="paragraph" w:styleId="867">
    <w:name w:val="No Spacing"/>
    <w:uiPriority w:val="1"/>
    <w:qFormat/>
    <w:pPr>
      <w:jc w:val="left"/>
      <w:spacing w:before="0" w:after="0" w:line="240" w:lineRule="auto"/>
      <w:widowControl/>
    </w:pPr>
    <w:rPr>
      <w:rFonts w:ascii="Times New Roman" w:hAnsi="Times New Roman" w:eastAsia="Droid Sans Fallback" w:cs="Lohit Devanagari"/>
      <w:color w:val="auto"/>
      <w:sz w:val="20"/>
      <w:szCs w:val="20"/>
      <w:lang w:val="ru-RU" w:eastAsia="zh-CN" w:bidi="ar-SA"/>
    </w:rPr>
  </w:style>
  <w:style w:type="paragraph" w:styleId="868">
    <w:name w:val="Title"/>
    <w:basedOn w:val="823"/>
    <w:uiPriority w:val="10"/>
    <w:qFormat/>
    <w:pPr>
      <w:contextualSpacing/>
      <w:spacing w:before="300" w:after="200"/>
    </w:pPr>
    <w:rPr>
      <w:sz w:val="48"/>
      <w:szCs w:val="48"/>
    </w:rPr>
  </w:style>
  <w:style w:type="paragraph" w:styleId="869">
    <w:name w:val="Subtitle"/>
    <w:basedOn w:val="823"/>
    <w:uiPriority w:val="11"/>
    <w:qFormat/>
    <w:pPr>
      <w:spacing w:before="200" w:after="200"/>
    </w:pPr>
    <w:rPr>
      <w:sz w:val="24"/>
      <w:szCs w:val="24"/>
    </w:rPr>
  </w:style>
  <w:style w:type="paragraph" w:styleId="870">
    <w:name w:val="Quote"/>
    <w:basedOn w:val="823"/>
    <w:uiPriority w:val="29"/>
    <w:qFormat/>
    <w:pPr>
      <w:ind w:left="720" w:right="720"/>
    </w:pPr>
    <w:rPr>
      <w:i/>
    </w:rPr>
  </w:style>
  <w:style w:type="paragraph" w:styleId="871">
    <w:name w:val="Intense Quote"/>
    <w:basedOn w:val="823"/>
    <w:uiPriority w:val="30"/>
    <w:qFormat/>
    <w:pPr>
      <w:ind w:left="720" w:right="720"/>
      <w:spacing w:before="0" w:after="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paragraph" w:styleId="872">
    <w:name w:val="Колонтитул"/>
    <w:basedOn w:val="823"/>
    <w:qFormat/>
  </w:style>
  <w:style w:type="paragraph" w:styleId="873">
    <w:name w:val="Header"/>
    <w:basedOn w:val="823"/>
    <w:uiPriority w:val="99"/>
    <w:unhideWhenUsed/>
    <w:pPr>
      <w:spacing w:before="0" w:after="0" w:line="240" w:lineRule="auto"/>
      <w:tabs>
        <w:tab w:val="clear" w:pos="708" w:leader="none"/>
        <w:tab w:val="center" w:pos="7143" w:leader="none"/>
        <w:tab w:val="right" w:pos="14287" w:leader="none"/>
      </w:tabs>
    </w:pPr>
  </w:style>
  <w:style w:type="paragraph" w:styleId="874">
    <w:name w:val="Footer"/>
    <w:basedOn w:val="823"/>
    <w:uiPriority w:val="99"/>
    <w:unhideWhenUsed/>
    <w:pPr>
      <w:tabs>
        <w:tab w:val="clear" w:pos="708" w:leader="none"/>
        <w:tab w:val="center" w:pos="4677" w:leader="none"/>
        <w:tab w:val="right" w:pos="9355" w:leader="none"/>
      </w:tabs>
    </w:pPr>
  </w:style>
  <w:style w:type="paragraph" w:styleId="875">
    <w:name w:val="footnote text"/>
    <w:basedOn w:val="823"/>
    <w:uiPriority w:val="99"/>
    <w:semiHidden/>
    <w:unhideWhenUsed/>
    <w:pPr>
      <w:spacing w:before="0" w:after="40" w:line="240" w:lineRule="auto"/>
    </w:pPr>
    <w:rPr>
      <w:sz w:val="18"/>
    </w:rPr>
  </w:style>
  <w:style w:type="paragraph" w:styleId="876">
    <w:name w:val="endnote text"/>
    <w:basedOn w:val="823"/>
    <w:uiPriority w:val="99"/>
    <w:semiHidden/>
    <w:unhideWhenUsed/>
    <w:pPr>
      <w:spacing w:before="0" w:after="0" w:line="240" w:lineRule="auto"/>
    </w:pPr>
    <w:rPr>
      <w:sz w:val="20"/>
    </w:rPr>
  </w:style>
  <w:style w:type="paragraph" w:styleId="877">
    <w:name w:val="toc 1"/>
    <w:basedOn w:val="823"/>
    <w:uiPriority w:val="39"/>
    <w:unhideWhenUsed/>
    <w:pPr>
      <w:ind w:left="0" w:right="0" w:firstLine="0"/>
      <w:spacing w:before="0" w:after="57"/>
    </w:pPr>
  </w:style>
  <w:style w:type="paragraph" w:styleId="878">
    <w:name w:val="toc 2"/>
    <w:basedOn w:val="823"/>
    <w:uiPriority w:val="39"/>
    <w:unhideWhenUsed/>
    <w:pPr>
      <w:ind w:left="283" w:right="0" w:firstLine="0"/>
      <w:spacing w:before="0" w:after="57"/>
    </w:pPr>
  </w:style>
  <w:style w:type="paragraph" w:styleId="879">
    <w:name w:val="toc 3"/>
    <w:basedOn w:val="823"/>
    <w:uiPriority w:val="39"/>
    <w:unhideWhenUsed/>
    <w:pPr>
      <w:ind w:left="567" w:right="0" w:firstLine="0"/>
      <w:spacing w:before="0" w:after="57"/>
    </w:pPr>
  </w:style>
  <w:style w:type="paragraph" w:styleId="880">
    <w:name w:val="toc 4"/>
    <w:basedOn w:val="823"/>
    <w:uiPriority w:val="39"/>
    <w:unhideWhenUsed/>
    <w:pPr>
      <w:ind w:left="850" w:right="0" w:firstLine="0"/>
      <w:spacing w:before="0" w:after="57"/>
    </w:pPr>
  </w:style>
  <w:style w:type="paragraph" w:styleId="881">
    <w:name w:val="toc 5"/>
    <w:basedOn w:val="823"/>
    <w:uiPriority w:val="39"/>
    <w:unhideWhenUsed/>
    <w:pPr>
      <w:ind w:left="1134" w:right="0" w:firstLine="0"/>
      <w:spacing w:before="0" w:after="57"/>
    </w:pPr>
  </w:style>
  <w:style w:type="paragraph" w:styleId="882">
    <w:name w:val="toc 6"/>
    <w:basedOn w:val="823"/>
    <w:uiPriority w:val="39"/>
    <w:unhideWhenUsed/>
    <w:pPr>
      <w:ind w:left="1417" w:right="0" w:firstLine="0"/>
      <w:spacing w:before="0" w:after="57"/>
    </w:pPr>
  </w:style>
  <w:style w:type="paragraph" w:styleId="883">
    <w:name w:val="toc 7"/>
    <w:basedOn w:val="823"/>
    <w:uiPriority w:val="39"/>
    <w:unhideWhenUsed/>
    <w:pPr>
      <w:ind w:left="1701" w:right="0" w:firstLine="0"/>
      <w:spacing w:before="0" w:after="57"/>
    </w:pPr>
  </w:style>
  <w:style w:type="paragraph" w:styleId="884">
    <w:name w:val="toc 8"/>
    <w:basedOn w:val="823"/>
    <w:uiPriority w:val="39"/>
    <w:unhideWhenUsed/>
    <w:pPr>
      <w:ind w:left="1984" w:right="0" w:firstLine="0"/>
      <w:spacing w:before="0" w:after="57"/>
    </w:pPr>
  </w:style>
  <w:style w:type="paragraph" w:styleId="885">
    <w:name w:val="toc 9"/>
    <w:basedOn w:val="823"/>
    <w:uiPriority w:val="39"/>
    <w:unhideWhenUsed/>
    <w:pPr>
      <w:ind w:left="2268" w:right="0" w:firstLine="0"/>
      <w:spacing w:before="0" w:after="57"/>
    </w:pPr>
  </w:style>
  <w:style w:type="paragraph" w:styleId="886">
    <w:name w:val="Index Heading"/>
    <w:basedOn w:val="861"/>
  </w:style>
  <w:style w:type="paragraph" w:styleId="887">
    <w:name w:val="TOC Heading"/>
    <w:uiPriority w:val="39"/>
    <w:unhideWhenUsed/>
    <w:qFormat/>
    <w:pPr>
      <w:jc w:val="left"/>
      <w:spacing w:before="0" w:after="0"/>
      <w:widowControl/>
    </w:pPr>
    <w:rPr>
      <w:rFonts w:ascii="Times New Roman" w:hAnsi="Times New Roman" w:eastAsia="Droid Sans Fallback" w:cs="Lohit Devanagari"/>
      <w:color w:val="auto"/>
      <w:sz w:val="20"/>
      <w:szCs w:val="20"/>
      <w:lang w:val="ru-RU" w:eastAsia="zh-CN" w:bidi="ar-SA"/>
    </w:rPr>
  </w:style>
  <w:style w:type="paragraph" w:styleId="888">
    <w:name w:val="table of figures"/>
    <w:basedOn w:val="823"/>
    <w:uiPriority w:val="99"/>
    <w:unhideWhenUsed/>
    <w:pPr>
      <w:spacing w:before="0" w:after="0" w:afterAutospacing="0"/>
    </w:pPr>
  </w:style>
  <w:style w:type="paragraph" w:styleId="889">
    <w:name w:val="Основной текст с отступом 2"/>
    <w:basedOn w:val="823"/>
    <w:qFormat/>
    <w:pPr>
      <w:ind w:left="4962" w:hanging="4395"/>
      <w:jc w:val="both"/>
    </w:pPr>
    <w:rPr>
      <w:szCs w:val="20"/>
    </w:rPr>
  </w:style>
  <w:style w:type="paragraph" w:styleId="890">
    <w:name w:val="Текст"/>
    <w:basedOn w:val="823"/>
    <w:qFormat/>
    <w:rPr>
      <w:rFonts w:ascii="Courier New" w:hAnsi="Courier New"/>
      <w:sz w:val="20"/>
      <w:szCs w:val="20"/>
      <w:lang w:val="en-US" w:eastAsia="en-US"/>
    </w:rPr>
  </w:style>
  <w:style w:type="paragraph" w:styleId="891">
    <w:name w:val="Основной текст с отступом 3"/>
    <w:basedOn w:val="823"/>
    <w:qFormat/>
    <w:pPr>
      <w:ind w:left="5610"/>
    </w:pPr>
  </w:style>
  <w:style w:type="paragraph" w:styleId="892">
    <w:name w:val="Body Text Indent"/>
    <w:basedOn w:val="823"/>
    <w:pPr>
      <w:ind w:left="283"/>
      <w:spacing w:before="0" w:after="120"/>
    </w:pPr>
  </w:style>
  <w:style w:type="paragraph" w:styleId="893">
    <w:name w:val="Основной текст 2"/>
    <w:basedOn w:val="823"/>
    <w:qFormat/>
    <w:pPr>
      <w:spacing w:before="0" w:after="120" w:line="480" w:lineRule="auto"/>
    </w:pPr>
    <w:rPr>
      <w:lang w:val="en-US" w:eastAsia="en-US"/>
    </w:rPr>
  </w:style>
  <w:style w:type="paragraph" w:styleId="894">
    <w:name w:val="Основной текст 3"/>
    <w:basedOn w:val="823"/>
    <w:qFormat/>
    <w:pPr>
      <w:spacing w:before="0" w:after="120"/>
    </w:pPr>
    <w:rPr>
      <w:sz w:val="16"/>
      <w:szCs w:val="16"/>
    </w:rPr>
  </w:style>
  <w:style w:type="paragraph" w:styleId="895">
    <w:name w:val="Текст выноски"/>
    <w:basedOn w:val="823"/>
    <w:semiHidden/>
    <w:qFormat/>
    <w:rPr>
      <w:rFonts w:ascii="Tahoma" w:hAnsi="Tahoma" w:cs="Tahoma"/>
      <w:sz w:val="16"/>
      <w:szCs w:val="16"/>
    </w:rPr>
  </w:style>
  <w:style w:type="paragraph" w:styleId="896">
    <w:name w:val=" Знак Знак Знак Знак Знак Знак Знак Знак Знак Знак Знак Знак"/>
    <w:basedOn w:val="823"/>
    <w:qFormat/>
    <w:rPr>
      <w:rFonts w:ascii="Verdana" w:hAnsi="Verdana" w:cs="Verdana"/>
      <w:sz w:val="20"/>
      <w:szCs w:val="20"/>
      <w:lang w:val="en-US" w:eastAsia="en-US"/>
    </w:rPr>
  </w:style>
  <w:style w:type="paragraph" w:styleId="897">
    <w:name w:val="Знак Знак Знак Знак Знак Знак Знак Знак Знак Знак Знак Знак"/>
    <w:basedOn w:val="823"/>
    <w:qFormat/>
    <w:rPr>
      <w:rFonts w:ascii="Verdana" w:hAnsi="Verdana" w:cs="Verdana"/>
      <w:sz w:val="20"/>
      <w:szCs w:val="20"/>
      <w:lang w:val="en-US" w:eastAsia="en-US"/>
    </w:rPr>
  </w:style>
  <w:style w:type="paragraph" w:styleId="898">
    <w:name w:val="UserStyle_4"/>
    <w:basedOn w:val="823"/>
    <w:qFormat/>
    <w:pPr>
      <w:ind w:firstLine="567"/>
      <w:jc w:val="center"/>
    </w:pPr>
    <w:rPr>
      <w:b/>
      <w:szCs w:val="20"/>
    </w:rPr>
  </w:style>
  <w:style w:type="paragraph" w:styleId="899">
    <w:name w:val="Содержимое врезки"/>
    <w:basedOn w:val="823"/>
    <w:qFormat/>
  </w:style>
  <w:style w:type="numbering" w:styleId="900">
    <w:name w:val="Нет списка"/>
    <w:semiHidden/>
    <w:qFormat/>
  </w:style>
  <w:style w:type="numbering" w:styleId="901" w:default="1">
    <w:name w:val="No List"/>
    <w:uiPriority w:val="99"/>
    <w:semiHidden/>
    <w:unhideWhenUsed/>
    <w:qFormat/>
  </w:style>
  <w:style w:type="table" w:styleId="902">
    <w:name w:val="Table Grid"/>
    <w:uiPriority w:val="59"/>
    <w:pPr>
      <w:spacing w:after="0" w:line="240" w:lineRule="auto"/>
    </w:p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903">
    <w:name w:val="Table Grid Light"/>
    <w:uiPriority w:val="59"/>
    <w:pPr>
      <w:spacing w:after="0" w:line="240" w:lineRule="auto"/>
    </w:pPr>
    <w:tblPr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904">
    <w:name w:val="Plain Table 1"/>
    <w:uiPriority w:val="59"/>
    <w:pPr>
      <w:spacing w:after="0" w:line="240" w:lineRule="auto"/>
    </w:pPr>
    <w:tblPr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fill="f2f2f2" w:themeFill="text1" w:themeFillTint="00"/>
      </w:tcPr>
    </w:tblStylePr>
    <w:tblStylePr w:type="band1Vert">
      <w:tcPr>
        <w:shd w:val="clear" w:color="ffffff" w:fill="f2f2f2" w:themeFill="text1" w:themeFillTint="00"/>
      </w:tcPr>
    </w:tblStylePr>
    <w:tblStylePr w:type="firstCol">
      <w:rPr>
        <w:b/>
        <w:sz w:val="22"/>
      </w:rPr>
    </w:tblStylePr>
    <w:tblStylePr w:type="firstRow">
      <w:rPr>
        <w:b/>
        <w:sz w:val="22"/>
      </w:rPr>
    </w:tblStylePr>
    <w:tblStylePr w:type="lastCol">
      <w:rPr>
        <w:b/>
        <w:sz w:val="22"/>
      </w:rPr>
    </w:tblStylePr>
    <w:tblStylePr w:type="lastRow">
      <w:rPr>
        <w:b/>
        <w:sz w:val="22"/>
      </w:rPr>
    </w:tblStylePr>
  </w:style>
  <w:style w:type="table" w:styleId="905">
    <w:name w:val="Plain Table 2"/>
    <w:uiPriority w:val="59"/>
    <w:pPr>
      <w:spacing w:after="0" w:line="240" w:lineRule="auto"/>
    </w:pPr>
    <w:tblPr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sz w:val="22"/>
      </w:rPr>
    </w:tblStylePr>
    <w:tblStylePr w:type="firstRow">
      <w:rPr>
        <w:b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b/>
        <w:sz w:val="22"/>
      </w:rPr>
    </w:tblStylePr>
    <w:tblStylePr w:type="lastRow">
      <w:rPr>
        <w:b/>
        <w:sz w:val="22"/>
      </w:rPr>
    </w:tblStylePr>
  </w:style>
  <w:style w:type="table" w:styleId="906">
    <w:name w:val="Plain Table 3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rPr>
        <w:sz w:val="22"/>
      </w:rPr>
      <w:tcPr>
        <w:shd w:val="clear" w:color="ffffff" w:fill="f2f2f2" w:themeFill="text1" w:themeFillTint="00"/>
      </w:tcPr>
    </w:tblStylePr>
    <w:tblStylePr w:type="band1Vert">
      <w:rPr>
        <w:sz w:val="22"/>
      </w:rPr>
      <w:tcPr>
        <w:shd w:val="clear" w:color="ffffff" w:fill="f2f2f2" w:themeFill="text1" w:themeFillTint="00"/>
      </w:tcPr>
    </w:tblStylePr>
    <w:tblStylePr w:type="firstCol">
      <w:rPr>
        <w:b/>
        <w:caps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</w:rPr>
    </w:tblStylePr>
    <w:tblStylePr w:type="lastRow">
      <w:rPr>
        <w:b/>
        <w:caps/>
      </w:rPr>
    </w:tblStylePr>
  </w:style>
  <w:style w:type="table" w:styleId="907">
    <w:name w:val="Plain Table 4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rPr>
        <w:sz w:val="22"/>
      </w:rPr>
      <w:tcPr>
        <w:shd w:val="clear" w:color="ffffff" w:fill="f2f2f2" w:themeFill="text1" w:themeFillTint="00"/>
      </w:tcPr>
    </w:tblStylePr>
    <w:tblStylePr w:type="band1Vert">
      <w:rPr>
        <w:sz w:val="22"/>
      </w:rPr>
      <w:tcPr>
        <w:shd w:val="clear" w:color="ffffff" w:fill="f2f2f2" w:themeFill="text1" w:themeFillTint="00"/>
      </w:tcPr>
    </w:tblStylePr>
    <w:tblStylePr w:type="firstCol">
      <w:rPr>
        <w:b/>
      </w:rPr>
    </w:tblStylePr>
    <w:tblStylePr w:type="firstRow">
      <w:rPr>
        <w:b/>
      </w:rPr>
    </w:tblStylePr>
    <w:tblStylePr w:type="lastCol">
      <w:rPr>
        <w:b/>
      </w:rPr>
    </w:tblStylePr>
    <w:tblStylePr w:type="lastRow">
      <w:rPr>
        <w:b/>
      </w:rPr>
    </w:tblStylePr>
  </w:style>
  <w:style w:type="table" w:styleId="908">
    <w:name w:val="Plain Table 5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rPr>
        <w:sz w:val="22"/>
      </w:rPr>
      <w:tcPr>
        <w:shd w:val="clear" w:color="ffffff" w:fill="f2f2f2" w:themeFill="text1" w:themeFillTint="00"/>
      </w:tcPr>
    </w:tblStylePr>
    <w:tblStylePr w:type="band1Vert">
      <w:rPr>
        <w:sz w:val="22"/>
      </w:rPr>
      <w:tcPr>
        <w:shd w:val="clear" w:color="ffffff" w:fill="f2f2f2" w:themeFill="text1" w:themeFillTint="00"/>
      </w:tcPr>
    </w:tblStylePr>
    <w:tblStylePr w:type="firstCol">
      <w:rPr>
        <w:i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909">
    <w:name w:val="Grid Table 1 Light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sz w:val="22"/>
      </w:rPr>
      <w:tcPr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</w:rPr>
    </w:tblStylePr>
    <w:tblStylePr w:type="firstRow">
      <w:rPr>
        <w:b/>
      </w:rPr>
      <w:tcPr>
        <w:tcBorders>
          <w:bottom w:val="single" w:color="000000" w:themeColor="text1" w:sz="12" w:space="0"/>
        </w:tcBorders>
      </w:tcPr>
    </w:tblStylePr>
    <w:tblStylePr w:type="lastCol">
      <w:rPr>
        <w:b/>
      </w:rPr>
    </w:tblStylePr>
    <w:tblStylePr w:type="lastRow">
      <w:rPr>
        <w:b/>
      </w:rPr>
    </w:tblStylePr>
  </w:style>
  <w:style w:type="table" w:styleId="910">
    <w:name w:val="Grid Table 1 Light - Accent 1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sz w:val="22"/>
      </w:rPr>
      <w:tcPr>
        <w:tcBorders>
          <w:top w:val="single" w:color="000000" w:themeColor="accent1" w:sz="4" w:space="0"/>
          <w:left w:val="single" w:color="000000" w:themeColor="accent1" w:sz="4" w:space="0"/>
          <w:bottom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</w:rPr>
    </w:tblStylePr>
    <w:tblStylePr w:type="firstRow">
      <w:rPr>
        <w:b/>
      </w:rPr>
      <w:tcPr>
        <w:tcBorders>
          <w:bottom w:val="single" w:color="000000" w:themeColor="accent1" w:sz="12" w:space="0"/>
        </w:tcBorders>
      </w:tcPr>
    </w:tblStylePr>
    <w:tblStylePr w:type="lastCol">
      <w:rPr>
        <w:b/>
      </w:rPr>
    </w:tblStylePr>
    <w:tblStylePr w:type="lastRow">
      <w:rPr>
        <w:b/>
      </w:rPr>
    </w:tblStylePr>
  </w:style>
  <w:style w:type="table" w:styleId="911">
    <w:name w:val="Grid Table 1 Light - Accent 2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sz w:val="22"/>
      </w:rPr>
      <w:tcPr>
        <w:tcBorders>
          <w:top w:val="single" w:color="000000" w:themeColor="accent2" w:sz="4" w:space="0"/>
          <w:left w:val="single" w:color="000000" w:themeColor="accent2" w:sz="4" w:space="0"/>
          <w:bottom w:val="single" w:color="000000" w:themeColor="accent2" w:sz="4" w:space="0"/>
          <w:right w:val="single" w:color="000000" w:themeColor="accent2" w:sz="4" w:space="0"/>
        </w:tcBorders>
      </w:tcPr>
    </w:tblStylePr>
    <w:tblStylePr w:type="firstCol">
      <w:rPr>
        <w:b/>
      </w:rPr>
    </w:tblStylePr>
    <w:tblStylePr w:type="firstRow">
      <w:rPr>
        <w:b/>
      </w:rPr>
      <w:tcPr>
        <w:tcBorders>
          <w:bottom w:val="single" w:color="000000" w:themeColor="accent2" w:sz="12" w:space="0"/>
        </w:tcBorders>
      </w:tcPr>
    </w:tblStylePr>
    <w:tblStylePr w:type="lastCol">
      <w:rPr>
        <w:b/>
      </w:rPr>
    </w:tblStylePr>
    <w:tblStylePr w:type="lastRow">
      <w:rPr>
        <w:b/>
      </w:rPr>
    </w:tblStylePr>
  </w:style>
  <w:style w:type="table" w:styleId="912">
    <w:name w:val="Grid Table 1 Light - Accent 3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sz w:val="22"/>
      </w:rPr>
      <w:tcPr>
        <w:tcBorders>
          <w:top w:val="single" w:color="000000" w:themeColor="accent3" w:sz="4" w:space="0"/>
          <w:left w:val="single" w:color="000000" w:themeColor="accent3" w:sz="4" w:space="0"/>
          <w:bottom w:val="single" w:color="000000" w:themeColor="accent3" w:sz="4" w:space="0"/>
          <w:right w:val="single" w:color="000000" w:themeColor="accent3" w:sz="4" w:space="0"/>
        </w:tcBorders>
      </w:tcPr>
    </w:tblStylePr>
    <w:tblStylePr w:type="firstCol">
      <w:rPr>
        <w:b/>
      </w:rPr>
    </w:tblStylePr>
    <w:tblStylePr w:type="firstRow">
      <w:rPr>
        <w:b/>
      </w:rPr>
      <w:tcPr>
        <w:tcBorders>
          <w:bottom w:val="single" w:color="000000" w:themeColor="accent3" w:sz="12" w:space="0"/>
        </w:tcBorders>
      </w:tcPr>
    </w:tblStylePr>
    <w:tblStylePr w:type="lastCol">
      <w:rPr>
        <w:b/>
      </w:rPr>
    </w:tblStylePr>
    <w:tblStylePr w:type="lastRow">
      <w:rPr>
        <w:b/>
      </w:rPr>
    </w:tblStylePr>
  </w:style>
  <w:style w:type="table" w:styleId="913">
    <w:name w:val="Grid Table 1 Light - Accent 4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sz w:val="22"/>
      </w:rPr>
      <w:tcPr>
        <w:tcBorders>
          <w:top w:val="single" w:color="000000" w:themeColor="accent4" w:sz="4" w:space="0"/>
          <w:left w:val="single" w:color="000000" w:themeColor="accent4" w:sz="4" w:space="0"/>
          <w:bottom w:val="single" w:color="000000" w:themeColor="accent4" w:sz="4" w:space="0"/>
          <w:right w:val="single" w:color="000000" w:themeColor="accent4" w:sz="4" w:space="0"/>
        </w:tcBorders>
      </w:tcPr>
    </w:tblStylePr>
    <w:tblStylePr w:type="firstCol">
      <w:rPr>
        <w:b/>
      </w:rPr>
    </w:tblStylePr>
    <w:tblStylePr w:type="firstRow">
      <w:rPr>
        <w:b/>
      </w:rPr>
      <w:tcPr>
        <w:tcBorders>
          <w:bottom w:val="single" w:color="000000" w:themeColor="accent4" w:sz="12" w:space="0"/>
        </w:tcBorders>
      </w:tcPr>
    </w:tblStylePr>
    <w:tblStylePr w:type="lastCol">
      <w:rPr>
        <w:b/>
      </w:rPr>
    </w:tblStylePr>
    <w:tblStylePr w:type="lastRow">
      <w:rPr>
        <w:b/>
      </w:rPr>
    </w:tblStylePr>
  </w:style>
  <w:style w:type="table" w:styleId="914">
    <w:name w:val="Grid Table 1 Light - Accent 5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sz w:val="22"/>
      </w:rPr>
      <w:tcPr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firstCol">
      <w:rPr>
        <w:b/>
      </w:rPr>
    </w:tblStylePr>
    <w:tblStylePr w:type="firstRow">
      <w:rPr>
        <w:b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</w:rPr>
    </w:tblStylePr>
    <w:tblStylePr w:type="lastRow">
      <w:rPr>
        <w:b/>
      </w:rPr>
    </w:tblStylePr>
  </w:style>
  <w:style w:type="table" w:styleId="915">
    <w:name w:val="Grid Table 1 Light - Accent 6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sz w:val="22"/>
      </w:rPr>
      <w:tcPr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firstCol">
      <w:rPr>
        <w:b/>
      </w:rPr>
    </w:tblStylePr>
    <w:tblStylePr w:type="firstRow">
      <w:rPr>
        <w:b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</w:rPr>
    </w:tblStylePr>
    <w:tblStylePr w:type="lastRow">
      <w:rPr>
        <w:b/>
      </w:rPr>
    </w:tblStylePr>
  </w:style>
  <w:style w:type="table" w:styleId="916">
    <w:name w:val="Grid Table 2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sz w:val="22"/>
      </w:rPr>
      <w:tcPr>
        <w:shd w:val="clear" w:color="ffffff" w:fill="cbcbcb" w:themeFill="text1" w:themeFillTint="34"/>
      </w:tcPr>
    </w:tblStylePr>
    <w:tblStylePr w:type="band1Vert">
      <w:rPr>
        <w:sz w:val="22"/>
      </w:rPr>
      <w:tcPr>
        <w:shd w:val="clear" w:color="ffffff" w:fill="cbcbcb" w:themeFill="text1" w:themeFillTint="34"/>
      </w:tcPr>
    </w:tblStylePr>
    <w:tblStylePr w:type="firstCol">
      <w:rPr>
        <w:b/>
      </w:rPr>
    </w:tblStylePr>
    <w:tblStylePr w:type="firstRow">
      <w:rPr>
        <w:b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sz="12" w:space="0"/>
          <w:right w:val="none" w:color="000000" w:sz="4" w:space="0"/>
        </w:tcBorders>
      </w:tcPr>
    </w:tblStylePr>
    <w:tblStylePr w:type="lastCol">
      <w:rPr>
        <w:b/>
      </w:rPr>
    </w:tblStylePr>
    <w:tblStylePr w:type="lastRow">
      <w:rPr>
        <w:b/>
      </w:rPr>
      <w:tcPr>
        <w:shd w:val="clear" w:color="ffffff"/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17">
    <w:name w:val="Grid Table 2 - Accent 1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sz w:val="22"/>
      </w:rPr>
      <w:tcPr>
        <w:shd w:val="clear" w:color="ffffff" w:fill="dae5f1" w:themeFill="accent1" w:themeFillTint="34"/>
      </w:tcPr>
    </w:tblStylePr>
    <w:tblStylePr w:type="band1Vert">
      <w:rPr>
        <w:sz w:val="22"/>
      </w:rPr>
      <w:tcPr>
        <w:shd w:val="clear" w:color="ffffff" w:fill="dae5f1" w:themeFill="accent1" w:themeFillTint="34"/>
      </w:tcPr>
    </w:tblStylePr>
    <w:tblStylePr w:type="firstCol">
      <w:rPr>
        <w:b/>
      </w:rPr>
    </w:tblStylePr>
    <w:tblStylePr w:type="firstRow">
      <w:rPr>
        <w:b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sz="12" w:space="0"/>
          <w:right w:val="none" w:color="000000" w:sz="4" w:space="0"/>
        </w:tcBorders>
      </w:tcPr>
    </w:tblStylePr>
    <w:tblStylePr w:type="lastCol">
      <w:rPr>
        <w:b/>
      </w:rPr>
    </w:tblStylePr>
    <w:tblStylePr w:type="lastRow">
      <w:rPr>
        <w:b/>
      </w:rPr>
      <w:tcPr>
        <w:shd w:val="clear" w:color="ffffff"/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18">
    <w:name w:val="Grid Table 2 - Accent 2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sz w:val="22"/>
      </w:rPr>
      <w:tcPr>
        <w:shd w:val="clear" w:color="ffffff" w:fill="f2dcdb" w:themeFill="accent2" w:themeFillTint="32"/>
      </w:tcPr>
    </w:tblStylePr>
    <w:tblStylePr w:type="band1Vert">
      <w:rPr>
        <w:sz w:val="22"/>
      </w:rPr>
      <w:tcPr>
        <w:shd w:val="clear" w:color="ffffff" w:fill="f2dcdb" w:themeFill="accent2" w:themeFillTint="32"/>
      </w:tcPr>
    </w:tblStylePr>
    <w:tblStylePr w:type="firstCol">
      <w:rPr>
        <w:b/>
      </w:rPr>
    </w:tblStylePr>
    <w:tblStylePr w:type="firstRow">
      <w:rPr>
        <w:b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sz="12" w:space="0"/>
          <w:right w:val="none" w:color="000000" w:sz="4" w:space="0"/>
        </w:tcBorders>
      </w:tcPr>
    </w:tblStylePr>
    <w:tblStylePr w:type="lastCol">
      <w:rPr>
        <w:b/>
      </w:rPr>
    </w:tblStylePr>
    <w:tblStylePr w:type="lastRow">
      <w:rPr>
        <w:b/>
      </w:rPr>
      <w:tcPr>
        <w:shd w:val="clear" w:color="ffffff"/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19">
    <w:name w:val="Grid Table 2 - Accent 3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sz w:val="22"/>
      </w:rPr>
      <w:tcPr>
        <w:shd w:val="clear" w:color="ffffff" w:fill="eaf0dd" w:themeFill="accent3" w:themeFillTint="34"/>
      </w:tcPr>
    </w:tblStylePr>
    <w:tblStylePr w:type="band1Vert">
      <w:rPr>
        <w:sz w:val="22"/>
      </w:rPr>
      <w:tcPr>
        <w:shd w:val="clear" w:color="ffffff" w:fill="eaf0dd" w:themeFill="accent3" w:themeFillTint="34"/>
      </w:tcPr>
    </w:tblStylePr>
    <w:tblStylePr w:type="firstCol">
      <w:rPr>
        <w:b/>
      </w:rPr>
    </w:tblStylePr>
    <w:tblStylePr w:type="firstRow">
      <w:rPr>
        <w:b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sz="12" w:space="0"/>
          <w:right w:val="none" w:color="000000" w:sz="4" w:space="0"/>
        </w:tcBorders>
      </w:tcPr>
    </w:tblStylePr>
    <w:tblStylePr w:type="lastCol">
      <w:rPr>
        <w:b/>
      </w:rPr>
    </w:tblStylePr>
    <w:tblStylePr w:type="lastRow">
      <w:rPr>
        <w:b/>
      </w:rPr>
      <w:tcPr>
        <w:shd w:val="clear" w:color="ffffff"/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20">
    <w:name w:val="Grid Table 2 - Accent 4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sz w:val="22"/>
      </w:rPr>
      <w:tcPr>
        <w:shd w:val="clear" w:color="ffffff" w:fill="e5dfec" w:themeFill="accent4" w:themeFillTint="34"/>
      </w:tcPr>
    </w:tblStylePr>
    <w:tblStylePr w:type="band1Vert">
      <w:rPr>
        <w:sz w:val="22"/>
      </w:rPr>
      <w:tcPr>
        <w:shd w:val="clear" w:color="ffffff" w:fill="e5dfec" w:themeFill="accent4" w:themeFillTint="34"/>
      </w:tcPr>
    </w:tblStylePr>
    <w:tblStylePr w:type="firstCol">
      <w:rPr>
        <w:b/>
      </w:rPr>
    </w:tblStylePr>
    <w:tblStylePr w:type="firstRow">
      <w:rPr>
        <w:b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sz="12" w:space="0"/>
          <w:right w:val="none" w:color="000000" w:sz="4" w:space="0"/>
        </w:tcBorders>
      </w:tcPr>
    </w:tblStylePr>
    <w:tblStylePr w:type="lastCol">
      <w:rPr>
        <w:b/>
      </w:rPr>
    </w:tblStylePr>
    <w:tblStylePr w:type="lastRow">
      <w:rPr>
        <w:b/>
      </w:rPr>
      <w:tcPr>
        <w:shd w:val="clear" w:color="ffffff"/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21">
    <w:name w:val="Grid Table 2 - Accent 5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sz w:val="22"/>
      </w:rPr>
      <w:tcPr>
        <w:shd w:val="clear" w:color="ffffff" w:fill="daeef3" w:themeFill="accent5" w:themeFillTint="34"/>
      </w:tcPr>
    </w:tblStylePr>
    <w:tblStylePr w:type="band1Vert">
      <w:rPr>
        <w:sz w:val="22"/>
      </w:rPr>
      <w:tcPr>
        <w:shd w:val="clear" w:color="ffffff" w:fill="daeef3" w:themeFill="accent5" w:themeFillTint="34"/>
      </w:tcPr>
    </w:tblStylePr>
    <w:tblStylePr w:type="firstCol">
      <w:rPr>
        <w:b/>
      </w:rPr>
    </w:tblStylePr>
    <w:tblStylePr w:type="firstRow">
      <w:rPr>
        <w:b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</w:rPr>
    </w:tblStylePr>
    <w:tblStylePr w:type="lastRow">
      <w:rPr>
        <w:b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22">
    <w:name w:val="Grid Table 2 - Accent 6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sz w:val="22"/>
      </w:rPr>
      <w:tcPr>
        <w:shd w:val="clear" w:color="ffffff" w:fill="fde9d8" w:themeFill="accent6" w:themeFillTint="34"/>
      </w:tcPr>
    </w:tblStylePr>
    <w:tblStylePr w:type="band1Vert">
      <w:rPr>
        <w:sz w:val="22"/>
      </w:rPr>
      <w:tcPr>
        <w:shd w:val="clear" w:color="ffffff" w:fill="fde9d8" w:themeFill="accent6" w:themeFillTint="34"/>
      </w:tcPr>
    </w:tblStylePr>
    <w:tblStylePr w:type="firstCol">
      <w:rPr>
        <w:b/>
      </w:rPr>
    </w:tblStylePr>
    <w:tblStylePr w:type="firstRow">
      <w:rPr>
        <w:b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</w:rPr>
    </w:tblStylePr>
    <w:tblStylePr w:type="lastRow">
      <w:rPr>
        <w:b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23">
    <w:name w:val="Grid Table 3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sz w:val="22"/>
      </w:rPr>
      <w:tcPr>
        <w:shd w:val="clear" w:color="ffffff" w:fill="cbcbcb" w:themeFill="text1" w:themeFillTint="34"/>
      </w:tcPr>
    </w:tblStylePr>
    <w:tblStylePr w:type="band1Vert">
      <w:rPr>
        <w:sz w:val="22"/>
      </w:rPr>
      <w:tcPr>
        <w:shd w:val="clear" w:color="ffffff" w:fill="cbcbcb" w:themeFill="text1" w:themeFillTint="34"/>
      </w:tcPr>
    </w:tblStylePr>
    <w:tblStylePr w:type="firstCol">
      <w:rPr>
        <w:i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24">
    <w:name w:val="Grid Table 3 - Accent 1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sz w:val="22"/>
      </w:rPr>
      <w:tcPr>
        <w:shd w:val="clear" w:color="ffffff" w:fill="dae5f1" w:themeFill="accent1" w:themeFillTint="34"/>
      </w:tcPr>
    </w:tblStylePr>
    <w:tblStylePr w:type="band1Vert">
      <w:rPr>
        <w:sz w:val="22"/>
      </w:rPr>
      <w:tcPr>
        <w:shd w:val="clear" w:color="ffffff" w:fill="dae5f1" w:themeFill="accent1" w:themeFillTint="34"/>
      </w:tcPr>
    </w:tblStylePr>
    <w:tblStylePr w:type="firstCol">
      <w:rPr>
        <w:i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25">
    <w:name w:val="Grid Table 3 - Accent 2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sz w:val="22"/>
      </w:rPr>
      <w:tcPr>
        <w:shd w:val="clear" w:color="ffffff" w:fill="f2dcdb" w:themeFill="accent2" w:themeFillTint="32"/>
      </w:tcPr>
    </w:tblStylePr>
    <w:tblStylePr w:type="band1Vert">
      <w:rPr>
        <w:sz w:val="22"/>
      </w:rPr>
      <w:tcPr>
        <w:shd w:val="clear" w:color="ffffff" w:fill="f2dcdb" w:themeFill="accent2" w:themeFillTint="32"/>
      </w:tcPr>
    </w:tblStylePr>
    <w:tblStylePr w:type="firstCol">
      <w:rPr>
        <w:i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26">
    <w:name w:val="Grid Table 3 - Accent 3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sz w:val="22"/>
      </w:rPr>
      <w:tcPr>
        <w:shd w:val="clear" w:color="ffffff" w:fill="eaf0dd" w:themeFill="accent3" w:themeFillTint="34"/>
      </w:tcPr>
    </w:tblStylePr>
    <w:tblStylePr w:type="band1Vert">
      <w:rPr>
        <w:sz w:val="22"/>
      </w:rPr>
      <w:tcPr>
        <w:shd w:val="clear" w:color="ffffff" w:fill="eaf0dd" w:themeFill="accent3" w:themeFillTint="34"/>
      </w:tcPr>
    </w:tblStylePr>
    <w:tblStylePr w:type="firstCol">
      <w:rPr>
        <w:i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27">
    <w:name w:val="Grid Table 3 - Accent 4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sz w:val="22"/>
      </w:rPr>
      <w:tcPr>
        <w:shd w:val="clear" w:color="ffffff" w:fill="e5dfec" w:themeFill="accent4" w:themeFillTint="34"/>
      </w:tcPr>
    </w:tblStylePr>
    <w:tblStylePr w:type="band1Vert">
      <w:rPr>
        <w:sz w:val="22"/>
      </w:rPr>
      <w:tcPr>
        <w:shd w:val="clear" w:color="ffffff" w:fill="e5dfec" w:themeFill="accent4" w:themeFillTint="34"/>
      </w:tcPr>
    </w:tblStylePr>
    <w:tblStylePr w:type="firstCol">
      <w:rPr>
        <w:i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28">
    <w:name w:val="Grid Table 3 - Accent 5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sz w:val="22"/>
      </w:rPr>
      <w:tcPr>
        <w:shd w:val="clear" w:color="ffffff" w:fill="daeef3" w:themeFill="accent5" w:themeFillTint="34"/>
      </w:tcPr>
    </w:tblStylePr>
    <w:tblStylePr w:type="band1Vert">
      <w:rPr>
        <w:sz w:val="22"/>
      </w:rPr>
      <w:tcPr>
        <w:shd w:val="clear" w:color="ffffff" w:fill="daeef3" w:themeFill="accent5" w:themeFillTint="34"/>
      </w:tcPr>
    </w:tblStylePr>
    <w:tblStylePr w:type="firstCol">
      <w:rPr>
        <w:i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29">
    <w:name w:val="Grid Table 3 - Accent 6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sz w:val="22"/>
      </w:rPr>
      <w:tcPr>
        <w:shd w:val="clear" w:color="ffffff" w:fill="fde9d8" w:themeFill="accent6" w:themeFillTint="34"/>
      </w:tcPr>
    </w:tblStylePr>
    <w:tblStylePr w:type="band1Vert">
      <w:rPr>
        <w:sz w:val="22"/>
      </w:rPr>
      <w:tcPr>
        <w:shd w:val="clear" w:color="ffffff" w:fill="fde9d8" w:themeFill="accent6" w:themeFillTint="34"/>
      </w:tcPr>
    </w:tblStylePr>
    <w:tblStylePr w:type="firstCol">
      <w:rPr>
        <w:i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30">
    <w:name w:val="Grid Table 4"/>
    <w:uiPriority w:val="59"/>
    <w:pPr>
      <w:spacing w:after="0" w:line="240" w:lineRule="auto"/>
    </w:pPr>
    <w:tblPr>
      <w:tblStyleRowBandSize w:val="1"/>
      <w:tblStyleColBandSize w:val="1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sz w:val="22"/>
      </w:rPr>
      <w:tcPr>
        <w:shd w:val="clear" w:color="ffffff" w:fill="cbcbcb" w:themeFill="text1" w:themeFillTint="34"/>
      </w:tcPr>
    </w:tblStylePr>
    <w:tblStylePr w:type="band1Vert">
      <w:rPr>
        <w:sz w:val="22"/>
      </w:rPr>
      <w:tcPr>
        <w:shd w:val="clear" w:color="ffffff" w:fill="cbcbcb" w:themeFill="text1" w:themeFillTint="34"/>
      </w:tcPr>
    </w:tblStylePr>
    <w:tblStylePr w:type="firstCol">
      <w:rPr>
        <w:b/>
      </w:rPr>
    </w:tblStylePr>
    <w:tblStylePr w:type="firstRow">
      <w:rPr>
        <w:b/>
        <w:sz w:val="22"/>
      </w:rPr>
      <w:tcPr>
        <w:shd w:val="clear" w:color="ffffff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</w:rPr>
    </w:tblStylePr>
    <w:tblStylePr w:type="lastRow">
      <w:rPr>
        <w:b/>
      </w:rPr>
      <w:tcPr>
        <w:tcBorders>
          <w:top w:val="single" w:color="000000" w:themeColor="text1" w:sz="4" w:space="0"/>
        </w:tcBorders>
      </w:tcPr>
    </w:tblStylePr>
  </w:style>
  <w:style w:type="table" w:styleId="931">
    <w:name w:val="Grid Table 4 - Accent 1"/>
    <w:uiPriority w:val="59"/>
    <w:pPr>
      <w:spacing w:after="0" w:line="240" w:lineRule="auto"/>
    </w:pPr>
    <w:tblPr>
      <w:tblStyleRowBandSize w:val="1"/>
      <w:tblStyleColBandSize w:val="1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sz w:val="22"/>
      </w:rPr>
      <w:tcPr>
        <w:shd w:val="clear" w:color="ffffff" w:fill="dce6f1" w:themeFill="accent1" w:themeFillTint="32"/>
      </w:tcPr>
    </w:tblStylePr>
    <w:tblStylePr w:type="band1Vert">
      <w:rPr>
        <w:sz w:val="22"/>
      </w:rPr>
      <w:tcPr>
        <w:shd w:val="clear" w:color="ffffff" w:fill="dce6f1" w:themeFill="accent1" w:themeFillTint="32"/>
      </w:tcPr>
    </w:tblStylePr>
    <w:tblStylePr w:type="firstCol">
      <w:rPr>
        <w:b/>
      </w:rPr>
    </w:tblStylePr>
    <w:tblStylePr w:type="firstRow">
      <w:rPr>
        <w:b/>
        <w:sz w:val="22"/>
      </w:rPr>
      <w:tcPr>
        <w:shd w:val="clear" w:color="ffffff" w:fill="5d8dc2" w:themeFill="accent1" w:themeFillTint="EA"/>
        <w:tcBorders>
          <w:top w:val="single" w:color="000000" w:themeColor="accent1" w:sz="4" w:space="0"/>
          <w:left w:val="single" w:color="000000" w:themeColor="accent1" w:sz="4" w:space="0"/>
          <w:bottom w:val="single" w:color="000000" w:themeColor="accent1" w:sz="4" w:space="0"/>
          <w:right w:val="single" w:color="000000" w:themeColor="accent1" w:sz="4" w:space="0"/>
        </w:tcBorders>
      </w:tcPr>
    </w:tblStylePr>
    <w:tblStylePr w:type="lastCol">
      <w:rPr>
        <w:b/>
      </w:rPr>
    </w:tblStylePr>
    <w:tblStylePr w:type="lastRow">
      <w:rPr>
        <w:b/>
      </w:rPr>
      <w:tcPr>
        <w:tcBorders>
          <w:top w:val="single" w:color="000000" w:themeColor="accent1" w:sz="4" w:space="0"/>
        </w:tcBorders>
      </w:tcPr>
    </w:tblStylePr>
  </w:style>
  <w:style w:type="table" w:styleId="932">
    <w:name w:val="Grid Table 4 - Accent 2"/>
    <w:uiPriority w:val="59"/>
    <w:pPr>
      <w:spacing w:after="0" w:line="240" w:lineRule="auto"/>
    </w:pPr>
    <w:tblPr>
      <w:tblStyleRowBandSize w:val="1"/>
      <w:tblStyleColBandSize w:val="1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sz w:val="22"/>
      </w:rPr>
      <w:tcPr>
        <w:shd w:val="clear" w:color="ffffff" w:fill="f2dcdb" w:themeFill="accent2" w:themeFillTint="32"/>
      </w:tcPr>
    </w:tblStylePr>
    <w:tblStylePr w:type="band1Vert">
      <w:rPr>
        <w:sz w:val="22"/>
      </w:rPr>
      <w:tcPr>
        <w:shd w:val="clear" w:color="ffffff" w:fill="f2dcdb" w:themeFill="accent2" w:themeFillTint="32"/>
      </w:tcPr>
    </w:tblStylePr>
    <w:tblStylePr w:type="firstCol">
      <w:rPr>
        <w:b/>
      </w:rPr>
    </w:tblStylePr>
    <w:tblStylePr w:type="firstRow">
      <w:rPr>
        <w:b/>
        <w:sz w:val="22"/>
      </w:rPr>
      <w:tcPr>
        <w:shd w:val="clear" w:color="ffffff" w:fill="d99694" w:themeFill="accent2" w:themeFillTint="97"/>
        <w:tcBorders>
          <w:top w:val="single" w:color="000000" w:themeColor="accent2" w:sz="4" w:space="0"/>
          <w:left w:val="single" w:color="000000" w:themeColor="accent2" w:sz="4" w:space="0"/>
          <w:bottom w:val="single" w:color="000000" w:themeColor="accent2" w:sz="4" w:space="0"/>
          <w:right w:val="single" w:color="000000" w:themeColor="accent2" w:sz="4" w:space="0"/>
        </w:tcBorders>
      </w:tcPr>
    </w:tblStylePr>
    <w:tblStylePr w:type="lastCol">
      <w:rPr>
        <w:b/>
      </w:rPr>
    </w:tblStylePr>
    <w:tblStylePr w:type="lastRow">
      <w:rPr>
        <w:b/>
      </w:rPr>
      <w:tcPr>
        <w:tcBorders>
          <w:top w:val="single" w:color="000000" w:themeColor="accent2" w:sz="4" w:space="0"/>
        </w:tcBorders>
      </w:tcPr>
    </w:tblStylePr>
  </w:style>
  <w:style w:type="table" w:styleId="933">
    <w:name w:val="Grid Table 4 - Accent 3"/>
    <w:uiPriority w:val="59"/>
    <w:pPr>
      <w:spacing w:after="0" w:line="240" w:lineRule="auto"/>
    </w:pPr>
    <w:tblPr>
      <w:tblStyleRowBandSize w:val="1"/>
      <w:tblStyleColBandSize w:val="1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sz w:val="22"/>
      </w:rPr>
      <w:tcPr>
        <w:shd w:val="clear" w:color="ffffff" w:fill="eaf0dd" w:themeFill="accent3" w:themeFillTint="34"/>
      </w:tcPr>
    </w:tblStylePr>
    <w:tblStylePr w:type="band1Vert">
      <w:rPr>
        <w:sz w:val="22"/>
      </w:rPr>
      <w:tcPr>
        <w:shd w:val="clear" w:color="ffffff" w:fill="eaf0dd" w:themeFill="accent3" w:themeFillTint="34"/>
      </w:tcPr>
    </w:tblStylePr>
    <w:tblStylePr w:type="firstCol">
      <w:rPr>
        <w:b/>
      </w:rPr>
    </w:tblStylePr>
    <w:tblStylePr w:type="firstRow">
      <w:rPr>
        <w:b/>
        <w:sz w:val="22"/>
      </w:rPr>
      <w:tcPr>
        <w:shd w:val="clear" w:color="ffffff" w:fill="9bba59" w:themeFill="accent3" w:themeFillTint="FE"/>
        <w:tcBorders>
          <w:top w:val="single" w:color="000000" w:themeColor="accent3" w:sz="4" w:space="0"/>
          <w:left w:val="single" w:color="000000" w:themeColor="accent3" w:sz="4" w:space="0"/>
          <w:bottom w:val="single" w:color="000000" w:themeColor="accent3" w:sz="4" w:space="0"/>
          <w:right w:val="single" w:color="000000" w:themeColor="accent3" w:sz="4" w:space="0"/>
        </w:tcBorders>
      </w:tcPr>
    </w:tblStylePr>
    <w:tblStylePr w:type="lastCol">
      <w:rPr>
        <w:b/>
      </w:rPr>
    </w:tblStylePr>
    <w:tblStylePr w:type="lastRow">
      <w:rPr>
        <w:b/>
      </w:rPr>
      <w:tcPr>
        <w:tcBorders>
          <w:top w:val="single" w:color="000000" w:themeColor="accent3" w:sz="4" w:space="0"/>
        </w:tcBorders>
      </w:tcPr>
    </w:tblStylePr>
  </w:style>
  <w:style w:type="table" w:styleId="934">
    <w:name w:val="Grid Table 4 - Accent 4"/>
    <w:uiPriority w:val="59"/>
    <w:pPr>
      <w:spacing w:after="0" w:line="240" w:lineRule="auto"/>
    </w:pPr>
    <w:tblPr>
      <w:tblStyleRowBandSize w:val="1"/>
      <w:tblStyleColBandSize w:val="1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sz w:val="22"/>
      </w:rPr>
      <w:tcPr>
        <w:shd w:val="clear" w:color="ffffff" w:fill="e5dfec" w:themeFill="accent4" w:themeFillTint="34"/>
      </w:tcPr>
    </w:tblStylePr>
    <w:tblStylePr w:type="band1Vert">
      <w:rPr>
        <w:sz w:val="22"/>
      </w:rPr>
      <w:tcPr>
        <w:shd w:val="clear" w:color="ffffff" w:fill="e5dfec" w:themeFill="accent4" w:themeFillTint="34"/>
      </w:tcPr>
    </w:tblStylePr>
    <w:tblStylePr w:type="firstCol">
      <w:rPr>
        <w:b/>
      </w:rPr>
    </w:tblStylePr>
    <w:tblStylePr w:type="firstRow">
      <w:rPr>
        <w:b/>
        <w:sz w:val="22"/>
      </w:rPr>
      <w:tcPr>
        <w:shd w:val="clear" w:color="ffffff" w:fill="b2a1c6" w:themeFill="accent4" w:themeFillTint="9A"/>
        <w:tcBorders>
          <w:top w:val="single" w:color="000000" w:themeColor="accent4" w:sz="4" w:space="0"/>
          <w:left w:val="single" w:color="000000" w:themeColor="accent4" w:sz="4" w:space="0"/>
          <w:bottom w:val="single" w:color="000000" w:themeColor="accent4" w:sz="4" w:space="0"/>
          <w:right w:val="single" w:color="000000" w:themeColor="accent4" w:sz="4" w:space="0"/>
        </w:tcBorders>
      </w:tcPr>
    </w:tblStylePr>
    <w:tblStylePr w:type="lastCol">
      <w:rPr>
        <w:b/>
      </w:rPr>
    </w:tblStylePr>
    <w:tblStylePr w:type="lastRow">
      <w:rPr>
        <w:b/>
      </w:rPr>
      <w:tcPr>
        <w:tcBorders>
          <w:top w:val="single" w:color="000000" w:themeColor="accent4" w:sz="4" w:space="0"/>
        </w:tcBorders>
      </w:tcPr>
    </w:tblStylePr>
  </w:style>
  <w:style w:type="table" w:styleId="935">
    <w:name w:val="Grid Table 4 - Accent 5"/>
    <w:uiPriority w:val="59"/>
    <w:pPr>
      <w:spacing w:after="0" w:line="240" w:lineRule="auto"/>
    </w:pPr>
    <w:tblPr>
      <w:tblStyleRowBandSize w:val="1"/>
      <w:tblStyleColBandSize w:val="1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sz w:val="22"/>
      </w:rPr>
      <w:tcPr>
        <w:shd w:val="clear" w:color="ffffff" w:fill="daeef3" w:themeFill="accent5" w:themeFillTint="34"/>
      </w:tcPr>
    </w:tblStylePr>
    <w:tblStylePr w:type="band1Vert">
      <w:rPr>
        <w:sz w:val="22"/>
      </w:rPr>
      <w:tcPr>
        <w:shd w:val="clear" w:color="ffffff" w:fill="daeef3" w:themeFill="accent5" w:themeFillTint="34"/>
      </w:tcPr>
    </w:tblStylePr>
    <w:tblStylePr w:type="firstCol">
      <w:rPr>
        <w:b/>
      </w:rPr>
    </w:tblStylePr>
    <w:tblStylePr w:type="firstRow">
      <w:rPr>
        <w:b/>
        <w:sz w:val="22"/>
      </w:rPr>
      <w:tcPr>
        <w:shd w:val="clear" w:color="ffffff" w:fill="4bacc6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</w:rPr>
    </w:tblStylePr>
    <w:tblStylePr w:type="lastRow">
      <w:rPr>
        <w:b/>
      </w:rPr>
      <w:tcPr>
        <w:tcBorders>
          <w:top w:val="single" w:color="000000" w:themeColor="accent5" w:sz="4" w:space="0"/>
        </w:tcBorders>
      </w:tcPr>
    </w:tblStylePr>
  </w:style>
  <w:style w:type="table" w:styleId="936">
    <w:name w:val="Grid Table 4 - Accent 6"/>
    <w:uiPriority w:val="59"/>
    <w:pPr>
      <w:spacing w:after="0" w:line="240" w:lineRule="auto"/>
    </w:pPr>
    <w:tblPr>
      <w:tblStyleRowBandSize w:val="1"/>
      <w:tblStyleColBandSize w:val="1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sz w:val="22"/>
      </w:rPr>
      <w:tcPr>
        <w:shd w:val="clear" w:color="ffffff" w:fill="fde9d8" w:themeFill="accent6" w:themeFillTint="34"/>
      </w:tcPr>
    </w:tblStylePr>
    <w:tblStylePr w:type="band1Vert">
      <w:rPr>
        <w:sz w:val="22"/>
      </w:rPr>
      <w:tcPr>
        <w:shd w:val="clear" w:color="ffffff" w:fill="fde9d8" w:themeFill="accent6" w:themeFillTint="34"/>
      </w:tcPr>
    </w:tblStylePr>
    <w:tblStylePr w:type="firstCol">
      <w:rPr>
        <w:b/>
      </w:rPr>
    </w:tblStylePr>
    <w:tblStylePr w:type="firstRow">
      <w:rPr>
        <w:b/>
        <w:sz w:val="22"/>
      </w:rPr>
      <w:tcPr>
        <w:shd w:val="clear" w:color="ffffff" w:fill="f79646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</w:rPr>
    </w:tblStylePr>
    <w:tblStylePr w:type="lastRow">
      <w:rPr>
        <w:b/>
      </w:rPr>
      <w:tcPr>
        <w:tcBorders>
          <w:top w:val="single" w:color="000000" w:themeColor="accent6" w:sz="4" w:space="0"/>
        </w:tcBorders>
      </w:tcPr>
    </w:tblStylePr>
  </w:style>
  <w:style w:type="table" w:styleId="937">
    <w:name w:val="Grid Table 5 Dark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</w:tblPr>
    <w:tblStylePr w:type="band1Horz">
      <w:tcPr>
        <w:shd w:val="clear" w:color="ffffff" w:fill="8a8a8a" w:themeFill="text1" w:themeFillTint="75"/>
      </w:tcPr>
    </w:tblStylePr>
    <w:tblStylePr w:type="band1Vert">
      <w:tcPr>
        <w:shd w:val="clear" w:color="ffffff" w:fill="8a8a8a" w:themeFill="text1" w:themeFillTint="75"/>
      </w:tcPr>
    </w:tblStylePr>
    <w:tblStylePr w:type="firstCol">
      <w:rPr>
        <w:b/>
        <w:sz w:val="22"/>
      </w:rPr>
      <w:tcPr>
        <w:shd w:val="clear" w:color="ffffff" w:fill="000000" w:themeFill="text1"/>
      </w:tcPr>
    </w:tblStylePr>
    <w:tblStylePr w:type="firstRow">
      <w:rPr>
        <w:b/>
        <w:sz w:val="22"/>
      </w:rPr>
      <w:tcPr>
        <w:shd w:val="clear" w:color="ffffff" w:fill="000000" w:themeFill="text1"/>
      </w:tcPr>
    </w:tblStylePr>
    <w:tblStylePr w:type="lastCol">
      <w:rPr>
        <w:b/>
        <w:sz w:val="22"/>
      </w:rPr>
      <w:tcPr>
        <w:shd w:val="clear" w:color="ffffff" w:fill="000000" w:themeFill="text1"/>
      </w:tcPr>
    </w:tblStylePr>
    <w:tblStylePr w:type="lastRow">
      <w:rPr>
        <w:b/>
        <w:sz w:val="22"/>
      </w:rPr>
      <w:tcPr>
        <w:shd w:val="clear" w:color="ffffff" w:fill="000000" w:themeFill="text1"/>
        <w:tcBorders>
          <w:top w:val="single" w:color="000000" w:themeColor="light1" w:sz="4" w:space="0"/>
        </w:tcBorders>
      </w:tcPr>
    </w:tblStylePr>
  </w:style>
  <w:style w:type="table" w:styleId="938">
    <w:name w:val="Grid Table 5 Dark- Accent 1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</w:tblPr>
    <w:tblStylePr w:type="band1Horz">
      <w:tcPr>
        <w:shd w:val="clear" w:color="ffffff" w:fill="adc5e0" w:themeFill="accent1" w:themeFillTint="75"/>
      </w:tcPr>
    </w:tblStylePr>
    <w:tblStylePr w:type="band1Vert">
      <w:tcPr>
        <w:shd w:val="clear" w:color="ffffff" w:fill="adc5e0" w:themeFill="accent1" w:themeFillTint="75"/>
      </w:tcPr>
    </w:tblStylePr>
    <w:tblStylePr w:type="firstCol">
      <w:rPr>
        <w:b/>
        <w:sz w:val="22"/>
      </w:rPr>
      <w:tcPr>
        <w:shd w:val="clear" w:color="ffffff" w:fill="4f81bd" w:themeFill="accent1"/>
      </w:tcPr>
    </w:tblStylePr>
    <w:tblStylePr w:type="firstRow">
      <w:rPr>
        <w:b/>
        <w:sz w:val="22"/>
      </w:rPr>
      <w:tcPr>
        <w:shd w:val="clear" w:color="ffffff" w:fill="4f81bd" w:themeFill="accent1"/>
      </w:tcPr>
    </w:tblStylePr>
    <w:tblStylePr w:type="lastCol">
      <w:rPr>
        <w:b/>
        <w:sz w:val="22"/>
      </w:rPr>
      <w:tcPr>
        <w:shd w:val="clear" w:color="ffffff" w:fill="4f81bd" w:themeFill="accent1"/>
      </w:tcPr>
    </w:tblStylePr>
    <w:tblStylePr w:type="lastRow">
      <w:rPr>
        <w:b/>
        <w:sz w:val="22"/>
      </w:rPr>
      <w:tcPr>
        <w:shd w:val="clear" w:color="ffffff" w:fill="4f81bd" w:themeFill="accent1"/>
        <w:tcBorders>
          <w:top w:val="single" w:color="000000" w:themeColor="light1" w:sz="4" w:space="0"/>
        </w:tcBorders>
      </w:tcPr>
    </w:tblStylePr>
  </w:style>
  <w:style w:type="table" w:styleId="939">
    <w:name w:val="Grid Table 5 Dark - Accent 2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</w:tblPr>
    <w:tblStylePr w:type="band1Horz">
      <w:tcPr>
        <w:shd w:val="clear" w:color="ffffff" w:fill="e1adac" w:themeFill="accent2" w:themeFillTint="75"/>
      </w:tcPr>
    </w:tblStylePr>
    <w:tblStylePr w:type="band1Vert">
      <w:tcPr>
        <w:shd w:val="clear" w:color="ffffff" w:fill="e1adac" w:themeFill="accent2" w:themeFillTint="75"/>
      </w:tcPr>
    </w:tblStylePr>
    <w:tblStylePr w:type="firstCol">
      <w:rPr>
        <w:b/>
        <w:sz w:val="22"/>
      </w:rPr>
      <w:tcPr>
        <w:shd w:val="clear" w:color="ffffff" w:fill="c0504d" w:themeFill="accent2"/>
      </w:tcPr>
    </w:tblStylePr>
    <w:tblStylePr w:type="firstRow">
      <w:rPr>
        <w:b/>
        <w:sz w:val="22"/>
      </w:rPr>
      <w:tcPr>
        <w:shd w:val="clear" w:color="ffffff" w:fill="c0504d" w:themeFill="accent2"/>
      </w:tcPr>
    </w:tblStylePr>
    <w:tblStylePr w:type="lastCol">
      <w:rPr>
        <w:b/>
        <w:sz w:val="22"/>
      </w:rPr>
      <w:tcPr>
        <w:shd w:val="clear" w:color="ffffff" w:fill="c0504d" w:themeFill="accent2"/>
      </w:tcPr>
    </w:tblStylePr>
    <w:tblStylePr w:type="lastRow">
      <w:rPr>
        <w:b/>
        <w:sz w:val="22"/>
      </w:rPr>
      <w:tcPr>
        <w:shd w:val="clear" w:color="ffffff" w:fill="c0504d" w:themeFill="accent2"/>
        <w:tcBorders>
          <w:top w:val="single" w:color="000000" w:themeColor="light1" w:sz="4" w:space="0"/>
        </w:tcBorders>
      </w:tcPr>
    </w:tblStylePr>
  </w:style>
  <w:style w:type="table" w:styleId="940">
    <w:name w:val="Grid Table 5 Dark - Accent 3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</w:tblPr>
    <w:tblStylePr w:type="band1Horz">
      <w:tcPr>
        <w:shd w:val="clear" w:color="ffffff" w:fill="d1dfb2" w:themeFill="accent3" w:themeFillTint="75"/>
      </w:tcPr>
    </w:tblStylePr>
    <w:tblStylePr w:type="band1Vert">
      <w:tcPr>
        <w:shd w:val="clear" w:color="ffffff" w:fill="d1dfb2" w:themeFill="accent3" w:themeFillTint="75"/>
      </w:tcPr>
    </w:tblStylePr>
    <w:tblStylePr w:type="firstCol">
      <w:rPr>
        <w:b/>
        <w:sz w:val="22"/>
      </w:rPr>
      <w:tcPr>
        <w:shd w:val="clear" w:color="ffffff" w:fill="9bbb59" w:themeFill="accent3"/>
      </w:tcPr>
    </w:tblStylePr>
    <w:tblStylePr w:type="firstRow">
      <w:rPr>
        <w:b/>
        <w:sz w:val="22"/>
      </w:rPr>
      <w:tcPr>
        <w:shd w:val="clear" w:color="ffffff" w:fill="9bbb59" w:themeFill="accent3"/>
      </w:tcPr>
    </w:tblStylePr>
    <w:tblStylePr w:type="lastCol">
      <w:rPr>
        <w:b/>
        <w:sz w:val="22"/>
      </w:rPr>
      <w:tcPr>
        <w:shd w:val="clear" w:color="ffffff" w:fill="9bbb59" w:themeFill="accent3"/>
      </w:tcPr>
    </w:tblStylePr>
    <w:tblStylePr w:type="lastRow">
      <w:rPr>
        <w:b/>
        <w:sz w:val="22"/>
      </w:rPr>
      <w:tcPr>
        <w:shd w:val="clear" w:color="ffffff" w:fill="9bbb59" w:themeFill="accent3"/>
        <w:tcBorders>
          <w:top w:val="single" w:color="000000" w:themeColor="light1" w:sz="4" w:space="0"/>
        </w:tcBorders>
      </w:tcPr>
    </w:tblStylePr>
  </w:style>
  <w:style w:type="table" w:styleId="941">
    <w:name w:val="Grid Table 5 Dark- Accent 4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</w:tblPr>
    <w:tblStylePr w:type="band1Horz">
      <w:tcPr>
        <w:shd w:val="clear" w:color="ffffff" w:fill="c4b7d4" w:themeFill="accent4" w:themeFillTint="75"/>
      </w:tcPr>
    </w:tblStylePr>
    <w:tblStylePr w:type="band1Vert">
      <w:tcPr>
        <w:shd w:val="clear" w:color="ffffff" w:fill="c4b7d4" w:themeFill="accent4" w:themeFillTint="75"/>
      </w:tcPr>
    </w:tblStylePr>
    <w:tblStylePr w:type="firstCol">
      <w:rPr>
        <w:b/>
        <w:sz w:val="22"/>
      </w:rPr>
      <w:tcPr>
        <w:shd w:val="clear" w:color="ffffff" w:fill="8064a2" w:themeFill="accent4"/>
      </w:tcPr>
    </w:tblStylePr>
    <w:tblStylePr w:type="firstRow">
      <w:rPr>
        <w:b/>
        <w:sz w:val="22"/>
      </w:rPr>
      <w:tcPr>
        <w:shd w:val="clear" w:color="ffffff" w:fill="8064a2" w:themeFill="accent4"/>
      </w:tcPr>
    </w:tblStylePr>
    <w:tblStylePr w:type="lastCol">
      <w:rPr>
        <w:b/>
        <w:sz w:val="22"/>
      </w:rPr>
      <w:tcPr>
        <w:shd w:val="clear" w:color="ffffff" w:fill="8064a2" w:themeFill="accent4"/>
      </w:tcPr>
    </w:tblStylePr>
    <w:tblStylePr w:type="lastRow">
      <w:rPr>
        <w:b/>
        <w:sz w:val="22"/>
      </w:rPr>
      <w:tcPr>
        <w:shd w:val="clear" w:color="ffffff" w:fill="8064a2" w:themeFill="accent4"/>
        <w:tcBorders>
          <w:top w:val="single" w:color="000000" w:themeColor="light1" w:sz="4" w:space="0"/>
        </w:tcBorders>
      </w:tcPr>
    </w:tblStylePr>
  </w:style>
  <w:style w:type="table" w:styleId="942">
    <w:name w:val="Grid Table 5 Dark - Accent 5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</w:tblPr>
    <w:tblStylePr w:type="band1Horz">
      <w:tcPr>
        <w:shd w:val="clear" w:color="ffffff" w:fill="abd9e4" w:themeFill="accent5" w:themeFillTint="75"/>
      </w:tcPr>
    </w:tblStylePr>
    <w:tblStylePr w:type="band1Vert">
      <w:tcPr>
        <w:shd w:val="clear" w:color="ffffff" w:fill="abd9e4" w:themeFill="accent5" w:themeFillTint="75"/>
      </w:tcPr>
    </w:tblStylePr>
    <w:tblStylePr w:type="firstCol">
      <w:rPr>
        <w:b/>
        <w:sz w:val="22"/>
      </w:rPr>
      <w:tcPr>
        <w:shd w:val="clear" w:color="ffffff" w:fill="4bacc6" w:themeFill="accent5"/>
      </w:tcPr>
    </w:tblStylePr>
    <w:tblStylePr w:type="firstRow">
      <w:rPr>
        <w:b/>
        <w:sz w:val="22"/>
      </w:rPr>
      <w:tcPr>
        <w:shd w:val="clear" w:color="ffffff" w:fill="4bacc6" w:themeFill="accent5"/>
      </w:tcPr>
    </w:tblStylePr>
    <w:tblStylePr w:type="lastCol">
      <w:rPr>
        <w:b/>
        <w:sz w:val="22"/>
      </w:rPr>
      <w:tcPr>
        <w:shd w:val="clear" w:color="ffffff" w:fill="4bacc6" w:themeFill="accent5"/>
      </w:tcPr>
    </w:tblStylePr>
    <w:tblStylePr w:type="lastRow">
      <w:rPr>
        <w:b/>
        <w:sz w:val="22"/>
      </w:rPr>
      <w:tcPr>
        <w:shd w:val="clear" w:color="ffffff" w:fill="4bacc6" w:themeFill="accent5"/>
        <w:tcBorders>
          <w:top w:val="single" w:color="000000" w:themeColor="light1" w:sz="4" w:space="0"/>
        </w:tcBorders>
      </w:tcPr>
    </w:tblStylePr>
  </w:style>
  <w:style w:type="table" w:styleId="943">
    <w:name w:val="Grid Table 5 Dark - Accent 6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</w:tblPr>
    <w:tblStylePr w:type="band1Horz">
      <w:tcPr>
        <w:shd w:val="clear" w:color="ffffff" w:fill="fbcda8" w:themeFill="accent6" w:themeFillTint="75"/>
      </w:tcPr>
    </w:tblStylePr>
    <w:tblStylePr w:type="band1Vert">
      <w:tcPr>
        <w:shd w:val="clear" w:color="ffffff" w:fill="fbcda8" w:themeFill="accent6" w:themeFillTint="75"/>
      </w:tcPr>
    </w:tblStylePr>
    <w:tblStylePr w:type="firstCol">
      <w:rPr>
        <w:b/>
        <w:sz w:val="22"/>
      </w:rPr>
      <w:tcPr>
        <w:shd w:val="clear" w:color="ffffff" w:fill="f79646" w:themeFill="accent6"/>
      </w:tcPr>
    </w:tblStylePr>
    <w:tblStylePr w:type="firstRow">
      <w:rPr>
        <w:b/>
        <w:sz w:val="22"/>
      </w:rPr>
      <w:tcPr>
        <w:shd w:val="clear" w:color="ffffff" w:fill="f79646" w:themeFill="accent6"/>
      </w:tcPr>
    </w:tblStylePr>
    <w:tblStylePr w:type="lastCol">
      <w:rPr>
        <w:b/>
        <w:sz w:val="22"/>
      </w:rPr>
      <w:tcPr>
        <w:shd w:val="clear" w:color="ffffff" w:fill="f79646" w:themeFill="accent6"/>
      </w:tcPr>
    </w:tblStylePr>
    <w:tblStylePr w:type="lastRow">
      <w:rPr>
        <w:b/>
        <w:sz w:val="22"/>
      </w:rPr>
      <w:tcPr>
        <w:shd w:val="clear" w:color="ffffff" w:fill="f79646" w:themeFill="accent6"/>
        <w:tcBorders>
          <w:top w:val="single" w:color="000000" w:themeColor="light1" w:sz="4" w:space="0"/>
        </w:tcBorders>
      </w:tcPr>
    </w:tblStylePr>
  </w:style>
  <w:style w:type="table" w:styleId="944">
    <w:name w:val="Grid Table 6 Colorful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color w:val="4a4a4a" w:themeColor="text1" w:themeTint="80" w:themeShade="95"/>
        <w:sz w:val="22"/>
      </w:rPr>
      <w:tcPr>
        <w:shd w:val="clear" w:color="ffffff" w:fill="cbcbcb" w:themeFill="text1" w:themeFillTint="34"/>
      </w:tcPr>
    </w:tblStylePr>
    <w:tblStylePr w:type="band1Vert">
      <w:tcPr>
        <w:shd w:val="clear" w:color="ffffff" w:fill="cbcbcb" w:themeFill="text1" w:themeFillTint="34"/>
      </w:tcPr>
    </w:tblStylePr>
    <w:tblStylePr w:type="band2Horz">
      <w:rPr>
        <w:color w:val="4a4a4a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color w:val="4a4a4a" w:themeColor="text1" w:themeTint="80" w:themeShade="95"/>
        <w:sz w:val="22"/>
      </w:rPr>
    </w:tblStylePr>
  </w:style>
  <w:style w:type="table" w:styleId="945">
    <w:name w:val="Grid Table 6 Colorful - Accent 1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color w:val="3e70a3" w:themeColor="accent1" w:themeTint="80" w:themeShade="95"/>
        <w:sz w:val="22"/>
      </w:rPr>
      <w:tcPr>
        <w:shd w:val="clear" w:color="ffffff" w:fill="dae5f1" w:themeFill="accent1" w:themeFillTint="34"/>
      </w:tcPr>
    </w:tblStylePr>
    <w:tblStylePr w:type="band1Vert">
      <w:tcPr>
        <w:shd w:val="clear" w:color="ffffff" w:fill="dae5f1" w:themeFill="accent1" w:themeFillTint="34"/>
      </w:tcPr>
    </w:tblStylePr>
    <w:tblStylePr w:type="band2Horz">
      <w:rPr>
        <w:color w:val="3e70a3" w:themeColor="accent1" w:themeTint="80" w:themeShade="95"/>
        <w:sz w:val="22"/>
      </w:rPr>
    </w:tblStylePr>
    <w:tblStylePr w:type="firstCol">
      <w:rPr>
        <w:b/>
        <w:color w:val="3e70a3" w:themeColor="accent1" w:themeTint="80" w:themeShade="95"/>
      </w:rPr>
    </w:tblStylePr>
    <w:tblStylePr w:type="firstRow">
      <w:rPr>
        <w:b/>
        <w:color w:val="3e70a3" w:themeColor="accent1" w:themeTint="80" w:themeShade="95"/>
      </w:rPr>
      <w:tcPr>
        <w:tcBorders>
          <w:bottom w:val="single" w:color="000000" w:themeColor="accent1" w:sz="12" w:space="0"/>
        </w:tcBorders>
      </w:tcPr>
    </w:tblStylePr>
    <w:tblStylePr w:type="lastCol">
      <w:rPr>
        <w:b/>
        <w:color w:val="3e70a3" w:themeColor="accent1" w:themeTint="80" w:themeShade="95"/>
      </w:rPr>
    </w:tblStylePr>
    <w:tblStylePr w:type="lastRow">
      <w:rPr>
        <w:b/>
        <w:color w:val="3e70a3" w:themeColor="accent1" w:themeTint="80" w:themeShade="95"/>
      </w:rPr>
    </w:tblStylePr>
    <w:tblStylePr w:type="wholeTable">
      <w:rPr>
        <w:color w:val="3e70a3" w:themeColor="accent1" w:themeTint="80" w:themeShade="95"/>
        <w:sz w:val="22"/>
      </w:rPr>
    </w:tblStylePr>
  </w:style>
  <w:style w:type="table" w:styleId="946">
    <w:name w:val="Grid Table 6 Colorful - Accent 2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color w:val="9c3a37" w:themeColor="accent2" w:themeTint="97" w:themeShade="95"/>
        <w:sz w:val="22"/>
      </w:rPr>
      <w:tcPr>
        <w:shd w:val="clear" w:color="ffffff" w:fill="f2dcdb" w:themeFill="accent2" w:themeFillTint="32"/>
      </w:tcPr>
    </w:tblStylePr>
    <w:tblStylePr w:type="band1Vert">
      <w:tcPr>
        <w:shd w:val="clear" w:color="ffffff" w:fill="f2dcdb" w:themeFill="accent2" w:themeFillTint="32"/>
      </w:tcPr>
    </w:tblStylePr>
    <w:tblStylePr w:type="band2Horz">
      <w:rPr>
        <w:color w:val="9c3a37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sz="12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</w:tblStylePr>
    <w:tblStylePr w:type="wholeTable">
      <w:rPr>
        <w:color w:val="9c3a37" w:themeColor="accent2" w:themeTint="97" w:themeShade="95"/>
        <w:sz w:val="22"/>
      </w:rPr>
    </w:tblStylePr>
  </w:style>
  <w:style w:type="table" w:styleId="947">
    <w:name w:val="Grid Table 6 Colorful - Accent 3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color w:val="5c702f" w:themeColor="accent3" w:themeTint="FE" w:themeShade="95"/>
        <w:sz w:val="22"/>
      </w:rPr>
      <w:tcPr>
        <w:shd w:val="clear" w:color="ffffff" w:fill="eaf0dd" w:themeFill="accent3" w:themeFillTint="34"/>
      </w:tcPr>
    </w:tblStylePr>
    <w:tblStylePr w:type="band1Vert">
      <w:tcPr>
        <w:shd w:val="clear" w:color="ffffff" w:fill="eaf0dd" w:themeFill="accent3" w:themeFillTint="34"/>
      </w:tcPr>
    </w:tblStylePr>
    <w:tblStylePr w:type="band2Horz">
      <w:rPr>
        <w:color w:val="5c702f" w:themeColor="accent3" w:themeTint="FE" w:themeShade="95"/>
        <w:sz w:val="22"/>
      </w:rPr>
    </w:tblStylePr>
    <w:tblStylePr w:type="firstCol">
      <w:rPr>
        <w:b/>
        <w:color w:val="5c702f" w:themeColor="accent3" w:themeTint="FE" w:themeShade="95"/>
      </w:rPr>
    </w:tblStylePr>
    <w:tblStylePr w:type="firstRow">
      <w:rPr>
        <w:b/>
        <w:color w:val="5c702f" w:themeColor="accent3" w:themeTint="FE" w:themeShade="95"/>
      </w:rPr>
      <w:tcPr>
        <w:tcBorders>
          <w:bottom w:val="single" w:color="000000" w:themeColor="accent3" w:sz="12" w:space="0"/>
        </w:tcBorders>
      </w:tcPr>
    </w:tblStylePr>
    <w:tblStylePr w:type="lastCol">
      <w:rPr>
        <w:b/>
        <w:color w:val="5c702f" w:themeColor="accent3" w:themeTint="FE" w:themeShade="95"/>
      </w:rPr>
    </w:tblStylePr>
    <w:tblStylePr w:type="lastRow">
      <w:rPr>
        <w:b/>
        <w:color w:val="5c702f" w:themeColor="accent3" w:themeTint="FE" w:themeShade="95"/>
      </w:rPr>
    </w:tblStylePr>
    <w:tblStylePr w:type="wholeTable">
      <w:rPr>
        <w:color w:val="5c702f" w:themeColor="accent3" w:themeTint="FE" w:themeShade="95"/>
        <w:sz w:val="22"/>
      </w:rPr>
    </w:tblStylePr>
  </w:style>
  <w:style w:type="table" w:styleId="948">
    <w:name w:val="Grid Table 6 Colorful - Accent 4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color w:val="664f82" w:themeColor="accent4" w:themeTint="9A" w:themeShade="95"/>
        <w:sz w:val="22"/>
      </w:rPr>
      <w:tcPr>
        <w:shd w:val="clear" w:color="ffffff" w:fill="e5dfec" w:themeFill="accent4" w:themeFillTint="34"/>
      </w:tcPr>
    </w:tblStylePr>
    <w:tblStylePr w:type="band1Vert">
      <w:tcPr>
        <w:shd w:val="clear" w:color="ffffff" w:fill="e5dfec" w:themeFill="accent4" w:themeFillTint="34"/>
      </w:tcPr>
    </w:tblStylePr>
    <w:tblStylePr w:type="band2Horz">
      <w:rPr>
        <w:color w:val="664f82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sz="12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</w:tblStylePr>
    <w:tblStylePr w:type="wholeTable">
      <w:rPr>
        <w:color w:val="664f82" w:themeColor="accent4" w:themeTint="9A" w:themeShade="95"/>
        <w:sz w:val="22"/>
      </w:rPr>
    </w:tblStylePr>
  </w:style>
  <w:style w:type="table" w:styleId="949">
    <w:name w:val="Grid Table 6 Colorful - Accent 5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color w:val="266777" w:themeColor="accent5" w:themeShade="95"/>
        <w:sz w:val="22"/>
      </w:rPr>
      <w:tcPr>
        <w:shd w:val="clear" w:color="ffffff" w:fill="daeef3" w:themeFill="accent5" w:themeFillTint="34"/>
      </w:tcPr>
    </w:tblStylePr>
    <w:tblStylePr w:type="band1Vert">
      <w:tcPr>
        <w:shd w:val="clear" w:color="ffffff" w:fill="daeef3" w:themeFill="accent5" w:themeFillTint="34"/>
      </w:tcPr>
    </w:tblStylePr>
    <w:tblStylePr w:type="band2Horz">
      <w:rPr>
        <w:color w:val="266777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color w:val="266777" w:themeColor="accent5" w:themeShade="95"/>
        <w:sz w:val="22"/>
      </w:rPr>
    </w:tblStylePr>
  </w:style>
  <w:style w:type="table" w:styleId="950">
    <w:name w:val="Grid Table 6 Colorful - Accent 6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color w:val="266777" w:themeColor="accent5" w:themeShade="95"/>
        <w:sz w:val="22"/>
      </w:rPr>
      <w:tcPr>
        <w:shd w:val="clear" w:color="ffffff" w:fill="fde9d8" w:themeFill="accent6" w:themeFillTint="34"/>
      </w:tcPr>
    </w:tblStylePr>
    <w:tblStylePr w:type="band1Vert">
      <w:tcPr>
        <w:shd w:val="clear" w:color="ffffff" w:fill="fde9d8" w:themeFill="accent6" w:themeFillTint="34"/>
      </w:tcPr>
    </w:tblStylePr>
    <w:tblStylePr w:type="band2Horz">
      <w:rPr>
        <w:color w:val="266777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color w:val="266777" w:themeColor="accent5" w:themeShade="95"/>
        <w:sz w:val="22"/>
      </w:rPr>
    </w:tblStylePr>
  </w:style>
  <w:style w:type="table" w:styleId="951">
    <w:name w:val="Grid Table 7 Colorful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color w:val="4a4a4a" w:themeColor="text1" w:themeTint="80" w:themeShade="95"/>
        <w:sz w:val="22"/>
      </w:rPr>
      <w:tcPr>
        <w:shd w:val="clear" w:color="ffffff" w:fill="f2f2f2" w:themeFill="text1" w:themeFillTint="00"/>
      </w:tcPr>
    </w:tblStylePr>
    <w:tblStylePr w:type="band1Vert">
      <w:tcPr>
        <w:shd w:val="clear" w:color="ffffff" w:fill="f2f2f2" w:themeFill="text1" w:themeFillTint="00"/>
      </w:tcPr>
    </w:tblStylePr>
    <w:tblStylePr w:type="band2Horz">
      <w:rPr>
        <w:color w:val="4a4a4a" w:themeColor="text1" w:themeTint="80" w:themeShade="95"/>
        <w:sz w:val="22"/>
      </w:rPr>
    </w:tblStylePr>
    <w:tblStylePr w:type="firstCol">
      <w:rPr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sz="4" w:space="0"/>
        </w:tcBorders>
      </w:tcPr>
    </w:tblStylePr>
    <w:tblStylePr w:type="firstRow">
      <w:rPr>
        <w:b/>
        <w:color w:val="4a4a4a" w:themeColor="text1" w:themeTint="80" w:themeShade="95"/>
        <w:sz w:val="22"/>
      </w:rPr>
      <w:tcPr>
        <w:shd w:val="clear" w:color="ffffff" w:fill="ffffff" w:themeFill="light1"/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a4a4a" w:themeColor="text1" w:themeTint="80" w:themeShade="95"/>
        <w:sz w:val="22"/>
      </w:rPr>
      <w:tcPr>
        <w:shd w:val="clear" w:color="ffffff" w:fill="ffffff" w:themeFill="light1"/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52">
    <w:name w:val="Grid Table 7 Colorful - Accent 1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color w:val="3e70a3" w:themeColor="accent1" w:themeTint="80" w:themeShade="95"/>
        <w:sz w:val="22"/>
      </w:rPr>
      <w:tcPr>
        <w:shd w:val="clear" w:color="ffffff" w:fill="dae5f1" w:themeFill="accent1" w:themeFillTint="34"/>
      </w:tcPr>
    </w:tblStylePr>
    <w:tblStylePr w:type="band1Vert">
      <w:tcPr>
        <w:shd w:val="clear" w:color="ffffff" w:fill="dae5f1" w:themeFill="accent1" w:themeFillTint="34"/>
      </w:tcPr>
    </w:tblStylePr>
    <w:tblStylePr w:type="band2Horz">
      <w:rPr>
        <w:color w:val="3e70a3" w:themeColor="accent1" w:themeTint="80" w:themeShade="95"/>
        <w:sz w:val="22"/>
      </w:rPr>
    </w:tblStylePr>
    <w:tblStylePr w:type="firstCol">
      <w:rPr>
        <w:i/>
        <w:color w:val="3e70a3" w:themeColor="accen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sz="4" w:space="0"/>
        </w:tcBorders>
      </w:tcPr>
    </w:tblStylePr>
    <w:tblStylePr w:type="firstRow">
      <w:rPr>
        <w:b/>
        <w:color w:val="3e70a3" w:themeColor="accent1" w:themeTint="80" w:themeShade="95"/>
        <w:sz w:val="22"/>
      </w:rPr>
      <w:tcPr>
        <w:shd w:val="clear" w:color="ffffff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i/>
        <w:color w:val="3e70a3" w:themeColor="accen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3e70a3" w:themeColor="accent1" w:themeTint="80" w:themeShade="95"/>
        <w:sz w:val="22"/>
      </w:rPr>
      <w:tcPr>
        <w:shd w:val="clear" w:color="ffffff" w:fill="ffffff" w:themeFill="light1"/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53">
    <w:name w:val="Grid Table 7 Colorful - Accent 2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color w:val="9c3a37" w:themeColor="accent2" w:themeTint="97" w:themeShade="95"/>
        <w:sz w:val="22"/>
      </w:rPr>
      <w:tcPr>
        <w:shd w:val="clear" w:color="ffffff" w:fill="f2dcdb" w:themeFill="accent2" w:themeFillTint="32"/>
      </w:tcPr>
    </w:tblStylePr>
    <w:tblStylePr w:type="band1Vert">
      <w:tcPr>
        <w:shd w:val="clear" w:color="ffffff" w:fill="f2dcdb" w:themeFill="accent2" w:themeFillTint="32"/>
      </w:tcPr>
    </w:tblStylePr>
    <w:tblStylePr w:type="band2Horz">
      <w:rPr>
        <w:color w:val="9c3a37" w:themeColor="accent2" w:themeTint="97" w:themeShade="95"/>
        <w:sz w:val="22"/>
      </w:rPr>
    </w:tblStylePr>
    <w:tblStylePr w:type="firstCol">
      <w:rPr>
        <w:i/>
        <w:color w:val="9c3a37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sz="4" w:space="0"/>
        </w:tcBorders>
      </w:tcPr>
    </w:tblStylePr>
    <w:tblStylePr w:type="firstRow">
      <w:rPr>
        <w:b/>
        <w:color w:val="9c3a37" w:themeColor="accent2" w:themeTint="97" w:themeShade="95"/>
        <w:sz w:val="22"/>
      </w:rPr>
      <w:tcPr>
        <w:shd w:val="clear" w:color="ffffff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i/>
        <w:color w:val="9c3a37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9c3a37" w:themeColor="accent2" w:themeTint="97" w:themeShade="95"/>
        <w:sz w:val="22"/>
      </w:rPr>
      <w:tcPr>
        <w:shd w:val="clear" w:color="ffffff" w:fill="ffffff" w:themeFill="light1"/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54">
    <w:name w:val="Grid Table 7 Colorful - Accent 3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color w:val="5c702f" w:themeColor="accent3" w:themeTint="FE" w:themeShade="95"/>
        <w:sz w:val="22"/>
      </w:rPr>
      <w:tcPr>
        <w:shd w:val="clear" w:color="ffffff" w:fill="eaf0dd" w:themeFill="accent3" w:themeFillTint="34"/>
      </w:tcPr>
    </w:tblStylePr>
    <w:tblStylePr w:type="band1Vert">
      <w:tcPr>
        <w:shd w:val="clear" w:color="ffffff" w:fill="eaf0dd" w:themeFill="accent3" w:themeFillTint="34"/>
      </w:tcPr>
    </w:tblStylePr>
    <w:tblStylePr w:type="band2Horz">
      <w:rPr>
        <w:color w:val="5c702f" w:themeColor="accent3" w:themeTint="FE" w:themeShade="95"/>
        <w:sz w:val="22"/>
      </w:rPr>
    </w:tblStylePr>
    <w:tblStylePr w:type="firstCol">
      <w:rPr>
        <w:i/>
        <w:color w:val="5c702f" w:themeColor="accent3" w:themeTint="FE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sz="4" w:space="0"/>
        </w:tcBorders>
      </w:tcPr>
    </w:tblStylePr>
    <w:tblStylePr w:type="firstRow">
      <w:rPr>
        <w:b/>
        <w:color w:val="5c702f" w:themeColor="accent3" w:themeTint="FE" w:themeShade="95"/>
        <w:sz w:val="22"/>
      </w:rPr>
      <w:tcPr>
        <w:shd w:val="clear" w:color="ffffff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i/>
        <w:color w:val="5c702f" w:themeColor="accent3" w:themeTint="FE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5c702f" w:themeColor="accent3" w:themeTint="FE" w:themeShade="95"/>
        <w:sz w:val="22"/>
      </w:rPr>
      <w:tcPr>
        <w:shd w:val="clear" w:color="ffffff" w:fill="ffffff" w:themeFill="light1"/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55">
    <w:name w:val="Grid Table 7 Colorful - Accent 4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color w:val="664f82" w:themeColor="accent4" w:themeTint="9A" w:themeShade="95"/>
        <w:sz w:val="22"/>
      </w:rPr>
      <w:tcPr>
        <w:shd w:val="clear" w:color="ffffff" w:fill="e5dfec" w:themeFill="accent4" w:themeFillTint="34"/>
      </w:tcPr>
    </w:tblStylePr>
    <w:tblStylePr w:type="band1Vert">
      <w:tcPr>
        <w:shd w:val="clear" w:color="ffffff" w:fill="e5dfec" w:themeFill="accent4" w:themeFillTint="34"/>
      </w:tcPr>
    </w:tblStylePr>
    <w:tblStylePr w:type="band2Horz">
      <w:rPr>
        <w:color w:val="664f82" w:themeColor="accent4" w:themeTint="9A" w:themeShade="95"/>
        <w:sz w:val="22"/>
      </w:rPr>
    </w:tblStylePr>
    <w:tblStylePr w:type="firstCol">
      <w:rPr>
        <w:i/>
        <w:color w:val="664f82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sz="4" w:space="0"/>
        </w:tcBorders>
      </w:tcPr>
    </w:tblStylePr>
    <w:tblStylePr w:type="firstRow">
      <w:rPr>
        <w:b/>
        <w:color w:val="664f82" w:themeColor="accent4" w:themeTint="9A" w:themeShade="95"/>
        <w:sz w:val="22"/>
      </w:rPr>
      <w:tcPr>
        <w:shd w:val="clear" w:color="ffffff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i/>
        <w:color w:val="664f82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664f82" w:themeColor="accent4" w:themeTint="9A" w:themeShade="95"/>
        <w:sz w:val="22"/>
      </w:rPr>
      <w:tcPr>
        <w:shd w:val="clear" w:color="ffffff" w:fill="ffffff" w:themeFill="light1"/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56">
    <w:name w:val="Grid Table 7 Colorful - Accent 5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color w:val="266777" w:themeColor="accent5" w:themeShade="95"/>
        <w:sz w:val="22"/>
      </w:rPr>
      <w:tcPr>
        <w:shd w:val="clear" w:color="ffffff" w:fill="daeef3" w:themeFill="accent5" w:themeFillTint="34"/>
      </w:tcPr>
    </w:tblStylePr>
    <w:tblStylePr w:type="band1Vert">
      <w:tcPr>
        <w:shd w:val="clear" w:color="ffffff" w:fill="daeef3" w:themeFill="accent5" w:themeFillTint="34"/>
      </w:tcPr>
    </w:tblStylePr>
    <w:tblStylePr w:type="band2Horz">
      <w:rPr>
        <w:color w:val="266777" w:themeColor="accent5" w:themeShade="95"/>
        <w:sz w:val="22"/>
      </w:rPr>
    </w:tblStylePr>
    <w:tblStylePr w:type="firstCol">
      <w:rPr>
        <w:i/>
        <w:color w:val="266777" w:themeColor="accent5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sz="4" w:space="0"/>
        </w:tcBorders>
      </w:tcPr>
    </w:tblStylePr>
    <w:tblStylePr w:type="firstRow">
      <w:rPr>
        <w:b/>
        <w:color w:val="266777" w:themeColor="accent5" w:themeShade="95"/>
        <w:sz w:val="22"/>
      </w:rPr>
      <w:tcPr>
        <w:shd w:val="clear" w:color="ffffff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i/>
        <w:color w:val="266777" w:themeColor="accent5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266777" w:themeColor="accent5" w:themeShade="95"/>
        <w:sz w:val="22"/>
      </w:rPr>
      <w:tcPr>
        <w:shd w:val="clear" w:color="ffffff" w:fill="ffffff" w:themeFill="light1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57">
    <w:name w:val="Grid Table 7 Colorful - Accent 6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color w:val="b05307" w:themeColor="accent6" w:themeShade="95"/>
        <w:sz w:val="22"/>
      </w:rPr>
      <w:tcPr>
        <w:shd w:val="clear" w:color="ffffff" w:fill="fde9d8" w:themeFill="accent6" w:themeFillTint="34"/>
      </w:tcPr>
    </w:tblStylePr>
    <w:tblStylePr w:type="band1Vert">
      <w:tcPr>
        <w:shd w:val="clear" w:color="ffffff" w:fill="fde9d8" w:themeFill="accent6" w:themeFillTint="34"/>
      </w:tcPr>
    </w:tblStylePr>
    <w:tblStylePr w:type="band2Horz">
      <w:rPr>
        <w:color w:val="b05307" w:themeColor="accent6" w:themeShade="95"/>
        <w:sz w:val="22"/>
      </w:rPr>
    </w:tblStylePr>
    <w:tblStylePr w:type="firstCol">
      <w:rPr>
        <w:i/>
        <w:color w:val="b05307" w:themeColor="accent6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sz="4" w:space="0"/>
        </w:tcBorders>
      </w:tcPr>
    </w:tblStylePr>
    <w:tblStylePr w:type="firstRow">
      <w:rPr>
        <w:b/>
        <w:color w:val="b05307" w:themeColor="accent6" w:themeShade="95"/>
        <w:sz w:val="22"/>
      </w:rPr>
      <w:tcPr>
        <w:shd w:val="clear" w:color="ffffff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i/>
        <w:color w:val="b05307" w:themeColor="accent6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b05307" w:themeColor="accent6" w:themeShade="95"/>
        <w:sz w:val="22"/>
      </w:rPr>
      <w:tcPr>
        <w:shd w:val="clear" w:color="ffffff" w:fill="ffffff" w:themeFill="light1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58">
    <w:name w:val="List Table 1 Light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tcPr>
        <w:shd w:val="clear" w:color="ffffff" w:fill="bfbfbf" w:themeFill="text1" w:themeFillTint="40"/>
      </w:tcPr>
    </w:tblStylePr>
    <w:tblStylePr w:type="band1Vert">
      <w:tcPr>
        <w:shd w:val="clear" w:color="ffffff" w:fill="bfbfbf" w:themeFill="text1" w:themeFillTint="40"/>
      </w:tcPr>
    </w:tblStylePr>
    <w:tblStylePr w:type="firstCol">
      <w:rPr>
        <w:b/>
      </w:rPr>
    </w:tblStylePr>
    <w:tblStylePr w:type="firstRow">
      <w:rPr>
        <w:b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</w:rPr>
    </w:tblStylePr>
    <w:tblStylePr w:type="lastRow">
      <w:rPr>
        <w:b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59">
    <w:name w:val="List Table 1 Light - Accent 1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tcPr>
        <w:shd w:val="clear" w:color="ffffff" w:fill="d3e0ee" w:themeFill="accent1" w:themeFillTint="40"/>
      </w:tcPr>
    </w:tblStylePr>
    <w:tblStylePr w:type="band1Vert">
      <w:tcPr>
        <w:shd w:val="clear" w:color="ffffff" w:fill="d3e0ee" w:themeFill="accent1" w:themeFillTint="40"/>
      </w:tcPr>
    </w:tblStylePr>
    <w:tblStylePr w:type="firstCol">
      <w:rPr>
        <w:b/>
      </w:rPr>
    </w:tblStylePr>
    <w:tblStylePr w:type="firstRow">
      <w:rPr>
        <w:b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</w:rPr>
    </w:tblStylePr>
    <w:tblStylePr w:type="lastRow">
      <w:rPr>
        <w:b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60">
    <w:name w:val="List Table 1 Light - Accent 2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tcPr>
        <w:shd w:val="clear" w:color="ffffff" w:fill="efd3d2" w:themeFill="accent2" w:themeFillTint="40"/>
      </w:tcPr>
    </w:tblStylePr>
    <w:tblStylePr w:type="band1Vert">
      <w:tcPr>
        <w:shd w:val="clear" w:color="ffffff" w:fill="efd3d2" w:themeFill="accent2" w:themeFillTint="40"/>
      </w:tcPr>
    </w:tblStylePr>
    <w:tblStylePr w:type="firstCol">
      <w:rPr>
        <w:b/>
      </w:rPr>
    </w:tblStylePr>
    <w:tblStylePr w:type="firstRow">
      <w:rPr>
        <w:b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</w:rPr>
    </w:tblStylePr>
    <w:tblStylePr w:type="lastRow">
      <w:rPr>
        <w:b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61">
    <w:name w:val="List Table 1 Light - Accent 3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tcPr>
        <w:shd w:val="clear" w:color="ffffff" w:fill="e6eed5" w:themeFill="accent3" w:themeFillTint="40"/>
      </w:tcPr>
    </w:tblStylePr>
    <w:tblStylePr w:type="band1Vert">
      <w:tcPr>
        <w:shd w:val="clear" w:color="ffffff" w:fill="e6eed5" w:themeFill="accent3" w:themeFillTint="40"/>
      </w:tcPr>
    </w:tblStylePr>
    <w:tblStylePr w:type="firstCol">
      <w:rPr>
        <w:b/>
      </w:rPr>
    </w:tblStylePr>
    <w:tblStylePr w:type="firstRow">
      <w:rPr>
        <w:b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</w:rPr>
    </w:tblStylePr>
    <w:tblStylePr w:type="lastRow">
      <w:rPr>
        <w:b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62">
    <w:name w:val="List Table 1 Light - Accent 4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tcPr>
        <w:shd w:val="clear" w:color="ffffff" w:fill="dfd8e7" w:themeFill="accent4" w:themeFillTint="40"/>
      </w:tcPr>
    </w:tblStylePr>
    <w:tblStylePr w:type="band1Vert">
      <w:tcPr>
        <w:shd w:val="clear" w:color="ffffff" w:fill="dfd8e7" w:themeFill="accent4" w:themeFillTint="40"/>
      </w:tcPr>
    </w:tblStylePr>
    <w:tblStylePr w:type="firstCol">
      <w:rPr>
        <w:b/>
      </w:rPr>
    </w:tblStylePr>
    <w:tblStylePr w:type="firstRow">
      <w:rPr>
        <w:b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</w:rPr>
    </w:tblStylePr>
    <w:tblStylePr w:type="lastRow">
      <w:rPr>
        <w:b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63">
    <w:name w:val="List Table 1 Light - Accent 5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tcPr>
        <w:shd w:val="clear" w:color="ffffff" w:fill="d1eaf0" w:themeFill="accent5" w:themeFillTint="40"/>
      </w:tcPr>
    </w:tblStylePr>
    <w:tblStylePr w:type="band1Vert">
      <w:tcPr>
        <w:shd w:val="clear" w:color="ffffff" w:fill="d1eaf0" w:themeFill="accent5" w:themeFillTint="40"/>
      </w:tcPr>
    </w:tblStylePr>
    <w:tblStylePr w:type="firstCol">
      <w:rPr>
        <w:b/>
      </w:rPr>
    </w:tblStylePr>
    <w:tblStylePr w:type="firstRow">
      <w:rPr>
        <w:b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</w:rPr>
    </w:tblStylePr>
    <w:tblStylePr w:type="lastRow">
      <w:rPr>
        <w:b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64">
    <w:name w:val="List Table 1 Light - Accent 6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tcPr>
        <w:shd w:val="clear" w:color="ffffff" w:fill="fce4d1" w:themeFill="accent6" w:themeFillTint="40"/>
      </w:tcPr>
    </w:tblStylePr>
    <w:tblStylePr w:type="band1Vert">
      <w:tcPr>
        <w:shd w:val="clear" w:color="ffffff" w:fill="fce4d1" w:themeFill="accent6" w:themeFillTint="40"/>
      </w:tcPr>
    </w:tblStylePr>
    <w:tblStylePr w:type="firstCol">
      <w:rPr>
        <w:b/>
      </w:rPr>
    </w:tblStylePr>
    <w:tblStylePr w:type="firstRow">
      <w:rPr>
        <w:b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</w:rPr>
    </w:tblStylePr>
    <w:tblStylePr w:type="lastRow">
      <w:rPr>
        <w:b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65">
    <w:name w:val="List Table 2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sz w:val="22"/>
      </w:rPr>
      <w:tcPr>
        <w:shd w:val="clear" w:color="ffffff" w:fill="bfbfbf" w:themeFill="text1" w:themeFillTint="40"/>
      </w:tcPr>
    </w:tblStylePr>
    <w:tblStylePr w:type="band1Vert">
      <w:rPr>
        <w:sz w:val="22"/>
      </w:rPr>
      <w:tcPr>
        <w:shd w:val="clear" w:color="ffffff" w:fill="bfbfbf" w:themeFill="text1" w:themeFillTint="40"/>
      </w:tcPr>
    </w:tblStylePr>
    <w:tblStylePr w:type="firstCol">
      <w:rPr>
        <w:b/>
        <w:sz w:val="22"/>
      </w:rPr>
    </w:tblStylePr>
    <w:tblStylePr w:type="firstRow">
      <w:rPr>
        <w:b/>
        <w:sz w:val="22"/>
      </w:rPr>
      <w:tcPr>
        <w:tcBorders>
          <w:top w:val="single" w:color="000000" w:themeColor="text1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sz w:val="22"/>
      </w:rPr>
    </w:tblStylePr>
    <w:tblStylePr w:type="lastRow">
      <w:rPr>
        <w:b/>
        <w:sz w:val="22"/>
      </w:rPr>
      <w:tcPr>
        <w:tcBorders>
          <w:top w:val="single" w:color="000000" w:themeColor="text1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</w:style>
  <w:style w:type="table" w:styleId="966">
    <w:name w:val="List Table 2 - Accent 1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sz w:val="22"/>
      </w:rPr>
      <w:tcPr>
        <w:shd w:val="clear" w:color="ffffff" w:fill="d3e0ee" w:themeFill="accent1" w:themeFillTint="40"/>
      </w:tcPr>
    </w:tblStylePr>
    <w:tblStylePr w:type="band1Vert">
      <w:rPr>
        <w:sz w:val="22"/>
      </w:rPr>
      <w:tcPr>
        <w:shd w:val="clear" w:color="ffffff" w:fill="d3e0ee" w:themeFill="accent1" w:themeFillTint="40"/>
      </w:tcPr>
    </w:tblStylePr>
    <w:tblStylePr w:type="firstCol">
      <w:rPr>
        <w:b/>
        <w:sz w:val="22"/>
      </w:rPr>
    </w:tblStylePr>
    <w:tblStylePr w:type="firstRow">
      <w:rPr>
        <w:b/>
        <w:sz w:val="22"/>
      </w:rPr>
      <w:tcPr>
        <w:tcBorders>
          <w:top w:val="single" w:color="000000" w:themeColor="accent1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sz w:val="22"/>
      </w:rPr>
    </w:tblStylePr>
    <w:tblStylePr w:type="lastRow">
      <w:rPr>
        <w:b/>
        <w:sz w:val="22"/>
      </w:rPr>
      <w:tcPr>
        <w:tcBorders>
          <w:top w:val="single" w:color="000000" w:themeColor="accent1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</w:style>
  <w:style w:type="table" w:styleId="967">
    <w:name w:val="List Table 2 - Accent 2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sz w:val="22"/>
      </w:rPr>
      <w:tcPr>
        <w:shd w:val="clear" w:color="ffffff" w:fill="efd3d2" w:themeFill="accent2" w:themeFillTint="40"/>
      </w:tcPr>
    </w:tblStylePr>
    <w:tblStylePr w:type="band1Vert">
      <w:rPr>
        <w:sz w:val="22"/>
      </w:rPr>
      <w:tcPr>
        <w:shd w:val="clear" w:color="ffffff" w:fill="efd3d2" w:themeFill="accent2" w:themeFillTint="40"/>
      </w:tcPr>
    </w:tblStylePr>
    <w:tblStylePr w:type="firstCol">
      <w:rPr>
        <w:b/>
        <w:sz w:val="22"/>
      </w:rPr>
    </w:tblStylePr>
    <w:tblStylePr w:type="firstRow">
      <w:rPr>
        <w:b/>
        <w:sz w:val="22"/>
      </w:rPr>
      <w:tcPr>
        <w:tcBorders>
          <w:top w:val="single" w:color="000000" w:themeColor="accent2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sz w:val="22"/>
      </w:rPr>
    </w:tblStylePr>
    <w:tblStylePr w:type="lastRow">
      <w:rPr>
        <w:b/>
        <w:sz w:val="22"/>
      </w:rPr>
      <w:tcPr>
        <w:tcBorders>
          <w:top w:val="single" w:color="000000" w:themeColor="accent2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</w:style>
  <w:style w:type="table" w:styleId="968">
    <w:name w:val="List Table 2 - Accent 3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sz w:val="22"/>
      </w:rPr>
      <w:tcPr>
        <w:shd w:val="clear" w:color="ffffff" w:fill="e6eed5" w:themeFill="accent3" w:themeFillTint="40"/>
      </w:tcPr>
    </w:tblStylePr>
    <w:tblStylePr w:type="band1Vert">
      <w:rPr>
        <w:sz w:val="22"/>
      </w:rPr>
      <w:tcPr>
        <w:shd w:val="clear" w:color="ffffff" w:fill="e6eed5" w:themeFill="accent3" w:themeFillTint="40"/>
      </w:tcPr>
    </w:tblStylePr>
    <w:tblStylePr w:type="firstCol">
      <w:rPr>
        <w:b/>
        <w:sz w:val="22"/>
      </w:rPr>
    </w:tblStylePr>
    <w:tblStylePr w:type="firstRow">
      <w:rPr>
        <w:b/>
        <w:sz w:val="22"/>
      </w:rPr>
      <w:tcPr>
        <w:tcBorders>
          <w:top w:val="single" w:color="000000" w:themeColor="accent3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sz w:val="22"/>
      </w:rPr>
    </w:tblStylePr>
    <w:tblStylePr w:type="lastRow">
      <w:rPr>
        <w:b/>
        <w:sz w:val="22"/>
      </w:rPr>
      <w:tcPr>
        <w:tcBorders>
          <w:top w:val="single" w:color="000000" w:themeColor="accent3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</w:style>
  <w:style w:type="table" w:styleId="969">
    <w:name w:val="List Table 2 - Accent 4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sz w:val="22"/>
      </w:rPr>
      <w:tcPr>
        <w:shd w:val="clear" w:color="ffffff" w:fill="dfd8e7" w:themeFill="accent4" w:themeFillTint="40"/>
      </w:tcPr>
    </w:tblStylePr>
    <w:tblStylePr w:type="band1Vert">
      <w:rPr>
        <w:sz w:val="22"/>
      </w:rPr>
      <w:tcPr>
        <w:shd w:val="clear" w:color="ffffff" w:fill="dfd8e7" w:themeFill="accent4" w:themeFillTint="40"/>
      </w:tcPr>
    </w:tblStylePr>
    <w:tblStylePr w:type="firstCol">
      <w:rPr>
        <w:b/>
        <w:sz w:val="22"/>
      </w:rPr>
    </w:tblStylePr>
    <w:tblStylePr w:type="firstRow">
      <w:rPr>
        <w:b/>
        <w:sz w:val="22"/>
      </w:rPr>
      <w:tcPr>
        <w:tcBorders>
          <w:top w:val="single" w:color="000000" w:themeColor="accent4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sz w:val="22"/>
      </w:rPr>
    </w:tblStylePr>
    <w:tblStylePr w:type="lastRow">
      <w:rPr>
        <w:b/>
        <w:sz w:val="22"/>
      </w:rPr>
      <w:tcPr>
        <w:tcBorders>
          <w:top w:val="single" w:color="000000" w:themeColor="accent4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</w:style>
  <w:style w:type="table" w:styleId="970">
    <w:name w:val="List Table 2 - Accent 5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sz w:val="22"/>
      </w:rPr>
      <w:tcPr>
        <w:shd w:val="clear" w:color="ffffff" w:fill="d1eaf0" w:themeFill="accent5" w:themeFillTint="40"/>
      </w:tcPr>
    </w:tblStylePr>
    <w:tblStylePr w:type="band1Vert">
      <w:rPr>
        <w:sz w:val="22"/>
      </w:rPr>
      <w:tcPr>
        <w:shd w:val="clear" w:color="ffffff" w:fill="d1eaf0" w:themeFill="accent5" w:themeFillTint="40"/>
      </w:tcPr>
    </w:tblStylePr>
    <w:tblStylePr w:type="firstCol">
      <w:rPr>
        <w:b/>
        <w:sz w:val="22"/>
      </w:rPr>
    </w:tblStylePr>
    <w:tblStylePr w:type="firstRow">
      <w:rPr>
        <w:b/>
        <w:sz w:val="22"/>
      </w:rPr>
      <w:tcPr>
        <w:tcBorders>
          <w:top w:val="single" w:color="000000" w:themeColor="accent5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sz w:val="22"/>
      </w:rPr>
    </w:tblStylePr>
    <w:tblStylePr w:type="lastRow">
      <w:rPr>
        <w:b/>
        <w:sz w:val="22"/>
      </w:rPr>
      <w:tcPr>
        <w:tcBorders>
          <w:top w:val="single" w:color="000000" w:themeColor="accent5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</w:style>
  <w:style w:type="table" w:styleId="971">
    <w:name w:val="List Table 2 - Accent 6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sz w:val="22"/>
      </w:rPr>
      <w:tcPr>
        <w:shd w:val="clear" w:color="ffffff" w:fill="fce4d1" w:themeFill="accent6" w:themeFillTint="40"/>
      </w:tcPr>
    </w:tblStylePr>
    <w:tblStylePr w:type="band1Vert">
      <w:rPr>
        <w:sz w:val="22"/>
      </w:rPr>
      <w:tcPr>
        <w:shd w:val="clear" w:color="ffffff" w:fill="fce4d1" w:themeFill="accent6" w:themeFillTint="40"/>
      </w:tcPr>
    </w:tblStylePr>
    <w:tblStylePr w:type="firstCol">
      <w:rPr>
        <w:b/>
        <w:sz w:val="22"/>
      </w:rPr>
    </w:tblStylePr>
    <w:tblStylePr w:type="firstRow">
      <w:rPr>
        <w:b/>
        <w:sz w:val="22"/>
      </w:rPr>
      <w:tcPr>
        <w:tcBorders>
          <w:top w:val="single" w:color="000000" w:themeColor="accent6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sz w:val="22"/>
      </w:rPr>
    </w:tblStylePr>
    <w:tblStylePr w:type="lastRow">
      <w:rPr>
        <w:b/>
        <w:sz w:val="22"/>
      </w:rPr>
      <w:tcPr>
        <w:tcBorders>
          <w:top w:val="single" w:color="000000" w:themeColor="accent6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</w:style>
  <w:style w:type="table" w:styleId="972">
    <w:name w:val="List Table 3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</w:rPr>
    </w:tblStylePr>
    <w:tblStylePr w:type="firstRow">
      <w:rPr>
        <w:b/>
        <w:sz w:val="22"/>
      </w:rPr>
      <w:tcPr>
        <w:shd w:val="clear" w:color="ffffff" w:fill="000000" w:themeFill="text1"/>
      </w:tcPr>
    </w:tblStylePr>
    <w:tblStylePr w:type="lastCol">
      <w:rPr>
        <w:b/>
      </w:rPr>
    </w:tblStylePr>
    <w:tblStylePr w:type="lastRow">
      <w:rPr>
        <w:b/>
      </w:rPr>
    </w:tblStylePr>
  </w:style>
  <w:style w:type="table" w:styleId="973">
    <w:name w:val="List Table 3 - Accent 1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</w:rPr>
    </w:tblStylePr>
    <w:tblStylePr w:type="firstRow">
      <w:rPr>
        <w:b/>
        <w:sz w:val="22"/>
      </w:rPr>
      <w:tcPr>
        <w:shd w:val="clear" w:color="ffffff" w:fill="4f81bd" w:themeFill="accent1"/>
      </w:tcPr>
    </w:tblStylePr>
    <w:tblStylePr w:type="lastCol">
      <w:rPr>
        <w:b/>
      </w:rPr>
    </w:tblStylePr>
    <w:tblStylePr w:type="lastRow">
      <w:rPr>
        <w:b/>
      </w:rPr>
    </w:tblStylePr>
  </w:style>
  <w:style w:type="table" w:styleId="974">
    <w:name w:val="List Table 3 - Accent 2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sz w:val="22"/>
      </w:rPr>
      <w:tcPr>
        <w:tcBorders>
          <w:top w:val="single" w:color="000000" w:themeColor="accent2" w:sz="4" w:space="0"/>
          <w:bottom w:val="single" w:color="000000" w:themeColor="accent2" w:sz="4" w:space="0"/>
        </w:tcBorders>
      </w:tcPr>
    </w:tblStylePr>
    <w:tblStylePr w:type="band1Vert">
      <w:rPr>
        <w:sz w:val="22"/>
      </w:rPr>
      <w:tcPr>
        <w:tcBorders>
          <w:left w:val="single" w:color="000000" w:themeColor="accent2" w:sz="4" w:space="0"/>
          <w:right w:val="single" w:color="000000" w:themeColor="accent2" w:sz="4" w:space="0"/>
        </w:tcBorders>
      </w:tcPr>
    </w:tblStylePr>
    <w:tblStylePr w:type="firstCol">
      <w:rPr>
        <w:b/>
      </w:rPr>
    </w:tblStylePr>
    <w:tblStylePr w:type="firstRow">
      <w:rPr>
        <w:b/>
        <w:sz w:val="22"/>
      </w:rPr>
      <w:tcPr>
        <w:shd w:val="clear" w:color="ffffff" w:fill="d99694" w:themeFill="accent2" w:themeFillTint="97"/>
      </w:tcPr>
    </w:tblStylePr>
    <w:tblStylePr w:type="lastCol">
      <w:rPr>
        <w:b/>
      </w:rPr>
    </w:tblStylePr>
    <w:tblStylePr w:type="lastRow">
      <w:rPr>
        <w:b/>
      </w:rPr>
    </w:tblStylePr>
  </w:style>
  <w:style w:type="table" w:styleId="975">
    <w:name w:val="List Table 3 - Accent 3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sz w:val="22"/>
      </w:rPr>
      <w:tcPr>
        <w:tcBorders>
          <w:top w:val="single" w:color="000000" w:themeColor="accent3" w:sz="4" w:space="0"/>
          <w:bottom w:val="single" w:color="000000" w:themeColor="accent3" w:sz="4" w:space="0"/>
        </w:tcBorders>
      </w:tcPr>
    </w:tblStylePr>
    <w:tblStylePr w:type="band1Vert">
      <w:rPr>
        <w:sz w:val="22"/>
      </w:rPr>
      <w:tcPr>
        <w:tcBorders>
          <w:left w:val="single" w:color="000000" w:themeColor="accent3" w:sz="4" w:space="0"/>
          <w:right w:val="single" w:color="000000" w:themeColor="accent3" w:sz="4" w:space="0"/>
        </w:tcBorders>
      </w:tcPr>
    </w:tblStylePr>
    <w:tblStylePr w:type="firstCol">
      <w:rPr>
        <w:b/>
      </w:rPr>
    </w:tblStylePr>
    <w:tblStylePr w:type="firstRow">
      <w:rPr>
        <w:b/>
        <w:sz w:val="22"/>
      </w:rPr>
      <w:tcPr>
        <w:shd w:val="clear" w:color="ffffff" w:fill="c3d69b" w:themeFill="accent3" w:themeFillTint="98"/>
      </w:tcPr>
    </w:tblStylePr>
    <w:tblStylePr w:type="lastCol">
      <w:rPr>
        <w:b/>
      </w:rPr>
    </w:tblStylePr>
    <w:tblStylePr w:type="lastRow">
      <w:rPr>
        <w:b/>
      </w:rPr>
    </w:tblStylePr>
  </w:style>
  <w:style w:type="table" w:styleId="976">
    <w:name w:val="List Table 3 - Accent 4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sz w:val="22"/>
      </w:rPr>
      <w:tcPr>
        <w:tcBorders>
          <w:top w:val="single" w:color="000000" w:themeColor="accent4" w:sz="4" w:space="0"/>
          <w:bottom w:val="single" w:color="000000" w:themeColor="accent4" w:sz="4" w:space="0"/>
        </w:tcBorders>
      </w:tcPr>
    </w:tblStylePr>
    <w:tblStylePr w:type="band1Vert">
      <w:rPr>
        <w:sz w:val="22"/>
      </w:rPr>
      <w:tcPr>
        <w:tcBorders>
          <w:left w:val="single" w:color="000000" w:themeColor="accent4" w:sz="4" w:space="0"/>
          <w:right w:val="single" w:color="000000" w:themeColor="accent4" w:sz="4" w:space="0"/>
        </w:tcBorders>
      </w:tcPr>
    </w:tblStylePr>
    <w:tblStylePr w:type="firstCol">
      <w:rPr>
        <w:b/>
      </w:rPr>
    </w:tblStylePr>
    <w:tblStylePr w:type="firstRow">
      <w:rPr>
        <w:b/>
        <w:sz w:val="22"/>
      </w:rPr>
      <w:tcPr>
        <w:shd w:val="clear" w:color="ffffff" w:fill="b2a1c6" w:themeFill="accent4" w:themeFillTint="9A"/>
      </w:tcPr>
    </w:tblStylePr>
    <w:tblStylePr w:type="lastCol">
      <w:rPr>
        <w:b/>
      </w:rPr>
    </w:tblStylePr>
    <w:tblStylePr w:type="lastRow">
      <w:rPr>
        <w:b/>
      </w:rPr>
    </w:tblStylePr>
  </w:style>
  <w:style w:type="table" w:styleId="977">
    <w:name w:val="List Table 3 - Accent 5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sz w:val="22"/>
      </w:rPr>
      <w:tcPr>
        <w:tcBorders>
          <w:top w:val="single" w:color="000000" w:themeColor="accent5" w:sz="4" w:space="0"/>
          <w:bottom w:val="single" w:color="000000" w:themeColor="accent5" w:sz="4" w:space="0"/>
        </w:tcBorders>
      </w:tcPr>
    </w:tblStylePr>
    <w:tblStylePr w:type="band1Vert">
      <w:rPr>
        <w:sz w:val="22"/>
      </w:rPr>
      <w:tcPr>
        <w:tcBorders>
          <w:left w:val="single" w:color="000000" w:themeColor="accent5" w:sz="4" w:space="0"/>
          <w:right w:val="single" w:color="000000" w:themeColor="accent5" w:sz="4" w:space="0"/>
        </w:tcBorders>
      </w:tcPr>
    </w:tblStylePr>
    <w:tblStylePr w:type="firstCol">
      <w:rPr>
        <w:b/>
      </w:rPr>
    </w:tblStylePr>
    <w:tblStylePr w:type="firstRow">
      <w:rPr>
        <w:b/>
        <w:sz w:val="22"/>
      </w:rPr>
      <w:tcPr>
        <w:shd w:val="clear" w:color="ffffff" w:fill="91cddc" w:themeFill="accent5" w:themeFillTint="9A"/>
      </w:tcPr>
    </w:tblStylePr>
    <w:tblStylePr w:type="lastCol">
      <w:rPr>
        <w:b/>
      </w:rPr>
    </w:tblStylePr>
    <w:tblStylePr w:type="lastRow">
      <w:rPr>
        <w:b/>
      </w:rPr>
    </w:tblStylePr>
  </w:style>
  <w:style w:type="table" w:styleId="978">
    <w:name w:val="List Table 3 - Accent 6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sz w:val="22"/>
      </w:rPr>
      <w:tcPr>
        <w:tcBorders>
          <w:top w:val="single" w:color="000000" w:themeColor="accent6" w:sz="4" w:space="0"/>
          <w:bottom w:val="single" w:color="000000" w:themeColor="accent6" w:sz="4" w:space="0"/>
        </w:tcBorders>
      </w:tcPr>
    </w:tblStylePr>
    <w:tblStylePr w:type="band1Vert">
      <w:rPr>
        <w:sz w:val="22"/>
      </w:rPr>
      <w:tcPr>
        <w:tcBorders>
          <w:left w:val="single" w:color="000000" w:themeColor="accent6" w:sz="4" w:space="0"/>
          <w:right w:val="single" w:color="000000" w:themeColor="accent6" w:sz="4" w:space="0"/>
        </w:tcBorders>
      </w:tcPr>
    </w:tblStylePr>
    <w:tblStylePr w:type="firstCol">
      <w:rPr>
        <w:b/>
      </w:rPr>
    </w:tblStylePr>
    <w:tblStylePr w:type="firstRow">
      <w:rPr>
        <w:b/>
        <w:sz w:val="22"/>
      </w:rPr>
      <w:tcPr>
        <w:shd w:val="clear" w:color="ffffff" w:fill="f9bf90" w:themeFill="accent6" w:themeFillTint="98"/>
      </w:tcPr>
    </w:tblStylePr>
    <w:tblStylePr w:type="lastCol">
      <w:rPr>
        <w:b/>
      </w:rPr>
    </w:tblStylePr>
    <w:tblStylePr w:type="lastRow">
      <w:rPr>
        <w:b/>
      </w:rPr>
    </w:tblStylePr>
  </w:style>
  <w:style w:type="table" w:styleId="979">
    <w:name w:val="List Table 4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sz w:val="22"/>
      </w:rPr>
      <w:tcPr>
        <w:shd w:val="clear" w:color="ffffff" w:fill="bfbfbf" w:themeFill="text1" w:themeFillTint="40"/>
      </w:tcPr>
    </w:tblStylePr>
    <w:tblStylePr w:type="band1Vert">
      <w:rPr>
        <w:sz w:val="22"/>
      </w:rPr>
      <w:tcPr>
        <w:shd w:val="clear" w:color="ffffff" w:fill="bfbfbf" w:themeFill="text1" w:themeFillTint="40"/>
      </w:tcPr>
    </w:tblStylePr>
    <w:tblStylePr w:type="firstCol">
      <w:rPr>
        <w:b/>
      </w:rPr>
    </w:tblStylePr>
    <w:tblStylePr w:type="firstRow">
      <w:rPr>
        <w:b/>
        <w:sz w:val="22"/>
      </w:rPr>
      <w:tcPr>
        <w:shd w:val="clear" w:color="ffffff" w:fill="000000" w:themeFill="text1"/>
      </w:tcPr>
    </w:tblStylePr>
    <w:tblStylePr w:type="lastCol">
      <w:rPr>
        <w:b/>
      </w:rPr>
    </w:tblStylePr>
    <w:tblStylePr w:type="lastRow">
      <w:rPr>
        <w:b/>
      </w:rPr>
    </w:tblStylePr>
  </w:style>
  <w:style w:type="table" w:styleId="980">
    <w:name w:val="List Table 4 - Accent 1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sz w:val="22"/>
      </w:rPr>
      <w:tcPr>
        <w:shd w:val="clear" w:color="ffffff" w:fill="d3e0ee" w:themeFill="accent1" w:themeFillTint="40"/>
      </w:tcPr>
    </w:tblStylePr>
    <w:tblStylePr w:type="band1Vert">
      <w:rPr>
        <w:sz w:val="22"/>
      </w:rPr>
      <w:tcPr>
        <w:shd w:val="clear" w:color="ffffff" w:fill="d3e0ee" w:themeFill="accent1" w:themeFillTint="40"/>
      </w:tcPr>
    </w:tblStylePr>
    <w:tblStylePr w:type="firstCol">
      <w:rPr>
        <w:b/>
      </w:rPr>
    </w:tblStylePr>
    <w:tblStylePr w:type="firstRow">
      <w:rPr>
        <w:b/>
        <w:sz w:val="22"/>
      </w:rPr>
      <w:tcPr>
        <w:shd w:val="clear" w:color="ffffff" w:fill="4f81bd" w:themeFill="accent1"/>
      </w:tcPr>
    </w:tblStylePr>
    <w:tblStylePr w:type="lastCol">
      <w:rPr>
        <w:b/>
      </w:rPr>
    </w:tblStylePr>
    <w:tblStylePr w:type="lastRow">
      <w:rPr>
        <w:b/>
      </w:rPr>
    </w:tblStylePr>
  </w:style>
  <w:style w:type="table" w:styleId="981">
    <w:name w:val="List Table 4 - Accent 2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sz w:val="22"/>
      </w:rPr>
      <w:tcPr>
        <w:shd w:val="clear" w:color="ffffff" w:fill="efd3d2" w:themeFill="accent2" w:themeFillTint="40"/>
      </w:tcPr>
    </w:tblStylePr>
    <w:tblStylePr w:type="band1Vert">
      <w:rPr>
        <w:sz w:val="22"/>
      </w:rPr>
      <w:tcPr>
        <w:shd w:val="clear" w:color="ffffff" w:fill="efd3d2" w:themeFill="accent2" w:themeFillTint="40"/>
      </w:tcPr>
    </w:tblStylePr>
    <w:tblStylePr w:type="firstCol">
      <w:rPr>
        <w:b/>
      </w:rPr>
    </w:tblStylePr>
    <w:tblStylePr w:type="firstRow">
      <w:rPr>
        <w:b/>
        <w:sz w:val="22"/>
      </w:rPr>
      <w:tcPr>
        <w:shd w:val="clear" w:color="ffffff" w:fill="c0504d" w:themeFill="accent2"/>
      </w:tcPr>
    </w:tblStylePr>
    <w:tblStylePr w:type="lastCol">
      <w:rPr>
        <w:b/>
      </w:rPr>
    </w:tblStylePr>
    <w:tblStylePr w:type="lastRow">
      <w:rPr>
        <w:b/>
      </w:rPr>
    </w:tblStylePr>
  </w:style>
  <w:style w:type="table" w:styleId="982">
    <w:name w:val="List Table 4 - Accent 3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sz w:val="22"/>
      </w:rPr>
      <w:tcPr>
        <w:shd w:val="clear" w:color="ffffff" w:fill="e6eed5" w:themeFill="accent3" w:themeFillTint="40"/>
      </w:tcPr>
    </w:tblStylePr>
    <w:tblStylePr w:type="band1Vert">
      <w:rPr>
        <w:sz w:val="22"/>
      </w:rPr>
      <w:tcPr>
        <w:shd w:val="clear" w:color="ffffff" w:fill="e6eed5" w:themeFill="accent3" w:themeFillTint="40"/>
      </w:tcPr>
    </w:tblStylePr>
    <w:tblStylePr w:type="firstCol">
      <w:rPr>
        <w:b/>
      </w:rPr>
    </w:tblStylePr>
    <w:tblStylePr w:type="firstRow">
      <w:rPr>
        <w:b/>
        <w:sz w:val="22"/>
      </w:rPr>
      <w:tcPr>
        <w:shd w:val="clear" w:color="ffffff" w:fill="9bbb59" w:themeFill="accent3"/>
      </w:tcPr>
    </w:tblStylePr>
    <w:tblStylePr w:type="lastCol">
      <w:rPr>
        <w:b/>
      </w:rPr>
    </w:tblStylePr>
    <w:tblStylePr w:type="lastRow">
      <w:rPr>
        <w:b/>
      </w:rPr>
    </w:tblStylePr>
  </w:style>
  <w:style w:type="table" w:styleId="983">
    <w:name w:val="List Table 4 - Accent 4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sz w:val="22"/>
      </w:rPr>
      <w:tcPr>
        <w:shd w:val="clear" w:color="ffffff" w:fill="dfd8e7" w:themeFill="accent4" w:themeFillTint="40"/>
      </w:tcPr>
    </w:tblStylePr>
    <w:tblStylePr w:type="band1Vert">
      <w:rPr>
        <w:sz w:val="22"/>
      </w:rPr>
      <w:tcPr>
        <w:shd w:val="clear" w:color="ffffff" w:fill="dfd8e7" w:themeFill="accent4" w:themeFillTint="40"/>
      </w:tcPr>
    </w:tblStylePr>
    <w:tblStylePr w:type="firstCol">
      <w:rPr>
        <w:b/>
      </w:rPr>
    </w:tblStylePr>
    <w:tblStylePr w:type="firstRow">
      <w:rPr>
        <w:b/>
        <w:sz w:val="22"/>
      </w:rPr>
      <w:tcPr>
        <w:shd w:val="clear" w:color="ffffff" w:fill="8064a2" w:themeFill="accent4"/>
      </w:tcPr>
    </w:tblStylePr>
    <w:tblStylePr w:type="lastCol">
      <w:rPr>
        <w:b/>
      </w:rPr>
    </w:tblStylePr>
    <w:tblStylePr w:type="lastRow">
      <w:rPr>
        <w:b/>
      </w:rPr>
    </w:tblStylePr>
  </w:style>
  <w:style w:type="table" w:styleId="984">
    <w:name w:val="List Table 4 - Accent 5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sz w:val="22"/>
      </w:rPr>
      <w:tcPr>
        <w:shd w:val="clear" w:color="ffffff" w:fill="d1eaf0" w:themeFill="accent5" w:themeFillTint="40"/>
      </w:tcPr>
    </w:tblStylePr>
    <w:tblStylePr w:type="band1Vert">
      <w:rPr>
        <w:sz w:val="22"/>
      </w:rPr>
      <w:tcPr>
        <w:shd w:val="clear" w:color="ffffff" w:fill="d1eaf0" w:themeFill="accent5" w:themeFillTint="40"/>
      </w:tcPr>
    </w:tblStylePr>
    <w:tblStylePr w:type="firstCol">
      <w:rPr>
        <w:b/>
      </w:rPr>
    </w:tblStylePr>
    <w:tblStylePr w:type="firstRow">
      <w:rPr>
        <w:b/>
        <w:sz w:val="22"/>
      </w:rPr>
      <w:tcPr>
        <w:shd w:val="clear" w:color="ffffff" w:fill="4bacc6" w:themeFill="accent5"/>
      </w:tcPr>
    </w:tblStylePr>
    <w:tblStylePr w:type="lastCol">
      <w:rPr>
        <w:b/>
      </w:rPr>
    </w:tblStylePr>
    <w:tblStylePr w:type="lastRow">
      <w:rPr>
        <w:b/>
      </w:rPr>
    </w:tblStylePr>
  </w:style>
  <w:style w:type="table" w:styleId="985">
    <w:name w:val="List Table 4 - Accent 6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sz w:val="22"/>
      </w:rPr>
      <w:tcPr>
        <w:shd w:val="clear" w:color="ffffff" w:fill="fce4d1" w:themeFill="accent6" w:themeFillTint="40"/>
      </w:tcPr>
    </w:tblStylePr>
    <w:tblStylePr w:type="band1Vert">
      <w:rPr>
        <w:sz w:val="22"/>
      </w:rPr>
      <w:tcPr>
        <w:shd w:val="clear" w:color="ffffff" w:fill="fce4d1" w:themeFill="accent6" w:themeFillTint="40"/>
      </w:tcPr>
    </w:tblStylePr>
    <w:tblStylePr w:type="firstCol">
      <w:rPr>
        <w:b/>
      </w:rPr>
    </w:tblStylePr>
    <w:tblStylePr w:type="firstRow">
      <w:rPr>
        <w:b/>
        <w:sz w:val="22"/>
      </w:rPr>
      <w:tcPr>
        <w:shd w:val="clear" w:color="ffffff" w:fill="f79646" w:themeFill="accent6"/>
      </w:tcPr>
    </w:tblStylePr>
    <w:tblStylePr w:type="lastCol">
      <w:rPr>
        <w:b/>
      </w:rPr>
    </w:tblStylePr>
    <w:tblStylePr w:type="lastRow">
      <w:rPr>
        <w:b/>
      </w:rPr>
    </w:tblStylePr>
  </w:style>
  <w:style w:type="table" w:styleId="986">
    <w:name w:val="List Table 5 Dark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</w:tblPr>
    <w:tblStylePr w:type="band1Horz">
      <w:tcPr>
        <w:shd w:val="clear" w:color="ffffff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b/>
        <w:color w:val="ffffff" w:themeColor="light1"/>
        <w:sz w:val="22"/>
      </w:rPr>
      <w:tcPr>
        <w:tcBorders>
          <w:left w:val="single" w:color="000000" w:themeColor="text1" w:sz="32" w:space="0"/>
          <w:right w:val="single" w:color="000000" w:themeColor="light1" w:sz="4" w:space="0"/>
        </w:tcBorders>
      </w:tcPr>
    </w:tblStylePr>
    <w:tblStylePr w:type="firstRow">
      <w:rPr>
        <w:b/>
        <w:color w:val="ffffff" w:themeColor="light1"/>
        <w:sz w:val="22"/>
      </w:rPr>
      <w:tcPr>
        <w:shd w:val="clear" w:color="ffffff" w:fill="7f7f7f" w:themeFill="text1" w:themeFillTint="80"/>
        <w:tcBorders>
          <w:top w:val="single" w:color="000000" w:themeColor="tex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sz="32" w:space="0"/>
        </w:tcBorders>
      </w:tcPr>
    </w:tblStylePr>
    <w:tblStylePr w:type="lastRow">
      <w:rPr>
        <w:b/>
        <w:color w:val="ffffff" w:themeColor="light1"/>
        <w:sz w:val="22"/>
      </w:rPr>
    </w:tblStylePr>
    <w:tblStylePr w:type="wholeTable">
      <w:rPr>
        <w:color w:val="ffffff" w:themeColor="light1"/>
        <w:sz w:val="22"/>
      </w:rPr>
    </w:tblStylePr>
  </w:style>
  <w:style w:type="table" w:styleId="987">
    <w:name w:val="List Table 5 Dark - Accent 1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</w:tblPr>
    <w:tblStylePr w:type="band1Horz">
      <w:tcPr>
        <w:shd w:val="clear" w:color="ffffff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fill="4f81bd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b/>
        <w:color w:val="ffffff" w:themeColor="light1"/>
        <w:sz w:val="22"/>
      </w:rPr>
      <w:tcPr>
        <w:shd w:val="clear" w:color="ffffff" w:fill="4f81bd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b/>
        <w:color w:val="ffffff" w:themeColor="light1"/>
        <w:sz w:val="22"/>
      </w:rPr>
    </w:tblStylePr>
    <w:tblStylePr w:type="wholeTable">
      <w:rPr>
        <w:color w:val="ffffff" w:themeColor="light1"/>
        <w:sz w:val="22"/>
      </w:rPr>
    </w:tblStylePr>
  </w:style>
  <w:style w:type="table" w:styleId="988">
    <w:name w:val="List Table 5 Dark - Accent 2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</w:tblPr>
    <w:tblStylePr w:type="band1Horz">
      <w:tcPr>
        <w:shd w:val="clear" w:color="ffffff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fill="d99694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b/>
        <w:color w:val="ffffff" w:themeColor="light1"/>
        <w:sz w:val="22"/>
      </w:rPr>
      <w:tcPr>
        <w:tcBorders>
          <w:left w:val="single" w:color="000000" w:themeColor="accent2" w:sz="32" w:space="0"/>
          <w:right w:val="single" w:color="000000" w:themeColor="light1" w:sz="4" w:space="0"/>
        </w:tcBorders>
      </w:tcPr>
    </w:tblStylePr>
    <w:tblStylePr w:type="firstRow">
      <w:rPr>
        <w:b/>
        <w:color w:val="ffffff" w:themeColor="light1"/>
        <w:sz w:val="22"/>
      </w:rPr>
      <w:tcPr>
        <w:shd w:val="clear" w:color="ffffff" w:fill="d99694" w:themeFill="accent2" w:themeFillTint="97"/>
        <w:tcBorders>
          <w:top w:val="single" w:color="000000" w:themeColor="accent2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sz="32" w:space="0"/>
        </w:tcBorders>
      </w:tcPr>
    </w:tblStylePr>
    <w:tblStylePr w:type="lastRow">
      <w:rPr>
        <w:b/>
        <w:color w:val="ffffff" w:themeColor="light1"/>
        <w:sz w:val="22"/>
      </w:rPr>
    </w:tblStylePr>
    <w:tblStylePr w:type="wholeTable">
      <w:rPr>
        <w:color w:val="ffffff" w:themeColor="light1"/>
        <w:sz w:val="22"/>
      </w:rPr>
    </w:tblStylePr>
  </w:style>
  <w:style w:type="table" w:styleId="989">
    <w:name w:val="List Table 5 Dark - Accent 3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</w:tblPr>
    <w:tblStylePr w:type="band1Horz">
      <w:tcPr>
        <w:shd w:val="clear" w:color="ffffff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fill="c3d69b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b/>
        <w:color w:val="ffffff" w:themeColor="light1"/>
        <w:sz w:val="22"/>
      </w:rPr>
      <w:tcPr>
        <w:tcBorders>
          <w:left w:val="single" w:color="000000" w:themeColor="accent3" w:sz="32" w:space="0"/>
          <w:right w:val="single" w:color="000000" w:themeColor="light1" w:sz="4" w:space="0"/>
        </w:tcBorders>
      </w:tcPr>
    </w:tblStylePr>
    <w:tblStylePr w:type="firstRow">
      <w:rPr>
        <w:b/>
        <w:color w:val="ffffff" w:themeColor="light1"/>
        <w:sz w:val="22"/>
      </w:rPr>
      <w:tcPr>
        <w:shd w:val="clear" w:color="ffffff" w:fill="c3d69b" w:themeFill="accent3" w:themeFillTint="98"/>
        <w:tcBorders>
          <w:top w:val="single" w:color="000000" w:themeColor="accent3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sz="32" w:space="0"/>
        </w:tcBorders>
      </w:tcPr>
    </w:tblStylePr>
    <w:tblStylePr w:type="lastRow">
      <w:rPr>
        <w:b/>
        <w:color w:val="ffffff" w:themeColor="light1"/>
        <w:sz w:val="22"/>
      </w:rPr>
    </w:tblStylePr>
    <w:tblStylePr w:type="wholeTable">
      <w:rPr>
        <w:color w:val="ffffff" w:themeColor="light1"/>
        <w:sz w:val="22"/>
      </w:rPr>
    </w:tblStylePr>
  </w:style>
  <w:style w:type="table" w:styleId="990">
    <w:name w:val="List Table 5 Dark - Accent 4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</w:tblPr>
    <w:tblStylePr w:type="band1Horz">
      <w:tcPr>
        <w:shd w:val="clear" w:color="ffffff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fill="b2a1c6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b/>
        <w:color w:val="ffffff" w:themeColor="light1"/>
        <w:sz w:val="22"/>
      </w:rPr>
      <w:tcPr>
        <w:tcBorders>
          <w:left w:val="single" w:color="000000" w:themeColor="accent4" w:sz="32" w:space="0"/>
          <w:right w:val="single" w:color="000000" w:themeColor="light1" w:sz="4" w:space="0"/>
        </w:tcBorders>
      </w:tcPr>
    </w:tblStylePr>
    <w:tblStylePr w:type="firstRow">
      <w:rPr>
        <w:b/>
        <w:color w:val="ffffff" w:themeColor="light1"/>
        <w:sz w:val="22"/>
      </w:rPr>
      <w:tcPr>
        <w:shd w:val="clear" w:color="ffffff" w:fill="b2a1c6" w:themeFill="accent4" w:themeFillTint="9A"/>
        <w:tcBorders>
          <w:top w:val="single" w:color="000000" w:themeColor="accent4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sz="32" w:space="0"/>
        </w:tcBorders>
      </w:tcPr>
    </w:tblStylePr>
    <w:tblStylePr w:type="lastRow">
      <w:rPr>
        <w:b/>
        <w:color w:val="ffffff" w:themeColor="light1"/>
        <w:sz w:val="22"/>
      </w:rPr>
    </w:tblStylePr>
    <w:tblStylePr w:type="wholeTable">
      <w:rPr>
        <w:color w:val="ffffff" w:themeColor="light1"/>
        <w:sz w:val="22"/>
      </w:rPr>
    </w:tblStylePr>
  </w:style>
  <w:style w:type="table" w:styleId="991">
    <w:name w:val="List Table 5 Dark - Accent 5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</w:tblPr>
    <w:tblStylePr w:type="band1Horz">
      <w:tcPr>
        <w:shd w:val="clear" w:color="ffffff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fill="91cddc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b/>
        <w:color w:val="ffffff" w:themeColor="light1"/>
        <w:sz w:val="22"/>
      </w:rPr>
      <w:tcPr>
        <w:tcBorders>
          <w:left w:val="single" w:color="000000" w:themeColor="accent5" w:sz="32" w:space="0"/>
          <w:right w:val="single" w:color="000000" w:themeColor="light1" w:sz="4" w:space="0"/>
        </w:tcBorders>
      </w:tcPr>
    </w:tblStylePr>
    <w:tblStylePr w:type="firstRow">
      <w:rPr>
        <w:b/>
        <w:color w:val="ffffff" w:themeColor="light1"/>
        <w:sz w:val="22"/>
      </w:rPr>
      <w:tcPr>
        <w:shd w:val="clear" w:color="ffffff" w:fill="91cddc" w:themeFill="accent5" w:themeFillTint="9A"/>
        <w:tcBorders>
          <w:top w:val="single" w:color="000000" w:themeColor="accent5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sz="32" w:space="0"/>
        </w:tcBorders>
      </w:tcPr>
    </w:tblStylePr>
    <w:tblStylePr w:type="lastRow">
      <w:rPr>
        <w:b/>
        <w:color w:val="ffffff" w:themeColor="light1"/>
        <w:sz w:val="22"/>
      </w:rPr>
    </w:tblStylePr>
    <w:tblStylePr w:type="wholeTable">
      <w:rPr>
        <w:color w:val="ffffff" w:themeColor="light1"/>
        <w:sz w:val="22"/>
      </w:rPr>
    </w:tblStylePr>
  </w:style>
  <w:style w:type="table" w:styleId="992">
    <w:name w:val="List Table 5 Dark - Accent 6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</w:tblPr>
    <w:tblStylePr w:type="band1Horz">
      <w:tcPr>
        <w:shd w:val="clear" w:color="ffffff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fill="f9bf90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b/>
        <w:color w:val="ffffff" w:themeColor="light1"/>
        <w:sz w:val="22"/>
      </w:rPr>
      <w:tcPr>
        <w:tcBorders>
          <w:left w:val="single" w:color="000000" w:themeColor="accent6" w:sz="32" w:space="0"/>
          <w:right w:val="single" w:color="000000" w:themeColor="light1" w:sz="4" w:space="0"/>
        </w:tcBorders>
      </w:tcPr>
    </w:tblStylePr>
    <w:tblStylePr w:type="firstRow">
      <w:rPr>
        <w:b/>
        <w:color w:val="ffffff" w:themeColor="light1"/>
        <w:sz w:val="22"/>
      </w:rPr>
      <w:tcPr>
        <w:shd w:val="clear" w:color="ffffff" w:fill="f9bf90" w:themeFill="accent6" w:themeFillTint="98"/>
        <w:tcBorders>
          <w:top w:val="single" w:color="000000" w:themeColor="accent6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sz="32" w:space="0"/>
        </w:tcBorders>
      </w:tcPr>
    </w:tblStylePr>
    <w:tblStylePr w:type="lastRow">
      <w:rPr>
        <w:b/>
        <w:color w:val="ffffff" w:themeColor="light1"/>
        <w:sz w:val="22"/>
      </w:rPr>
    </w:tblStylePr>
    <w:tblStylePr w:type="wholeTable">
      <w:rPr>
        <w:color w:val="ffffff" w:themeColor="light1"/>
        <w:sz w:val="22"/>
      </w:rPr>
    </w:tblStylePr>
  </w:style>
  <w:style w:type="table" w:styleId="993">
    <w:name w:val="List Table 6 Colorful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color w:val="000000" w:themeColor="text1"/>
        <w:sz w:val="22"/>
      </w:rPr>
      <w:tcPr>
        <w:shd w:val="clear" w:color="ffffff" w:fill="bfbfbf" w:themeFill="text1" w:themeFillTint="40"/>
      </w:tcPr>
    </w:tblStylePr>
    <w:tblStylePr w:type="band1Vert">
      <w:tcPr>
        <w:shd w:val="clear" w:color="ffffff" w:fill="bfbfbf" w:themeFill="text1" w:themeFillTint="40"/>
      </w:tcPr>
    </w:tblStylePr>
    <w:tblStylePr w:type="band2Horz">
      <w:rPr>
        <w:color w:val="00000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sz="4" w:space="0"/>
        </w:tcBorders>
      </w:tcPr>
    </w:tblStylePr>
  </w:style>
  <w:style w:type="table" w:styleId="994">
    <w:name w:val="List Table 6 Colorful - Accent 1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color w:val="2a4b71" w:themeColor="accent1" w:themeShade="95"/>
        <w:sz w:val="22"/>
      </w:rPr>
      <w:tcPr>
        <w:shd w:val="clear" w:color="ffffff" w:fill="d3e0ee" w:themeFill="accent1" w:themeFillTint="40"/>
      </w:tcPr>
    </w:tblStylePr>
    <w:tblStylePr w:type="band1Vert">
      <w:tcPr>
        <w:shd w:val="clear" w:color="ffffff" w:fill="d3e0ee" w:themeFill="accent1" w:themeFillTint="40"/>
      </w:tcPr>
    </w:tblStylePr>
    <w:tblStylePr w:type="band2Horz">
      <w:rPr>
        <w:color w:val="2a4b71" w:themeColor="accent1" w:themeShade="95"/>
        <w:sz w:val="22"/>
      </w:rPr>
    </w:tblStylePr>
    <w:tblStylePr w:type="firstCol">
      <w:rPr>
        <w:b/>
        <w:color w:val="2a4b71" w:themeColor="accent1" w:themeShade="95"/>
      </w:rPr>
    </w:tblStylePr>
    <w:tblStylePr w:type="firstRow">
      <w:rPr>
        <w:b/>
        <w:color w:val="2a4b71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a4b71" w:themeColor="accent1" w:themeShade="95"/>
      </w:rPr>
    </w:tblStylePr>
    <w:tblStylePr w:type="lastRow">
      <w:rPr>
        <w:b/>
        <w:color w:val="2a4b71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995">
    <w:name w:val="List Table 6 Colorful - Accent 2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color w:val="9c3a37" w:themeColor="accent2" w:themeTint="97" w:themeShade="95"/>
        <w:sz w:val="22"/>
      </w:rPr>
      <w:tcPr>
        <w:shd w:val="clear" w:color="ffffff" w:fill="efd3d2" w:themeFill="accent2" w:themeFillTint="40"/>
      </w:tcPr>
    </w:tblStylePr>
    <w:tblStylePr w:type="band1Vert">
      <w:tcPr>
        <w:shd w:val="clear" w:color="ffffff" w:fill="efd3d2" w:themeFill="accent2" w:themeFillTint="40"/>
      </w:tcPr>
    </w:tblStylePr>
    <w:tblStylePr w:type="band2Horz">
      <w:rPr>
        <w:color w:val="9c3a37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sz="4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  <w:tcPr>
        <w:tcBorders>
          <w:top w:val="single" w:color="000000" w:themeColor="accent2" w:sz="4" w:space="0"/>
        </w:tcBorders>
      </w:tcPr>
    </w:tblStylePr>
  </w:style>
  <w:style w:type="table" w:styleId="996">
    <w:name w:val="List Table 6 Colorful - Accent 3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color w:val="7c983f" w:themeColor="accent3" w:themeTint="98" w:themeShade="95"/>
        <w:sz w:val="22"/>
      </w:rPr>
      <w:tcPr>
        <w:shd w:val="clear" w:color="ffffff" w:fill="e6eed5" w:themeFill="accent3" w:themeFillTint="40"/>
      </w:tcPr>
    </w:tblStylePr>
    <w:tblStylePr w:type="band1Vert">
      <w:tcPr>
        <w:shd w:val="clear" w:color="ffffff" w:fill="e6eed5" w:themeFill="accent3" w:themeFillTint="40"/>
      </w:tcPr>
    </w:tblStylePr>
    <w:tblStylePr w:type="band2Horz">
      <w:rPr>
        <w:color w:val="7c983f" w:themeColor="accent3" w:themeTint="98" w:themeShade="95"/>
        <w:sz w:val="22"/>
      </w:rPr>
    </w:tblStylePr>
    <w:tblStylePr w:type="firstCol">
      <w:rPr>
        <w:b/>
        <w:color w:val="7c983f" w:themeColor="accent3" w:themeTint="98" w:themeShade="95"/>
      </w:rPr>
    </w:tblStylePr>
    <w:tblStylePr w:type="firstRow">
      <w:rPr>
        <w:b/>
        <w:color w:val="7c983f" w:themeColor="accent3" w:themeTint="98" w:themeShade="95"/>
      </w:rPr>
      <w:tcPr>
        <w:tcBorders>
          <w:bottom w:val="single" w:color="000000" w:themeColor="accent3" w:sz="4" w:space="0"/>
        </w:tcBorders>
      </w:tcPr>
    </w:tblStylePr>
    <w:tblStylePr w:type="lastCol">
      <w:rPr>
        <w:b/>
        <w:color w:val="7c983f" w:themeColor="accent3" w:themeTint="98" w:themeShade="95"/>
      </w:rPr>
    </w:tblStylePr>
    <w:tblStylePr w:type="lastRow">
      <w:rPr>
        <w:b/>
        <w:color w:val="7c983f" w:themeColor="accent3" w:themeTint="98" w:themeShade="95"/>
      </w:rPr>
      <w:tcPr>
        <w:tcBorders>
          <w:top w:val="single" w:color="000000" w:themeColor="accent3" w:sz="4" w:space="0"/>
        </w:tcBorders>
      </w:tcPr>
    </w:tblStylePr>
  </w:style>
  <w:style w:type="table" w:styleId="997">
    <w:name w:val="List Table 6 Colorful - Accent 4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color w:val="664f82" w:themeColor="accent4" w:themeTint="9A" w:themeShade="95"/>
        <w:sz w:val="22"/>
      </w:rPr>
      <w:tcPr>
        <w:shd w:val="clear" w:color="ffffff" w:fill="dfd8e7" w:themeFill="accent4" w:themeFillTint="40"/>
      </w:tcPr>
    </w:tblStylePr>
    <w:tblStylePr w:type="band1Vert">
      <w:tcPr>
        <w:shd w:val="clear" w:color="ffffff" w:fill="dfd8e7" w:themeFill="accent4" w:themeFillTint="40"/>
      </w:tcPr>
    </w:tblStylePr>
    <w:tblStylePr w:type="band2Horz">
      <w:rPr>
        <w:color w:val="664f82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sz="4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  <w:tcPr>
        <w:tcBorders>
          <w:top w:val="single" w:color="000000" w:themeColor="accent4" w:sz="4" w:space="0"/>
        </w:tcBorders>
      </w:tcPr>
    </w:tblStylePr>
  </w:style>
  <w:style w:type="table" w:styleId="998">
    <w:name w:val="List Table 6 Colorful - Accent 5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color w:val="338aa0" w:themeColor="accent5" w:themeTint="9A" w:themeShade="95"/>
        <w:sz w:val="22"/>
      </w:rPr>
      <w:tcPr>
        <w:shd w:val="clear" w:color="ffffff" w:fill="d1eaf0" w:themeFill="accent5" w:themeFillTint="40"/>
      </w:tcPr>
    </w:tblStylePr>
    <w:tblStylePr w:type="band1Vert">
      <w:tcPr>
        <w:shd w:val="clear" w:color="ffffff" w:fill="d1eaf0" w:themeFill="accent5" w:themeFillTint="40"/>
      </w:tcPr>
    </w:tblStylePr>
    <w:tblStylePr w:type="band2Horz">
      <w:rPr>
        <w:color w:val="338aa0" w:themeColor="accent5" w:themeTint="9A" w:themeShade="95"/>
        <w:sz w:val="22"/>
      </w:rPr>
    </w:tblStylePr>
    <w:tblStylePr w:type="firstCol">
      <w:rPr>
        <w:b/>
        <w:color w:val="338aa0" w:themeColor="accent5" w:themeTint="9A" w:themeShade="95"/>
      </w:rPr>
    </w:tblStylePr>
    <w:tblStylePr w:type="firstRow">
      <w:rPr>
        <w:b/>
        <w:color w:val="338aa0" w:themeColor="accent5" w:themeTint="9A" w:themeShade="95"/>
      </w:rPr>
      <w:tcPr>
        <w:tcBorders>
          <w:bottom w:val="single" w:color="000000" w:themeColor="accent5" w:sz="4" w:space="0"/>
        </w:tcBorders>
      </w:tcPr>
    </w:tblStylePr>
    <w:tblStylePr w:type="lastCol">
      <w:rPr>
        <w:b/>
        <w:color w:val="338aa0" w:themeColor="accent5" w:themeTint="9A" w:themeShade="95"/>
      </w:rPr>
    </w:tblStylePr>
    <w:tblStylePr w:type="lastRow">
      <w:rPr>
        <w:b/>
        <w:color w:val="338aa0" w:themeColor="accent5" w:themeTint="9A" w:themeShade="95"/>
      </w:rPr>
      <w:tcPr>
        <w:tcBorders>
          <w:top w:val="single" w:color="000000" w:themeColor="accent5" w:sz="4" w:space="0"/>
        </w:tcBorders>
      </w:tcPr>
    </w:tblStylePr>
  </w:style>
  <w:style w:type="table" w:styleId="999">
    <w:name w:val="List Table 6 Colorful - Accent 6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color w:val="d9680c" w:themeColor="accent6" w:themeTint="98" w:themeShade="95"/>
        <w:sz w:val="22"/>
      </w:rPr>
      <w:tcPr>
        <w:shd w:val="clear" w:color="ffffff" w:fill="fce4d1" w:themeFill="accent6" w:themeFillTint="40"/>
      </w:tcPr>
    </w:tblStylePr>
    <w:tblStylePr w:type="band1Vert">
      <w:tcPr>
        <w:shd w:val="clear" w:color="ffffff" w:fill="fce4d1" w:themeFill="accent6" w:themeFillTint="40"/>
      </w:tcPr>
    </w:tblStylePr>
    <w:tblStylePr w:type="band2Horz">
      <w:rPr>
        <w:color w:val="d9680c" w:themeColor="accent6" w:themeTint="98" w:themeShade="95"/>
        <w:sz w:val="22"/>
      </w:rPr>
    </w:tblStylePr>
    <w:tblStylePr w:type="firstCol">
      <w:rPr>
        <w:b/>
        <w:color w:val="d9680c" w:themeColor="accent6" w:themeTint="98" w:themeShade="95"/>
      </w:rPr>
    </w:tblStylePr>
    <w:tblStylePr w:type="firstRow">
      <w:rPr>
        <w:b/>
        <w:color w:val="d9680c" w:themeColor="accent6" w:themeTint="98" w:themeShade="95"/>
      </w:rPr>
      <w:tcPr>
        <w:tcBorders>
          <w:bottom w:val="single" w:color="000000" w:themeColor="accent6" w:sz="4" w:space="0"/>
        </w:tcBorders>
      </w:tcPr>
    </w:tblStylePr>
    <w:tblStylePr w:type="lastCol">
      <w:rPr>
        <w:b/>
        <w:color w:val="d9680c" w:themeColor="accent6" w:themeTint="98" w:themeShade="95"/>
      </w:rPr>
    </w:tblStylePr>
    <w:tblStylePr w:type="lastRow">
      <w:rPr>
        <w:b/>
        <w:color w:val="d9680c" w:themeColor="accent6" w:themeTint="98" w:themeShade="95"/>
      </w:rPr>
      <w:tcPr>
        <w:tcBorders>
          <w:top w:val="single" w:color="000000" w:themeColor="accent6" w:sz="4" w:space="0"/>
        </w:tcBorders>
      </w:tcPr>
    </w:tblStylePr>
  </w:style>
  <w:style w:type="table" w:styleId="1000">
    <w:name w:val="List Table 7 Colorful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000000" w:themeColor="text1" w:themeTint="80" w:sz="4" w:space="0"/>
      </w:tblBorders>
    </w:tblPr>
    <w:tblStylePr w:type="band1Horz">
      <w:rPr>
        <w:color w:val="4a4a4a" w:themeColor="text1" w:themeTint="80" w:themeShade="95"/>
        <w:sz w:val="22"/>
      </w:rPr>
      <w:tcPr>
        <w:shd w:val="clear" w:color="ffffff" w:fill="bfbfbf" w:themeFill="text1" w:themeFillTint="40"/>
      </w:tcPr>
    </w:tblStylePr>
    <w:tblStylePr w:type="band1Vert">
      <w:tcPr>
        <w:shd w:val="clear" w:color="ffffff" w:fill="bfbfbf" w:themeFill="text1" w:themeFillTint="40"/>
      </w:tcPr>
    </w:tblStylePr>
    <w:tblStylePr w:type="band2Horz">
      <w:rPr>
        <w:color w:val="4a4a4a" w:themeColor="text1" w:themeTint="80" w:themeShade="95"/>
        <w:sz w:val="22"/>
      </w:rPr>
    </w:tblStylePr>
    <w:tblStylePr w:type="firstCol">
      <w:rPr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sz="4" w:space="0"/>
        </w:tcBorders>
      </w:tcPr>
    </w:tblStylePr>
    <w:tblStylePr w:type="firstRow">
      <w:rPr>
        <w:i/>
        <w:color w:val="4a4a4a" w:themeColor="text1" w:themeTint="80" w:themeShade="95"/>
        <w:sz w:val="22"/>
      </w:rPr>
      <w:tcPr>
        <w:shd w:val="clear" w:color="ffffff" w:fill="ffffff" w:themeFill="light1"/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i/>
        <w:color w:val="4a4a4a" w:themeColor="text1" w:themeTint="80" w:themeShade="95"/>
        <w:sz w:val="22"/>
      </w:rPr>
      <w:tcPr>
        <w:shd w:val="clear" w:color="ffffff" w:fill="ffffff" w:themeFill="light1"/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color w:val="4a4a4a" w:themeColor="text1" w:themeTint="80" w:themeShade="95"/>
        <w:sz w:val="22"/>
      </w:rPr>
    </w:tblStylePr>
  </w:style>
  <w:style w:type="table" w:styleId="1001">
    <w:name w:val="List Table 7 Colorful - Accent 1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000000" w:themeColor="accent1" w:sz="4" w:space="0"/>
      </w:tblBorders>
    </w:tblPr>
    <w:tblStylePr w:type="band1Horz">
      <w:rPr>
        <w:color w:val="2a4b71" w:themeColor="accent1" w:themeShade="95"/>
        <w:sz w:val="22"/>
      </w:rPr>
      <w:tcPr>
        <w:shd w:val="clear" w:color="ffffff" w:fill="d3e0ee" w:themeFill="accent1" w:themeFillTint="40"/>
      </w:tcPr>
    </w:tblStylePr>
    <w:tblStylePr w:type="band1Vert">
      <w:tcPr>
        <w:shd w:val="clear" w:color="ffffff" w:fill="d3e0ee" w:themeFill="accent1" w:themeFillTint="40"/>
      </w:tcPr>
    </w:tblStylePr>
    <w:tblStylePr w:type="band2Horz">
      <w:rPr>
        <w:color w:val="2a4b71" w:themeColor="accent1" w:themeShade="95"/>
        <w:sz w:val="22"/>
      </w:rPr>
    </w:tblStylePr>
    <w:tblStylePr w:type="firstCol">
      <w:rPr>
        <w:i/>
        <w:color w:val="2a4b71" w:themeColor="accent1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sz="4" w:space="0"/>
        </w:tcBorders>
      </w:tcPr>
    </w:tblStylePr>
    <w:tblStylePr w:type="firstRow">
      <w:rPr>
        <w:i/>
        <w:color w:val="2a4b71" w:themeColor="accent1" w:themeShade="95"/>
        <w:sz w:val="22"/>
      </w:rPr>
      <w:tcPr>
        <w:shd w:val="clear" w:color="ffffff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i/>
        <w:color w:val="2a4b71" w:themeColor="accent1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i/>
        <w:color w:val="2a4b71" w:themeColor="accent1" w:themeShade="95"/>
        <w:sz w:val="22"/>
      </w:rPr>
      <w:tcPr>
        <w:shd w:val="clear" w:color="ffffff" w:fill="ffffff" w:themeFill="light1"/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color w:val="2a4b71" w:themeColor="accent1" w:themeShade="95"/>
        <w:sz w:val="22"/>
      </w:rPr>
    </w:tblStylePr>
  </w:style>
  <w:style w:type="table" w:styleId="1002">
    <w:name w:val="List Table 7 Colorful - Accent 2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000000" w:themeColor="accent2" w:themeTint="97" w:sz="4" w:space="0"/>
      </w:tblBorders>
    </w:tblPr>
    <w:tblStylePr w:type="band1Horz">
      <w:rPr>
        <w:color w:val="9c3a37" w:themeColor="accent2" w:themeTint="97" w:themeShade="95"/>
        <w:sz w:val="22"/>
      </w:rPr>
      <w:tcPr>
        <w:shd w:val="clear" w:color="ffffff" w:fill="efd3d2" w:themeFill="accent2" w:themeFillTint="40"/>
      </w:tcPr>
    </w:tblStylePr>
    <w:tblStylePr w:type="band1Vert">
      <w:tcPr>
        <w:shd w:val="clear" w:color="ffffff" w:fill="efd3d2" w:themeFill="accent2" w:themeFillTint="40"/>
      </w:tcPr>
    </w:tblStylePr>
    <w:tblStylePr w:type="band2Horz">
      <w:rPr>
        <w:color w:val="9c3a37" w:themeColor="accent2" w:themeTint="97" w:themeShade="95"/>
        <w:sz w:val="22"/>
      </w:rPr>
    </w:tblStylePr>
    <w:tblStylePr w:type="firstCol">
      <w:rPr>
        <w:i/>
        <w:color w:val="9c3a37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sz="4" w:space="0"/>
        </w:tcBorders>
      </w:tcPr>
    </w:tblStylePr>
    <w:tblStylePr w:type="firstRow">
      <w:rPr>
        <w:i/>
        <w:color w:val="9c3a37" w:themeColor="accent2" w:themeTint="97" w:themeShade="95"/>
        <w:sz w:val="22"/>
      </w:rPr>
      <w:tcPr>
        <w:shd w:val="clear" w:color="ffffff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i/>
        <w:color w:val="9c3a37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i/>
        <w:color w:val="9c3a37" w:themeColor="accent2" w:themeTint="97" w:themeShade="95"/>
        <w:sz w:val="22"/>
      </w:rPr>
      <w:tcPr>
        <w:shd w:val="clear" w:color="ffffff" w:fill="ffffff" w:themeFill="light1"/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color w:val="9c3a37" w:themeColor="accent2" w:themeTint="97" w:themeShade="95"/>
        <w:sz w:val="22"/>
      </w:rPr>
    </w:tblStylePr>
  </w:style>
  <w:style w:type="table" w:styleId="1003">
    <w:name w:val="List Table 7 Colorful - Accent 3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000000" w:themeColor="accent3" w:themeTint="98" w:sz="4" w:space="0"/>
      </w:tblBorders>
    </w:tblPr>
    <w:tblStylePr w:type="band1Horz">
      <w:rPr>
        <w:color w:val="7c983f" w:themeColor="accent3" w:themeTint="98" w:themeShade="95"/>
        <w:sz w:val="22"/>
      </w:rPr>
      <w:tcPr>
        <w:shd w:val="clear" w:color="ffffff" w:fill="e6eed5" w:themeFill="accent3" w:themeFillTint="40"/>
      </w:tcPr>
    </w:tblStylePr>
    <w:tblStylePr w:type="band1Vert">
      <w:tcPr>
        <w:shd w:val="clear" w:color="ffffff" w:fill="e6eed5" w:themeFill="accent3" w:themeFillTint="40"/>
      </w:tcPr>
    </w:tblStylePr>
    <w:tblStylePr w:type="band2Horz">
      <w:rPr>
        <w:color w:val="7c983f" w:themeColor="accent3" w:themeTint="98" w:themeShade="95"/>
        <w:sz w:val="22"/>
      </w:rPr>
    </w:tblStylePr>
    <w:tblStylePr w:type="firstCol">
      <w:rPr>
        <w:i/>
        <w:color w:val="7c983f" w:themeColor="accent3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sz="4" w:space="0"/>
        </w:tcBorders>
      </w:tcPr>
    </w:tblStylePr>
    <w:tblStylePr w:type="firstRow">
      <w:rPr>
        <w:i/>
        <w:color w:val="7c983f" w:themeColor="accent3" w:themeTint="98" w:themeShade="95"/>
        <w:sz w:val="22"/>
      </w:rPr>
      <w:tcPr>
        <w:shd w:val="clear" w:color="ffffff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i/>
        <w:color w:val="7c983f" w:themeColor="accent3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i/>
        <w:color w:val="7c983f" w:themeColor="accent3" w:themeTint="98" w:themeShade="95"/>
        <w:sz w:val="22"/>
      </w:rPr>
      <w:tcPr>
        <w:shd w:val="clear" w:color="ffffff" w:fill="ffffff" w:themeFill="light1"/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color w:val="7c983f" w:themeColor="accent3" w:themeTint="98" w:themeShade="95"/>
        <w:sz w:val="22"/>
      </w:rPr>
    </w:tblStylePr>
  </w:style>
  <w:style w:type="table" w:styleId="1004">
    <w:name w:val="List Table 7 Colorful - Accent 4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000000" w:themeColor="accent4" w:themeTint="9A" w:sz="4" w:space="0"/>
      </w:tblBorders>
    </w:tblPr>
    <w:tblStylePr w:type="band1Horz">
      <w:rPr>
        <w:color w:val="664f82" w:themeColor="accent4" w:themeTint="9A" w:themeShade="95"/>
        <w:sz w:val="22"/>
      </w:rPr>
      <w:tcPr>
        <w:shd w:val="clear" w:color="ffffff" w:fill="dfd8e7" w:themeFill="accent4" w:themeFillTint="40"/>
      </w:tcPr>
    </w:tblStylePr>
    <w:tblStylePr w:type="band1Vert">
      <w:tcPr>
        <w:shd w:val="clear" w:color="ffffff" w:fill="dfd8e7" w:themeFill="accent4" w:themeFillTint="40"/>
      </w:tcPr>
    </w:tblStylePr>
    <w:tblStylePr w:type="band2Horz">
      <w:rPr>
        <w:color w:val="664f82" w:themeColor="accent4" w:themeTint="9A" w:themeShade="95"/>
        <w:sz w:val="22"/>
      </w:rPr>
    </w:tblStylePr>
    <w:tblStylePr w:type="firstCol">
      <w:rPr>
        <w:i/>
        <w:color w:val="664f82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sz="4" w:space="0"/>
        </w:tcBorders>
      </w:tcPr>
    </w:tblStylePr>
    <w:tblStylePr w:type="firstRow">
      <w:rPr>
        <w:i/>
        <w:color w:val="664f82" w:themeColor="accent4" w:themeTint="9A" w:themeShade="95"/>
        <w:sz w:val="22"/>
      </w:rPr>
      <w:tcPr>
        <w:shd w:val="clear" w:color="ffffff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i/>
        <w:color w:val="664f82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i/>
        <w:color w:val="664f82" w:themeColor="accent4" w:themeTint="9A" w:themeShade="95"/>
        <w:sz w:val="22"/>
      </w:rPr>
      <w:tcPr>
        <w:shd w:val="clear" w:color="ffffff" w:fill="ffffff" w:themeFill="light1"/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color w:val="664f82" w:themeColor="accent4" w:themeTint="9A" w:themeShade="95"/>
        <w:sz w:val="22"/>
      </w:rPr>
    </w:tblStylePr>
  </w:style>
  <w:style w:type="table" w:styleId="1005">
    <w:name w:val="List Table 7 Colorful - Accent 5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000000" w:themeColor="accent5" w:themeTint="9A" w:sz="4" w:space="0"/>
      </w:tblBorders>
    </w:tblPr>
    <w:tblStylePr w:type="band1Horz">
      <w:rPr>
        <w:color w:val="338aa0" w:themeColor="accent5" w:themeTint="9A" w:themeShade="95"/>
        <w:sz w:val="22"/>
      </w:rPr>
      <w:tcPr>
        <w:shd w:val="clear" w:color="ffffff" w:fill="d1eaf0" w:themeFill="accent5" w:themeFillTint="40"/>
      </w:tcPr>
    </w:tblStylePr>
    <w:tblStylePr w:type="band1Vert">
      <w:tcPr>
        <w:shd w:val="clear" w:color="ffffff" w:fill="d1eaf0" w:themeFill="accent5" w:themeFillTint="40"/>
      </w:tcPr>
    </w:tblStylePr>
    <w:tblStylePr w:type="band2Horz">
      <w:rPr>
        <w:color w:val="338aa0" w:themeColor="accent5" w:themeTint="9A" w:themeShade="95"/>
        <w:sz w:val="22"/>
      </w:rPr>
    </w:tblStylePr>
    <w:tblStylePr w:type="firstCol">
      <w:rPr>
        <w:i/>
        <w:color w:val="338aa0" w:themeColor="accent5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sz="4" w:space="0"/>
        </w:tcBorders>
      </w:tcPr>
    </w:tblStylePr>
    <w:tblStylePr w:type="firstRow">
      <w:rPr>
        <w:i/>
        <w:color w:val="338aa0" w:themeColor="accent5" w:themeTint="9A" w:themeShade="95"/>
        <w:sz w:val="22"/>
      </w:rPr>
      <w:tcPr>
        <w:shd w:val="clear" w:color="ffffff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i/>
        <w:color w:val="338aa0" w:themeColor="accent5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i/>
        <w:color w:val="338aa0" w:themeColor="accent5" w:themeTint="9A" w:themeShade="95"/>
        <w:sz w:val="22"/>
      </w:rPr>
      <w:tcPr>
        <w:shd w:val="clear" w:color="ffffff" w:fill="ffffff" w:themeFill="light1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color w:val="338aa0" w:themeColor="accent5" w:themeTint="9A" w:themeShade="95"/>
        <w:sz w:val="22"/>
      </w:rPr>
    </w:tblStylePr>
  </w:style>
  <w:style w:type="table" w:styleId="1006">
    <w:name w:val="List Table 7 Colorful - Accent 6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000000" w:themeColor="accent6" w:themeTint="98" w:sz="4" w:space="0"/>
      </w:tblBorders>
    </w:tblPr>
    <w:tblStylePr w:type="band1Horz">
      <w:rPr>
        <w:color w:val="d9680c" w:themeColor="accent6" w:themeTint="98" w:themeShade="95"/>
        <w:sz w:val="22"/>
      </w:rPr>
      <w:tcPr>
        <w:shd w:val="clear" w:color="ffffff" w:fill="fce4d1" w:themeFill="accent6" w:themeFillTint="40"/>
      </w:tcPr>
    </w:tblStylePr>
    <w:tblStylePr w:type="band1Vert">
      <w:tcPr>
        <w:shd w:val="clear" w:color="ffffff" w:fill="fce4d1" w:themeFill="accent6" w:themeFillTint="40"/>
      </w:tcPr>
    </w:tblStylePr>
    <w:tblStylePr w:type="band2Horz">
      <w:rPr>
        <w:color w:val="d9680c" w:themeColor="accent6" w:themeTint="98" w:themeShade="95"/>
        <w:sz w:val="22"/>
      </w:rPr>
    </w:tblStylePr>
    <w:tblStylePr w:type="firstCol">
      <w:rPr>
        <w:i/>
        <w:color w:val="d9680c" w:themeColor="accent6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sz="4" w:space="0"/>
        </w:tcBorders>
      </w:tcPr>
    </w:tblStylePr>
    <w:tblStylePr w:type="firstRow">
      <w:rPr>
        <w:i/>
        <w:color w:val="d9680c" w:themeColor="accent6" w:themeTint="98" w:themeShade="95"/>
        <w:sz w:val="22"/>
      </w:rPr>
      <w:tcPr>
        <w:shd w:val="clear" w:color="ffffff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i/>
        <w:color w:val="d9680c" w:themeColor="accent6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i/>
        <w:color w:val="d9680c" w:themeColor="accent6" w:themeTint="98" w:themeShade="95"/>
        <w:sz w:val="22"/>
      </w:rPr>
      <w:tcPr>
        <w:shd w:val="clear" w:color="ffffff" w:fill="ffffff" w:themeFill="light1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color w:val="d9680c" w:themeColor="accent6" w:themeTint="98" w:themeShade="95"/>
        <w:sz w:val="22"/>
      </w:rPr>
    </w:tblStylePr>
  </w:style>
  <w:style w:type="table" w:styleId="1007">
    <w:name w:val="Lined - Accent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rPr>
        <w:sz w:val="22"/>
      </w:rPr>
    </w:tblStylePr>
    <w:tblStylePr w:type="band1Vert">
      <w:rPr>
        <w:sz w:val="22"/>
      </w:rPr>
    </w:tblStylePr>
    <w:tblStylePr w:type="band2Horz">
      <w:rPr>
        <w:sz w:val="22"/>
      </w:rPr>
      <w:tcPr>
        <w:shd w:val="clear" w:color="ffffff" w:fill="f2f2f2" w:themeFill="text1" w:themeFillTint="00"/>
      </w:tcPr>
    </w:tblStylePr>
    <w:tblStylePr w:type="band2Vert">
      <w:rPr>
        <w:sz w:val="22"/>
      </w:rPr>
      <w:tcPr>
        <w:shd w:val="clear" w:color="ffffff" w:fill="f2f2f2" w:themeFill="text1" w:themeFillTint="00"/>
      </w:tcPr>
    </w:tblStylePr>
    <w:tblStylePr w:type="firstCol">
      <w:rPr>
        <w:sz w:val="22"/>
      </w:rPr>
      <w:tcPr>
        <w:shd w:val="clear" w:color="ffffff" w:fill="7f7f7f" w:themeFill="text1" w:themeFillTint="80"/>
      </w:tcPr>
    </w:tblStylePr>
    <w:tblStylePr w:type="firstRow">
      <w:rPr>
        <w:sz w:val="22"/>
      </w:rPr>
      <w:tcPr>
        <w:shd w:val="clear" w:color="ffffff" w:fill="7f7f7f" w:themeFill="text1" w:themeFillTint="80"/>
      </w:tcPr>
    </w:tblStylePr>
    <w:tblStylePr w:type="lastCol">
      <w:rPr>
        <w:sz w:val="22"/>
      </w:rPr>
      <w:tcPr>
        <w:shd w:val="clear" w:color="ffffff" w:fill="7f7f7f" w:themeFill="text1" w:themeFillTint="80"/>
      </w:tcPr>
    </w:tblStylePr>
    <w:tblStylePr w:type="lastRow">
      <w:rPr>
        <w:sz w:val="22"/>
      </w:rPr>
      <w:tcPr>
        <w:shd w:val="clear" w:color="ffffff" w:fill="7f7f7f" w:themeFill="text1" w:themeFillTint="80"/>
      </w:tcPr>
    </w:tblStylePr>
  </w:style>
  <w:style w:type="table" w:styleId="1008">
    <w:name w:val="Lined - Accent 1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rPr>
        <w:sz w:val="22"/>
      </w:rPr>
    </w:tblStylePr>
    <w:tblStylePr w:type="band1Vert">
      <w:rPr>
        <w:sz w:val="22"/>
      </w:rPr>
    </w:tblStylePr>
    <w:tblStylePr w:type="band2Horz">
      <w:rPr>
        <w:sz w:val="22"/>
      </w:rPr>
      <w:tcPr>
        <w:shd w:val="clear" w:color="ffffff" w:fill="c7d7ea" w:themeFill="accent1" w:themeFillTint="50"/>
      </w:tcPr>
    </w:tblStylePr>
    <w:tblStylePr w:type="band2Vert">
      <w:rPr>
        <w:sz w:val="22"/>
      </w:rPr>
      <w:tcPr>
        <w:shd w:val="clear" w:color="ffffff" w:fill="c7d7ea" w:themeFill="accent1" w:themeFillTint="50"/>
      </w:tcPr>
    </w:tblStylePr>
    <w:tblStylePr w:type="firstCol">
      <w:rPr>
        <w:sz w:val="22"/>
      </w:rPr>
      <w:tcPr>
        <w:shd w:val="clear" w:color="ffffff" w:fill="5d8dc2" w:themeFill="accent1" w:themeFillTint="EA"/>
      </w:tcPr>
    </w:tblStylePr>
    <w:tblStylePr w:type="firstRow">
      <w:rPr>
        <w:sz w:val="22"/>
      </w:rPr>
      <w:tcPr>
        <w:shd w:val="clear" w:color="ffffff" w:fill="5d8dc2" w:themeFill="accent1" w:themeFillTint="EA"/>
      </w:tcPr>
    </w:tblStylePr>
    <w:tblStylePr w:type="lastCol">
      <w:rPr>
        <w:sz w:val="22"/>
      </w:rPr>
      <w:tcPr>
        <w:shd w:val="clear" w:color="ffffff" w:fill="5d8dc2" w:themeFill="accent1" w:themeFillTint="EA"/>
      </w:tcPr>
    </w:tblStylePr>
    <w:tblStylePr w:type="lastRow">
      <w:rPr>
        <w:sz w:val="22"/>
      </w:rPr>
      <w:tcPr>
        <w:shd w:val="clear" w:color="ffffff" w:fill="5d8dc2" w:themeFill="accent1" w:themeFillTint="EA"/>
      </w:tcPr>
    </w:tblStylePr>
  </w:style>
  <w:style w:type="table" w:styleId="1009">
    <w:name w:val="Lined - Accent 2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rPr>
        <w:sz w:val="22"/>
      </w:rPr>
    </w:tblStylePr>
    <w:tblStylePr w:type="band1Vert">
      <w:rPr>
        <w:sz w:val="22"/>
      </w:rPr>
    </w:tblStylePr>
    <w:tblStylePr w:type="band2Horz">
      <w:rPr>
        <w:sz w:val="22"/>
      </w:rPr>
      <w:tcPr>
        <w:shd w:val="clear" w:color="ffffff" w:fill="f2dcdb" w:themeFill="accent2" w:themeFillTint="32"/>
      </w:tcPr>
    </w:tblStylePr>
    <w:tblStylePr w:type="band2Vert">
      <w:rPr>
        <w:sz w:val="22"/>
      </w:rPr>
      <w:tcPr>
        <w:shd w:val="clear" w:color="ffffff" w:fill="f2dcdb" w:themeFill="accent2" w:themeFillTint="32"/>
      </w:tcPr>
    </w:tblStylePr>
    <w:tblStylePr w:type="firstCol">
      <w:rPr>
        <w:sz w:val="22"/>
      </w:rPr>
      <w:tcPr>
        <w:shd w:val="clear" w:color="ffffff" w:fill="d99694" w:themeFill="accent2" w:themeFillTint="97"/>
      </w:tcPr>
    </w:tblStylePr>
    <w:tblStylePr w:type="firstRow">
      <w:rPr>
        <w:sz w:val="22"/>
      </w:rPr>
      <w:tcPr>
        <w:shd w:val="clear" w:color="ffffff" w:fill="d99694" w:themeFill="accent2" w:themeFillTint="97"/>
      </w:tcPr>
    </w:tblStylePr>
    <w:tblStylePr w:type="lastCol">
      <w:rPr>
        <w:sz w:val="22"/>
      </w:rPr>
      <w:tcPr>
        <w:shd w:val="clear" w:color="ffffff" w:fill="d99694" w:themeFill="accent2" w:themeFillTint="97"/>
      </w:tcPr>
    </w:tblStylePr>
    <w:tblStylePr w:type="lastRow">
      <w:rPr>
        <w:sz w:val="22"/>
      </w:rPr>
      <w:tcPr>
        <w:shd w:val="clear" w:color="ffffff" w:fill="d99694" w:themeFill="accent2" w:themeFillTint="97"/>
      </w:tcPr>
    </w:tblStylePr>
  </w:style>
  <w:style w:type="table" w:styleId="1010">
    <w:name w:val="Lined - Accent 3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rPr>
        <w:sz w:val="22"/>
      </w:rPr>
    </w:tblStylePr>
    <w:tblStylePr w:type="band1Vert">
      <w:rPr>
        <w:sz w:val="22"/>
      </w:rPr>
    </w:tblStylePr>
    <w:tblStylePr w:type="band2Horz">
      <w:rPr>
        <w:sz w:val="22"/>
      </w:rPr>
      <w:tcPr>
        <w:shd w:val="clear" w:color="ffffff" w:fill="eaf0dd" w:themeFill="accent3" w:themeFillTint="34"/>
      </w:tcPr>
    </w:tblStylePr>
    <w:tblStylePr w:type="band2Vert">
      <w:rPr>
        <w:sz w:val="22"/>
      </w:rPr>
      <w:tcPr>
        <w:shd w:val="clear" w:color="ffffff" w:fill="eaf0dd" w:themeFill="accent3" w:themeFillTint="34"/>
      </w:tcPr>
    </w:tblStylePr>
    <w:tblStylePr w:type="firstCol">
      <w:rPr>
        <w:sz w:val="22"/>
      </w:rPr>
      <w:tcPr>
        <w:shd w:val="clear" w:color="ffffff" w:fill="9bba59" w:themeFill="accent3" w:themeFillTint="FE"/>
      </w:tcPr>
    </w:tblStylePr>
    <w:tblStylePr w:type="firstRow">
      <w:rPr>
        <w:sz w:val="22"/>
      </w:rPr>
      <w:tcPr>
        <w:shd w:val="clear" w:color="ffffff" w:fill="9bba59" w:themeFill="accent3" w:themeFillTint="FE"/>
      </w:tcPr>
    </w:tblStylePr>
    <w:tblStylePr w:type="lastCol">
      <w:rPr>
        <w:sz w:val="22"/>
      </w:rPr>
      <w:tcPr>
        <w:shd w:val="clear" w:color="ffffff" w:fill="9bba59" w:themeFill="accent3" w:themeFillTint="FE"/>
      </w:tcPr>
    </w:tblStylePr>
    <w:tblStylePr w:type="lastRow">
      <w:rPr>
        <w:sz w:val="22"/>
      </w:rPr>
      <w:tcPr>
        <w:shd w:val="clear" w:color="ffffff" w:fill="9bba59" w:themeFill="accent3" w:themeFillTint="FE"/>
      </w:tcPr>
    </w:tblStylePr>
  </w:style>
  <w:style w:type="table" w:styleId="1011">
    <w:name w:val="Lined - Accent 4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rPr>
        <w:sz w:val="22"/>
      </w:rPr>
    </w:tblStylePr>
    <w:tblStylePr w:type="band1Vert">
      <w:rPr>
        <w:sz w:val="22"/>
      </w:rPr>
    </w:tblStylePr>
    <w:tblStylePr w:type="band2Horz">
      <w:rPr>
        <w:sz w:val="22"/>
      </w:rPr>
      <w:tcPr>
        <w:shd w:val="clear" w:color="ffffff" w:fill="e5dfec" w:themeFill="accent4" w:themeFillTint="34"/>
      </w:tcPr>
    </w:tblStylePr>
    <w:tblStylePr w:type="band2Vert">
      <w:rPr>
        <w:sz w:val="22"/>
      </w:rPr>
      <w:tcPr>
        <w:shd w:val="clear" w:color="ffffff" w:fill="e5dfec" w:themeFill="accent4" w:themeFillTint="34"/>
      </w:tcPr>
    </w:tblStylePr>
    <w:tblStylePr w:type="firstCol">
      <w:rPr>
        <w:sz w:val="22"/>
      </w:rPr>
      <w:tcPr>
        <w:shd w:val="clear" w:color="ffffff" w:fill="b2a1c6" w:themeFill="accent4" w:themeFillTint="9A"/>
      </w:tcPr>
    </w:tblStylePr>
    <w:tblStylePr w:type="firstRow">
      <w:rPr>
        <w:sz w:val="22"/>
      </w:rPr>
      <w:tcPr>
        <w:shd w:val="clear" w:color="ffffff" w:fill="b2a1c6" w:themeFill="accent4" w:themeFillTint="9A"/>
      </w:tcPr>
    </w:tblStylePr>
    <w:tblStylePr w:type="lastCol">
      <w:rPr>
        <w:sz w:val="22"/>
      </w:rPr>
      <w:tcPr>
        <w:shd w:val="clear" w:color="ffffff" w:fill="b2a1c6" w:themeFill="accent4" w:themeFillTint="9A"/>
      </w:tcPr>
    </w:tblStylePr>
    <w:tblStylePr w:type="lastRow">
      <w:rPr>
        <w:sz w:val="22"/>
      </w:rPr>
      <w:tcPr>
        <w:shd w:val="clear" w:color="ffffff" w:fill="b2a1c6" w:themeFill="accent4" w:themeFillTint="9A"/>
      </w:tcPr>
    </w:tblStylePr>
  </w:style>
  <w:style w:type="table" w:styleId="1012">
    <w:name w:val="Lined - Accent 5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rPr>
        <w:sz w:val="22"/>
      </w:rPr>
    </w:tblStylePr>
    <w:tblStylePr w:type="band1Vert">
      <w:rPr>
        <w:sz w:val="22"/>
      </w:rPr>
    </w:tblStylePr>
    <w:tblStylePr w:type="band2Horz">
      <w:rPr>
        <w:sz w:val="22"/>
      </w:rPr>
      <w:tcPr>
        <w:shd w:val="clear" w:color="ffffff" w:fill="daeef3" w:themeFill="accent5" w:themeFillTint="34"/>
      </w:tcPr>
    </w:tblStylePr>
    <w:tblStylePr w:type="band2Vert">
      <w:rPr>
        <w:sz w:val="22"/>
      </w:rPr>
      <w:tcPr>
        <w:shd w:val="clear" w:color="ffffff" w:fill="daeef3" w:themeFill="accent5" w:themeFillTint="34"/>
      </w:tcPr>
    </w:tblStylePr>
    <w:tblStylePr w:type="firstCol">
      <w:rPr>
        <w:sz w:val="22"/>
      </w:rPr>
      <w:tcPr>
        <w:shd w:val="clear" w:color="ffffff" w:fill="4bacc6" w:themeFill="accent5"/>
      </w:tcPr>
    </w:tblStylePr>
    <w:tblStylePr w:type="firstRow">
      <w:rPr>
        <w:sz w:val="22"/>
      </w:rPr>
      <w:tcPr>
        <w:shd w:val="clear" w:color="ffffff" w:fill="4bacc6" w:themeFill="accent5"/>
      </w:tcPr>
    </w:tblStylePr>
    <w:tblStylePr w:type="lastCol">
      <w:rPr>
        <w:sz w:val="22"/>
      </w:rPr>
      <w:tcPr>
        <w:shd w:val="clear" w:color="ffffff" w:fill="4bacc6" w:themeFill="accent5"/>
      </w:tcPr>
    </w:tblStylePr>
    <w:tblStylePr w:type="lastRow">
      <w:rPr>
        <w:sz w:val="22"/>
      </w:rPr>
      <w:tcPr>
        <w:shd w:val="clear" w:color="ffffff" w:fill="4bacc6" w:themeFill="accent5"/>
      </w:tcPr>
    </w:tblStylePr>
  </w:style>
  <w:style w:type="table" w:styleId="1013">
    <w:name w:val="Lined - Accent 6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rPr>
        <w:sz w:val="22"/>
      </w:rPr>
    </w:tblStylePr>
    <w:tblStylePr w:type="band1Vert">
      <w:rPr>
        <w:sz w:val="22"/>
      </w:rPr>
    </w:tblStylePr>
    <w:tblStylePr w:type="band2Horz">
      <w:rPr>
        <w:sz w:val="22"/>
      </w:rPr>
      <w:tcPr>
        <w:shd w:val="clear" w:color="ffffff" w:fill="fde9d8" w:themeFill="accent6" w:themeFillTint="34"/>
      </w:tcPr>
    </w:tblStylePr>
    <w:tblStylePr w:type="band2Vert">
      <w:rPr>
        <w:sz w:val="22"/>
      </w:rPr>
      <w:tcPr>
        <w:shd w:val="clear" w:color="ffffff" w:fill="fde9d8" w:themeFill="accent6" w:themeFillTint="34"/>
      </w:tcPr>
    </w:tblStylePr>
    <w:tblStylePr w:type="firstCol">
      <w:rPr>
        <w:sz w:val="22"/>
      </w:rPr>
      <w:tcPr>
        <w:shd w:val="clear" w:color="ffffff" w:fill="f79646" w:themeFill="accent6"/>
      </w:tcPr>
    </w:tblStylePr>
    <w:tblStylePr w:type="firstRow">
      <w:rPr>
        <w:sz w:val="22"/>
      </w:rPr>
      <w:tcPr>
        <w:shd w:val="clear" w:color="ffffff" w:fill="f79646" w:themeFill="accent6"/>
      </w:tcPr>
    </w:tblStylePr>
    <w:tblStylePr w:type="lastCol">
      <w:rPr>
        <w:sz w:val="22"/>
      </w:rPr>
      <w:tcPr>
        <w:shd w:val="clear" w:color="ffffff" w:fill="f79646" w:themeFill="accent6"/>
      </w:tcPr>
    </w:tblStylePr>
    <w:tblStylePr w:type="lastRow">
      <w:rPr>
        <w:sz w:val="22"/>
      </w:rPr>
      <w:tcPr>
        <w:shd w:val="clear" w:color="ffffff" w:fill="f79646" w:themeFill="accent6"/>
      </w:tcPr>
    </w:tblStylePr>
  </w:style>
  <w:style w:type="table" w:styleId="1014">
    <w:name w:val="Bordered &amp; Lined - Accent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sz w:val="22"/>
      </w:rPr>
    </w:tblStylePr>
    <w:tblStylePr w:type="band1Vert">
      <w:rPr>
        <w:sz w:val="22"/>
      </w:rPr>
    </w:tblStylePr>
    <w:tblStylePr w:type="band2Horz">
      <w:rPr>
        <w:sz w:val="22"/>
      </w:rPr>
      <w:tcPr>
        <w:shd w:val="clear" w:color="ffffff" w:fill="f2f2f2" w:themeFill="text1" w:themeFillTint="00"/>
      </w:tcPr>
    </w:tblStylePr>
    <w:tblStylePr w:type="band2Vert">
      <w:rPr>
        <w:sz w:val="22"/>
      </w:rPr>
      <w:tcPr>
        <w:shd w:val="clear" w:color="ffffff" w:fill="f2f2f2" w:themeFill="text1" w:themeFillTint="00"/>
      </w:tcPr>
    </w:tblStylePr>
    <w:tblStylePr w:type="firstCol">
      <w:rPr>
        <w:sz w:val="22"/>
      </w:rPr>
      <w:tcPr>
        <w:shd w:val="clear" w:color="ffffff" w:fill="7f7f7f" w:themeFill="text1" w:themeFillTint="80"/>
      </w:tcPr>
    </w:tblStylePr>
    <w:tblStylePr w:type="firstRow">
      <w:rPr>
        <w:sz w:val="22"/>
      </w:rPr>
      <w:tcPr>
        <w:shd w:val="clear" w:color="ffffff" w:fill="7f7f7f" w:themeFill="text1" w:themeFillTint="80"/>
      </w:tcPr>
    </w:tblStylePr>
    <w:tblStylePr w:type="lastCol">
      <w:rPr>
        <w:sz w:val="22"/>
      </w:rPr>
      <w:tcPr>
        <w:shd w:val="clear" w:color="ffffff" w:fill="7f7f7f" w:themeFill="text1" w:themeFillTint="80"/>
      </w:tcPr>
    </w:tblStylePr>
    <w:tblStylePr w:type="lastRow">
      <w:rPr>
        <w:sz w:val="22"/>
      </w:rPr>
      <w:tcPr>
        <w:shd w:val="clear" w:color="ffffff" w:fill="7f7f7f" w:themeFill="text1" w:themeFillTint="80"/>
      </w:tcPr>
    </w:tblStylePr>
  </w:style>
  <w:style w:type="table" w:styleId="1015">
    <w:name w:val="Bordered &amp; Lined - Accent 1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  <w:insideH w:val="single" w:color="000000" w:themeColor="accent1" w:sz="4" w:space="0"/>
        <w:insideV w:val="single" w:color="000000" w:themeColor="accent1" w:sz="4" w:space="0"/>
      </w:tblBorders>
    </w:tblPr>
    <w:tblStylePr w:type="band1Horz">
      <w:rPr>
        <w:sz w:val="22"/>
      </w:rPr>
    </w:tblStylePr>
    <w:tblStylePr w:type="band1Vert">
      <w:rPr>
        <w:sz w:val="22"/>
      </w:rPr>
    </w:tblStylePr>
    <w:tblStylePr w:type="band2Horz">
      <w:rPr>
        <w:sz w:val="22"/>
      </w:rPr>
      <w:tcPr>
        <w:shd w:val="clear" w:color="ffffff" w:fill="c7d7ea" w:themeFill="accent1" w:themeFillTint="50"/>
      </w:tcPr>
    </w:tblStylePr>
    <w:tblStylePr w:type="band2Vert">
      <w:rPr>
        <w:sz w:val="22"/>
      </w:rPr>
      <w:tcPr>
        <w:shd w:val="clear" w:color="ffffff" w:fill="c7d7ea" w:themeFill="accent1" w:themeFillTint="50"/>
      </w:tcPr>
    </w:tblStylePr>
    <w:tblStylePr w:type="firstCol">
      <w:rPr>
        <w:sz w:val="22"/>
      </w:rPr>
      <w:tcPr>
        <w:shd w:val="clear" w:color="ffffff" w:fill="5d8dc2" w:themeFill="accent1" w:themeFillTint="EA"/>
      </w:tcPr>
    </w:tblStylePr>
    <w:tblStylePr w:type="firstRow">
      <w:rPr>
        <w:sz w:val="22"/>
      </w:rPr>
      <w:tcPr>
        <w:shd w:val="clear" w:color="ffffff" w:fill="5d8dc2" w:themeFill="accent1" w:themeFillTint="EA"/>
      </w:tcPr>
    </w:tblStylePr>
    <w:tblStylePr w:type="lastCol">
      <w:rPr>
        <w:sz w:val="22"/>
      </w:rPr>
      <w:tcPr>
        <w:shd w:val="clear" w:color="ffffff" w:fill="5d8dc2" w:themeFill="accent1" w:themeFillTint="EA"/>
      </w:tcPr>
    </w:tblStylePr>
    <w:tblStylePr w:type="lastRow">
      <w:rPr>
        <w:sz w:val="22"/>
      </w:rPr>
      <w:tcPr>
        <w:shd w:val="clear" w:color="ffffff" w:fill="5d8dc2" w:themeFill="accent1" w:themeFillTint="EA"/>
      </w:tcPr>
    </w:tblStylePr>
  </w:style>
  <w:style w:type="table" w:styleId="1016">
    <w:name w:val="Bordered &amp; Lined - Accent 2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2" w:sz="4" w:space="0"/>
        <w:left w:val="single" w:color="000000" w:themeColor="accent2" w:sz="4" w:space="0"/>
        <w:bottom w:val="single" w:color="000000" w:themeColor="accent2" w:sz="4" w:space="0"/>
        <w:right w:val="single" w:color="000000" w:themeColor="accent2" w:sz="4" w:space="0"/>
        <w:insideH w:val="single" w:color="000000" w:themeColor="accent2" w:sz="4" w:space="0"/>
        <w:insideV w:val="single" w:color="000000" w:themeColor="accent2" w:sz="4" w:space="0"/>
      </w:tblBorders>
    </w:tblPr>
    <w:tblStylePr w:type="band1Horz">
      <w:rPr>
        <w:sz w:val="22"/>
      </w:rPr>
    </w:tblStylePr>
    <w:tblStylePr w:type="band1Vert">
      <w:rPr>
        <w:sz w:val="22"/>
      </w:rPr>
    </w:tblStylePr>
    <w:tblStylePr w:type="band2Horz">
      <w:rPr>
        <w:sz w:val="22"/>
      </w:rPr>
      <w:tcPr>
        <w:shd w:val="clear" w:color="ffffff" w:fill="f2dcdb" w:themeFill="accent2" w:themeFillTint="32"/>
      </w:tcPr>
    </w:tblStylePr>
    <w:tblStylePr w:type="band2Vert">
      <w:rPr>
        <w:sz w:val="22"/>
      </w:rPr>
      <w:tcPr>
        <w:shd w:val="clear" w:color="ffffff" w:fill="f2dcdb" w:themeFill="accent2" w:themeFillTint="32"/>
      </w:tcPr>
    </w:tblStylePr>
    <w:tblStylePr w:type="firstCol">
      <w:rPr>
        <w:sz w:val="22"/>
      </w:rPr>
      <w:tcPr>
        <w:shd w:val="clear" w:color="ffffff" w:fill="d99694" w:themeFill="accent2" w:themeFillTint="97"/>
      </w:tcPr>
    </w:tblStylePr>
    <w:tblStylePr w:type="firstRow">
      <w:rPr>
        <w:sz w:val="22"/>
      </w:rPr>
      <w:tcPr>
        <w:shd w:val="clear" w:color="ffffff" w:fill="d99694" w:themeFill="accent2" w:themeFillTint="97"/>
      </w:tcPr>
    </w:tblStylePr>
    <w:tblStylePr w:type="lastCol">
      <w:rPr>
        <w:sz w:val="22"/>
      </w:rPr>
      <w:tcPr>
        <w:shd w:val="clear" w:color="ffffff" w:fill="d99694" w:themeFill="accent2" w:themeFillTint="97"/>
      </w:tcPr>
    </w:tblStylePr>
    <w:tblStylePr w:type="lastRow">
      <w:rPr>
        <w:sz w:val="22"/>
      </w:rPr>
      <w:tcPr>
        <w:shd w:val="clear" w:color="ffffff" w:fill="d99694" w:themeFill="accent2" w:themeFillTint="97"/>
      </w:tcPr>
    </w:tblStylePr>
  </w:style>
  <w:style w:type="table" w:styleId="1017">
    <w:name w:val="Bordered &amp; Lined - Accent 3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3" w:sz="4" w:space="0"/>
        <w:left w:val="single" w:color="000000" w:themeColor="accent3" w:sz="4" w:space="0"/>
        <w:bottom w:val="single" w:color="000000" w:themeColor="accent3" w:sz="4" w:space="0"/>
        <w:right w:val="single" w:color="000000" w:themeColor="accent3" w:sz="4" w:space="0"/>
        <w:insideH w:val="single" w:color="000000" w:themeColor="accent3" w:sz="4" w:space="0"/>
        <w:insideV w:val="single" w:color="000000" w:themeColor="accent3" w:sz="4" w:space="0"/>
      </w:tblBorders>
    </w:tblPr>
    <w:tblStylePr w:type="band1Horz">
      <w:rPr>
        <w:sz w:val="22"/>
      </w:rPr>
    </w:tblStylePr>
    <w:tblStylePr w:type="band1Vert">
      <w:rPr>
        <w:sz w:val="22"/>
      </w:rPr>
    </w:tblStylePr>
    <w:tblStylePr w:type="band2Horz">
      <w:rPr>
        <w:sz w:val="22"/>
      </w:rPr>
      <w:tcPr>
        <w:shd w:val="clear" w:color="ffffff" w:fill="eaf0dd" w:themeFill="accent3" w:themeFillTint="34"/>
      </w:tcPr>
    </w:tblStylePr>
    <w:tblStylePr w:type="band2Vert">
      <w:rPr>
        <w:sz w:val="22"/>
      </w:rPr>
      <w:tcPr>
        <w:shd w:val="clear" w:color="ffffff" w:fill="eaf0dd" w:themeFill="accent3" w:themeFillTint="34"/>
      </w:tcPr>
    </w:tblStylePr>
    <w:tblStylePr w:type="firstCol">
      <w:rPr>
        <w:sz w:val="22"/>
      </w:rPr>
      <w:tcPr>
        <w:shd w:val="clear" w:color="ffffff" w:fill="9bba59" w:themeFill="accent3" w:themeFillTint="FE"/>
      </w:tcPr>
    </w:tblStylePr>
    <w:tblStylePr w:type="firstRow">
      <w:rPr>
        <w:sz w:val="22"/>
      </w:rPr>
      <w:tcPr>
        <w:shd w:val="clear" w:color="ffffff" w:fill="9bba59" w:themeFill="accent3" w:themeFillTint="FE"/>
      </w:tcPr>
    </w:tblStylePr>
    <w:tblStylePr w:type="lastCol">
      <w:rPr>
        <w:sz w:val="22"/>
      </w:rPr>
      <w:tcPr>
        <w:shd w:val="clear" w:color="ffffff" w:fill="9bba59" w:themeFill="accent3" w:themeFillTint="FE"/>
      </w:tcPr>
    </w:tblStylePr>
    <w:tblStylePr w:type="lastRow">
      <w:rPr>
        <w:sz w:val="22"/>
      </w:rPr>
      <w:tcPr>
        <w:shd w:val="clear" w:color="ffffff" w:fill="9bba59" w:themeFill="accent3" w:themeFillTint="FE"/>
      </w:tcPr>
    </w:tblStylePr>
  </w:style>
  <w:style w:type="table" w:styleId="1018">
    <w:name w:val="Bordered &amp; Lined - Accent 4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4" w:sz="4" w:space="0"/>
        <w:left w:val="single" w:color="000000" w:themeColor="accent4" w:sz="4" w:space="0"/>
        <w:bottom w:val="single" w:color="000000" w:themeColor="accent4" w:sz="4" w:space="0"/>
        <w:right w:val="single" w:color="000000" w:themeColor="accent4" w:sz="4" w:space="0"/>
        <w:insideH w:val="single" w:color="000000" w:themeColor="accent4" w:sz="4" w:space="0"/>
        <w:insideV w:val="single" w:color="000000" w:themeColor="accent4" w:sz="4" w:space="0"/>
      </w:tblBorders>
    </w:tblPr>
    <w:tblStylePr w:type="band1Horz">
      <w:rPr>
        <w:sz w:val="22"/>
      </w:rPr>
    </w:tblStylePr>
    <w:tblStylePr w:type="band1Vert">
      <w:rPr>
        <w:sz w:val="22"/>
      </w:rPr>
    </w:tblStylePr>
    <w:tblStylePr w:type="band2Horz">
      <w:rPr>
        <w:sz w:val="22"/>
      </w:rPr>
      <w:tcPr>
        <w:shd w:val="clear" w:color="ffffff" w:fill="e5dfec" w:themeFill="accent4" w:themeFillTint="34"/>
      </w:tcPr>
    </w:tblStylePr>
    <w:tblStylePr w:type="band2Vert">
      <w:rPr>
        <w:sz w:val="22"/>
      </w:rPr>
      <w:tcPr>
        <w:shd w:val="clear" w:color="ffffff" w:fill="e5dfec" w:themeFill="accent4" w:themeFillTint="34"/>
      </w:tcPr>
    </w:tblStylePr>
    <w:tblStylePr w:type="firstCol">
      <w:rPr>
        <w:sz w:val="22"/>
      </w:rPr>
      <w:tcPr>
        <w:shd w:val="clear" w:color="ffffff" w:fill="b2a1c6" w:themeFill="accent4" w:themeFillTint="9A"/>
      </w:tcPr>
    </w:tblStylePr>
    <w:tblStylePr w:type="firstRow">
      <w:rPr>
        <w:sz w:val="22"/>
      </w:rPr>
      <w:tcPr>
        <w:shd w:val="clear" w:color="ffffff" w:fill="b2a1c6" w:themeFill="accent4" w:themeFillTint="9A"/>
      </w:tcPr>
    </w:tblStylePr>
    <w:tblStylePr w:type="lastCol">
      <w:rPr>
        <w:sz w:val="22"/>
      </w:rPr>
      <w:tcPr>
        <w:shd w:val="clear" w:color="ffffff" w:fill="b2a1c6" w:themeFill="accent4" w:themeFillTint="9A"/>
      </w:tcPr>
    </w:tblStylePr>
    <w:tblStylePr w:type="lastRow">
      <w:rPr>
        <w:sz w:val="22"/>
      </w:rPr>
      <w:tcPr>
        <w:shd w:val="clear" w:color="ffffff" w:fill="b2a1c6" w:themeFill="accent4" w:themeFillTint="9A"/>
      </w:tcPr>
    </w:tblStylePr>
  </w:style>
  <w:style w:type="table" w:styleId="1019">
    <w:name w:val="Bordered &amp; Lined - Accent 5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sz w:val="22"/>
      </w:rPr>
    </w:tblStylePr>
    <w:tblStylePr w:type="band1Vert">
      <w:rPr>
        <w:sz w:val="22"/>
      </w:rPr>
    </w:tblStylePr>
    <w:tblStylePr w:type="band2Horz">
      <w:rPr>
        <w:sz w:val="22"/>
      </w:rPr>
      <w:tcPr>
        <w:shd w:val="clear" w:color="ffffff" w:fill="daeef3" w:themeFill="accent5" w:themeFillTint="34"/>
      </w:tcPr>
    </w:tblStylePr>
    <w:tblStylePr w:type="band2Vert">
      <w:rPr>
        <w:sz w:val="22"/>
      </w:rPr>
      <w:tcPr>
        <w:shd w:val="clear" w:color="ffffff" w:fill="daeef3" w:themeFill="accent5" w:themeFillTint="34"/>
      </w:tcPr>
    </w:tblStylePr>
    <w:tblStylePr w:type="firstCol">
      <w:rPr>
        <w:sz w:val="22"/>
      </w:rPr>
      <w:tcPr>
        <w:shd w:val="clear" w:color="ffffff" w:fill="4bacc6" w:themeFill="accent5"/>
      </w:tcPr>
    </w:tblStylePr>
    <w:tblStylePr w:type="firstRow">
      <w:rPr>
        <w:sz w:val="22"/>
      </w:rPr>
      <w:tcPr>
        <w:shd w:val="clear" w:color="ffffff" w:fill="4bacc6" w:themeFill="accent5"/>
      </w:tcPr>
    </w:tblStylePr>
    <w:tblStylePr w:type="lastCol">
      <w:rPr>
        <w:sz w:val="22"/>
      </w:rPr>
      <w:tcPr>
        <w:shd w:val="clear" w:color="ffffff" w:fill="4bacc6" w:themeFill="accent5"/>
      </w:tcPr>
    </w:tblStylePr>
    <w:tblStylePr w:type="lastRow">
      <w:rPr>
        <w:sz w:val="22"/>
      </w:rPr>
      <w:tcPr>
        <w:shd w:val="clear" w:color="ffffff" w:fill="4bacc6" w:themeFill="accent5"/>
      </w:tcPr>
    </w:tblStylePr>
  </w:style>
  <w:style w:type="table" w:styleId="1020">
    <w:name w:val="Bordered &amp; Lined - Accent 6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sz w:val="22"/>
      </w:rPr>
    </w:tblStylePr>
    <w:tblStylePr w:type="band1Vert">
      <w:rPr>
        <w:sz w:val="22"/>
      </w:rPr>
    </w:tblStylePr>
    <w:tblStylePr w:type="band2Horz">
      <w:rPr>
        <w:sz w:val="22"/>
      </w:rPr>
      <w:tcPr>
        <w:shd w:val="clear" w:color="ffffff" w:fill="fde9d8" w:themeFill="accent6" w:themeFillTint="34"/>
      </w:tcPr>
    </w:tblStylePr>
    <w:tblStylePr w:type="band2Vert">
      <w:rPr>
        <w:sz w:val="22"/>
      </w:rPr>
      <w:tcPr>
        <w:shd w:val="clear" w:color="ffffff" w:fill="fde9d8" w:themeFill="accent6" w:themeFillTint="34"/>
      </w:tcPr>
    </w:tblStylePr>
    <w:tblStylePr w:type="firstCol">
      <w:rPr>
        <w:sz w:val="22"/>
      </w:rPr>
      <w:tcPr>
        <w:shd w:val="clear" w:color="ffffff" w:fill="f79646" w:themeFill="accent6"/>
      </w:tcPr>
    </w:tblStylePr>
    <w:tblStylePr w:type="firstRow">
      <w:rPr>
        <w:sz w:val="22"/>
      </w:rPr>
      <w:tcPr>
        <w:shd w:val="clear" w:color="ffffff" w:fill="f79646" w:themeFill="accent6"/>
      </w:tcPr>
    </w:tblStylePr>
    <w:tblStylePr w:type="lastCol">
      <w:rPr>
        <w:sz w:val="22"/>
      </w:rPr>
      <w:tcPr>
        <w:shd w:val="clear" w:color="ffffff" w:fill="f79646" w:themeFill="accent6"/>
      </w:tcPr>
    </w:tblStylePr>
    <w:tblStylePr w:type="lastRow">
      <w:rPr>
        <w:sz w:val="22"/>
      </w:rPr>
      <w:tcPr>
        <w:shd w:val="clear" w:color="ffffff" w:fill="f79646" w:themeFill="accent6"/>
      </w:tcPr>
    </w:tblStylePr>
  </w:style>
  <w:style w:type="table" w:styleId="1021">
    <w:name w:val="Bordered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sz w:val="22"/>
      </w:rPr>
      <w:tcPr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sz w:val="22"/>
      </w:rPr>
    </w:tblStylePr>
    <w:tblStylePr w:type="firstRow">
      <w:rPr>
        <w:sz w:val="22"/>
      </w:rPr>
      <w:tcPr>
        <w:tcBorders>
          <w:bottom w:val="single" w:color="000000" w:themeColor="text1" w:sz="12" w:space="0"/>
        </w:tcBorders>
      </w:tcPr>
    </w:tblStylePr>
    <w:tblStylePr w:type="lastCol">
      <w:rPr>
        <w:sz w:val="22"/>
      </w:rPr>
      <w:tcPr>
        <w:tcBorders>
          <w:left w:val="single" w:color="000000" w:themeColor="text1" w:sz="12" w:space="0"/>
        </w:tcBorders>
      </w:tcPr>
    </w:tblStylePr>
    <w:tblStylePr w:type="lastRow">
      <w:rPr>
        <w:sz w:val="22"/>
      </w:rPr>
      <w:tcPr>
        <w:tcBorders>
          <w:top w:val="single" w:color="000000" w:themeColor="text1" w:sz="12" w:space="0"/>
        </w:tcBorders>
      </w:tcPr>
    </w:tblStylePr>
  </w:style>
  <w:style w:type="table" w:styleId="1022">
    <w:name w:val="Bordered - Accent 1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sz w:val="22"/>
      </w:rPr>
      <w:tcPr>
        <w:tcBorders>
          <w:top w:val="single" w:color="000000" w:themeColor="accent1" w:sz="4" w:space="0"/>
          <w:left w:val="single" w:color="000000" w:themeColor="accent1" w:sz="4" w:space="0"/>
          <w:bottom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sz w:val="22"/>
      </w:rPr>
    </w:tblStylePr>
    <w:tblStylePr w:type="firstRow">
      <w:rPr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1023">
    <w:name w:val="Bordered - Accent 2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sz w:val="22"/>
      </w:rPr>
      <w:tcPr>
        <w:tcBorders>
          <w:top w:val="single" w:color="000000" w:themeColor="accent2" w:sz="4" w:space="0"/>
          <w:left w:val="single" w:color="000000" w:themeColor="accent2" w:sz="4" w:space="0"/>
          <w:bottom w:val="single" w:color="000000" w:themeColor="accent2" w:sz="4" w:space="0"/>
          <w:right w:val="single" w:color="000000" w:themeColor="accent2" w:sz="4" w:space="0"/>
        </w:tcBorders>
      </w:tcPr>
    </w:tblStylePr>
    <w:tblStylePr w:type="firstCol">
      <w:rPr>
        <w:sz w:val="22"/>
      </w:rPr>
    </w:tblStylePr>
    <w:tblStylePr w:type="firstRow">
      <w:rPr>
        <w:sz w:val="22"/>
      </w:rPr>
      <w:tcPr>
        <w:tcBorders>
          <w:bottom w:val="single" w:color="000000" w:themeColor="accent2" w:sz="12" w:space="0"/>
        </w:tcBorders>
      </w:tcPr>
    </w:tblStylePr>
    <w:tblStylePr w:type="lastCol">
      <w:rPr>
        <w:sz w:val="22"/>
      </w:rPr>
      <w:tcPr>
        <w:tcBorders>
          <w:left w:val="single" w:color="000000" w:themeColor="accent2" w:sz="12" w:space="0"/>
        </w:tcBorders>
      </w:tcPr>
    </w:tblStylePr>
    <w:tblStylePr w:type="lastRow">
      <w:rPr>
        <w:sz w:val="22"/>
      </w:rPr>
      <w:tcPr>
        <w:tcBorders>
          <w:top w:val="single" w:color="000000" w:themeColor="accent2" w:sz="12" w:space="0"/>
        </w:tcBorders>
      </w:tcPr>
    </w:tblStylePr>
  </w:style>
  <w:style w:type="table" w:styleId="1024">
    <w:name w:val="Bordered - Accent 3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sz w:val="22"/>
      </w:rPr>
      <w:tcPr>
        <w:tcBorders>
          <w:top w:val="single" w:color="000000" w:themeColor="accent3" w:sz="4" w:space="0"/>
          <w:left w:val="single" w:color="000000" w:themeColor="accent3" w:sz="4" w:space="0"/>
          <w:bottom w:val="single" w:color="000000" w:themeColor="accent3" w:sz="4" w:space="0"/>
          <w:right w:val="single" w:color="000000" w:themeColor="accent3" w:sz="4" w:space="0"/>
        </w:tcBorders>
      </w:tcPr>
    </w:tblStylePr>
    <w:tblStylePr w:type="firstCol">
      <w:rPr>
        <w:sz w:val="22"/>
      </w:rPr>
    </w:tblStylePr>
    <w:tblStylePr w:type="firstRow">
      <w:rPr>
        <w:sz w:val="22"/>
      </w:rPr>
      <w:tcPr>
        <w:tcBorders>
          <w:bottom w:val="single" w:color="000000" w:themeColor="accent3" w:sz="12" w:space="0"/>
        </w:tcBorders>
      </w:tcPr>
    </w:tblStylePr>
    <w:tblStylePr w:type="lastCol">
      <w:rPr>
        <w:sz w:val="22"/>
      </w:rPr>
      <w:tcPr>
        <w:tcBorders>
          <w:left w:val="single" w:color="000000" w:themeColor="accent3" w:sz="12" w:space="0"/>
        </w:tcBorders>
      </w:tcPr>
    </w:tblStylePr>
    <w:tblStylePr w:type="lastRow">
      <w:rPr>
        <w:sz w:val="22"/>
      </w:rPr>
      <w:tcPr>
        <w:tcBorders>
          <w:top w:val="single" w:color="000000" w:themeColor="accent3" w:sz="12" w:space="0"/>
        </w:tcBorders>
      </w:tcPr>
    </w:tblStylePr>
  </w:style>
  <w:style w:type="table" w:styleId="1025">
    <w:name w:val="Bordered - Accent 4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sz w:val="22"/>
      </w:rPr>
      <w:tcPr>
        <w:tcBorders>
          <w:top w:val="single" w:color="000000" w:themeColor="accent4" w:sz="4" w:space="0"/>
          <w:left w:val="single" w:color="000000" w:themeColor="accent4" w:sz="4" w:space="0"/>
          <w:bottom w:val="single" w:color="000000" w:themeColor="accent4" w:sz="4" w:space="0"/>
          <w:right w:val="single" w:color="000000" w:themeColor="accent4" w:sz="4" w:space="0"/>
        </w:tcBorders>
      </w:tcPr>
    </w:tblStylePr>
    <w:tblStylePr w:type="firstCol">
      <w:rPr>
        <w:sz w:val="22"/>
      </w:rPr>
    </w:tblStylePr>
    <w:tblStylePr w:type="firstRow">
      <w:rPr>
        <w:sz w:val="22"/>
      </w:rPr>
      <w:tcPr>
        <w:tcBorders>
          <w:bottom w:val="single" w:color="000000" w:themeColor="accent4" w:sz="12" w:space="0"/>
        </w:tcBorders>
      </w:tcPr>
    </w:tblStylePr>
    <w:tblStylePr w:type="lastCol">
      <w:rPr>
        <w:sz w:val="22"/>
      </w:rPr>
      <w:tcPr>
        <w:tcBorders>
          <w:left w:val="single" w:color="000000" w:themeColor="accent4" w:sz="12" w:space="0"/>
        </w:tcBorders>
      </w:tcPr>
    </w:tblStylePr>
    <w:tblStylePr w:type="lastRow">
      <w:rPr>
        <w:sz w:val="22"/>
      </w:rPr>
      <w:tcPr>
        <w:tcBorders>
          <w:top w:val="single" w:color="000000" w:themeColor="accent4" w:sz="12" w:space="0"/>
        </w:tcBorders>
      </w:tcPr>
    </w:tblStylePr>
  </w:style>
  <w:style w:type="table" w:styleId="1026">
    <w:name w:val="Bordered - Accent 5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sz w:val="22"/>
      </w:rPr>
      <w:tcPr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firstCol">
      <w:rPr>
        <w:sz w:val="22"/>
      </w:rPr>
    </w:tblStylePr>
    <w:tblStylePr w:type="firstRow">
      <w:rPr>
        <w:sz w:val="22"/>
      </w:rPr>
      <w:tcPr>
        <w:tcBorders>
          <w:bottom w:val="single" w:color="000000" w:themeColor="accent5" w:sz="12" w:space="0"/>
        </w:tcBorders>
      </w:tcPr>
    </w:tblStylePr>
    <w:tblStylePr w:type="lastCol">
      <w:rPr>
        <w:sz w:val="22"/>
      </w:rPr>
      <w:tcPr>
        <w:tcBorders>
          <w:left w:val="single" w:color="000000" w:themeColor="accent5" w:sz="12" w:space="0"/>
        </w:tcBorders>
      </w:tcPr>
    </w:tblStylePr>
    <w:tblStylePr w:type="lastRow">
      <w:rPr>
        <w:sz w:val="22"/>
      </w:rPr>
      <w:tcPr>
        <w:tcBorders>
          <w:top w:val="single" w:color="000000" w:themeColor="accent5" w:sz="12" w:space="0"/>
        </w:tcBorders>
      </w:tcPr>
    </w:tblStylePr>
  </w:style>
  <w:style w:type="table" w:styleId="1027">
    <w:name w:val="Bordered - Accent 6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sz w:val="22"/>
      </w:rPr>
      <w:tcPr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firstCol">
      <w:rPr>
        <w:sz w:val="22"/>
      </w:rPr>
    </w:tblStylePr>
    <w:tblStylePr w:type="firstRow">
      <w:rPr>
        <w:sz w:val="22"/>
      </w:rPr>
      <w:tcPr>
        <w:tcBorders>
          <w:bottom w:val="single" w:color="000000" w:themeColor="accent6" w:sz="12" w:space="0"/>
        </w:tcBorders>
      </w:tcPr>
    </w:tblStylePr>
    <w:tblStylePr w:type="lastCol">
      <w:rPr>
        <w:sz w:val="22"/>
      </w:rPr>
      <w:tcPr>
        <w:tcBorders>
          <w:left w:val="single" w:color="000000" w:themeColor="accent6" w:sz="12" w:space="0"/>
        </w:tcBorders>
      </w:tcPr>
    </w:tblStylePr>
    <w:tblStylePr w:type="lastRow">
      <w:rPr>
        <w:sz w:val="22"/>
      </w:rPr>
      <w:tcPr>
        <w:tcBorders>
          <w:top w:val="single" w:color="000000" w:themeColor="accent6" w:sz="12" w:space="0"/>
        </w:tcBorders>
      </w:tcPr>
    </w:tblStylePr>
  </w:style>
  <w:style w:type="table" w:styleId="1028" w:default="1">
    <w:name w:val="Normal Table"/>
    <w:uiPriority w:val="99"/>
    <w:semiHidden/>
    <w:unhideWhenUsed/>
    <w:tblPr/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footnotes" Target="footnotes.xml" /><Relationship Id="rId7" Type="http://schemas.openxmlformats.org/officeDocument/2006/relationships/endnotes" Target="endnotes.xml" /><Relationship Id="rId8" Type="http://schemas.openxmlformats.org/officeDocument/2006/relationships/footer" Target="footer1.xml" /><Relationship Id="rId9" Type="http://schemas.openxmlformats.org/officeDocument/2006/relationships/footer" Target="footer2.xml" /><Relationship Id="rId10" Type="http://schemas.openxmlformats.org/officeDocument/2006/relationships/footer" Target="footer3.xml" /></Relationships>
</file>

<file path=word/_rels/endnotes.xml.rels><?xml version="1.0" encoding="UTF-8" standalone="yes"?><Relationships xmlns="http://schemas.openxmlformats.org/package/2006/relationships"></Relationships>
</file>

<file path=word/_rels/footer1.xml.rels><?xml version="1.0" encoding="UTF-8" standalone="yes"?><Relationships xmlns="http://schemas.openxmlformats.org/package/2006/relationships"></Relationships>
</file>

<file path=word/_rels/footer2.xml.rels><?xml version="1.0" encoding="UTF-8" standalone="yes"?><Relationships xmlns="http://schemas.openxmlformats.org/package/2006/relationships"></Relationships>
</file>

<file path=word/_rels/footer3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 name=""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</a:gradFill>
      </a:fillStyleLst>
      <a:lnStyleLst>
        <a:ln w="9525"/>
        <a:ln w="25400"/>
        <a:ln w="38100"/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Р7-Офис/2025.4.1.1604</Application>
  <Company>Деп. имущественных отношений</Company>
  <Template>Normal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bna</dc:creator>
  <dc:description/>
  <dc:language>ru-RU</dc:language>
  <cp:lastModifiedBy>chetina-yui</cp:lastModifiedBy>
  <cp:revision>48</cp:revision>
  <dcterms:created xsi:type="dcterms:W3CDTF">2024-07-29T08:05:00Z</dcterms:created>
  <dcterms:modified xsi:type="dcterms:W3CDTF">2026-08-03T06:13:32Z</dcterms:modified>
  <cp:version>1048576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