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3AE" w:rsidRPr="00BD5C5B" w:rsidRDefault="00BD5C5B" w:rsidP="004D30A8">
      <w:pPr>
        <w:autoSpaceDE/>
        <w:autoSpaceDN/>
        <w:adjustRightInd/>
        <w:spacing w:after="120"/>
        <w:ind w:left="283" w:firstLine="0"/>
        <w:jc w:val="right"/>
        <w:outlineLvl w:val="0"/>
        <w:rPr>
          <w:rFonts w:eastAsia="Times New Roman"/>
          <w:noProof/>
          <w:sz w:val="18"/>
          <w:szCs w:val="18"/>
          <w:lang w:eastAsia="ru-RU"/>
        </w:rPr>
      </w:pPr>
      <w:r w:rsidRPr="00BD5C5B">
        <w:rPr>
          <w:rFonts w:eastAsia="Times New Roman"/>
          <w:sz w:val="18"/>
          <w:szCs w:val="18"/>
          <w:lang w:val="en-US" w:eastAsia="ru-RU"/>
        </w:rPr>
        <w:t>I</w:t>
      </w:r>
      <w:r w:rsidR="000963AE" w:rsidRPr="00BD5C5B">
        <w:rPr>
          <w:rFonts w:eastAsia="Times New Roman"/>
          <w:sz w:val="18"/>
          <w:szCs w:val="18"/>
          <w:lang w:val="en-US" w:eastAsia="ru-RU"/>
        </w:rPr>
        <w:t>d</w:t>
      </w:r>
      <w:r w:rsidRPr="00BD5C5B">
        <w:rPr>
          <w:rFonts w:eastAsia="Times New Roman"/>
          <w:sz w:val="18"/>
          <w:szCs w:val="18"/>
          <w:lang w:eastAsia="ru-RU"/>
        </w:rPr>
        <w:t xml:space="preserve"> 79</w:t>
      </w:r>
      <w:r w:rsidR="00B62E9A">
        <w:rPr>
          <w:rFonts w:eastAsia="Times New Roman"/>
          <w:sz w:val="18"/>
          <w:szCs w:val="18"/>
          <w:lang w:eastAsia="ru-RU"/>
        </w:rPr>
        <w:t>1</w:t>
      </w:r>
      <w:bookmarkStart w:id="0" w:name="_GoBack"/>
      <w:bookmarkEnd w:id="0"/>
      <w:r w:rsidR="006550BC">
        <w:rPr>
          <w:rFonts w:eastAsia="Times New Roman"/>
          <w:sz w:val="18"/>
          <w:szCs w:val="18"/>
          <w:lang w:eastAsia="ru-RU"/>
        </w:rPr>
        <w:t>07</w:t>
      </w:r>
      <w:r w:rsidR="00E3022E" w:rsidRPr="00BD5C5B">
        <w:rPr>
          <w:rFonts w:eastAsia="Times New Roman"/>
          <w:sz w:val="18"/>
          <w:szCs w:val="18"/>
          <w:lang w:eastAsia="ru-RU"/>
        </w:rPr>
        <w:t xml:space="preserve">  </w:t>
      </w:r>
      <w:r w:rsidR="00341983" w:rsidRPr="00BD5C5B">
        <w:rPr>
          <w:rFonts w:ascii="Tahoma" w:eastAsia="Times New Roman" w:hAnsi="Tahoma" w:cs="Tahoma"/>
          <w:sz w:val="16"/>
          <w:szCs w:val="16"/>
          <w:lang w:eastAsia="ru-RU"/>
        </w:rPr>
        <w:t xml:space="preserve">     </w:t>
      </w:r>
    </w:p>
    <w:p w:rsidR="000963AE" w:rsidRPr="004E4881" w:rsidRDefault="000963AE" w:rsidP="004D30A8">
      <w:pPr>
        <w:autoSpaceDE/>
        <w:autoSpaceDN/>
        <w:adjustRightInd/>
        <w:ind w:firstLine="720"/>
        <w:jc w:val="right"/>
        <w:rPr>
          <w:rFonts w:eastAsia="Times New Roman"/>
          <w:noProof/>
          <w:szCs w:val="22"/>
          <w:lang w:eastAsia="ru-RU"/>
        </w:rPr>
      </w:pPr>
      <w:r w:rsidRPr="004E4881">
        <w:rPr>
          <w:rFonts w:eastAsia="Times New Roman"/>
          <w:noProof/>
          <w:szCs w:val="22"/>
          <w:lang w:eastAsia="ru-RU"/>
        </w:rPr>
        <w:t>Приложение  к договору</w:t>
      </w:r>
    </w:p>
    <w:p w:rsidR="000963AE" w:rsidRPr="004E4881" w:rsidRDefault="000963AE" w:rsidP="004D30A8">
      <w:pPr>
        <w:autoSpaceDE/>
        <w:autoSpaceDN/>
        <w:adjustRightInd/>
        <w:ind w:firstLine="720"/>
        <w:jc w:val="right"/>
        <w:rPr>
          <w:rFonts w:eastAsia="Times New Roman"/>
          <w:noProof/>
          <w:szCs w:val="22"/>
          <w:lang w:eastAsia="ru-RU"/>
        </w:rPr>
      </w:pPr>
      <w:r w:rsidRPr="004E4881">
        <w:rPr>
          <w:rFonts w:eastAsia="Times New Roman"/>
          <w:noProof/>
          <w:szCs w:val="22"/>
          <w:lang w:eastAsia="ru-RU"/>
        </w:rPr>
        <w:t>купли-продажи земельного участка</w:t>
      </w:r>
    </w:p>
    <w:p w:rsidR="000963AE" w:rsidRPr="004E4881" w:rsidRDefault="000963AE" w:rsidP="004D30A8">
      <w:pPr>
        <w:autoSpaceDE/>
        <w:autoSpaceDN/>
        <w:adjustRightInd/>
        <w:ind w:firstLine="720"/>
        <w:jc w:val="right"/>
        <w:rPr>
          <w:rFonts w:eastAsia="Times New Roman"/>
          <w:noProof/>
          <w:sz w:val="18"/>
          <w:szCs w:val="18"/>
          <w:lang w:eastAsia="ru-RU"/>
        </w:rPr>
      </w:pPr>
      <w:r w:rsidRPr="004E4881">
        <w:rPr>
          <w:rFonts w:eastAsia="Times New Roman"/>
          <w:noProof/>
          <w:szCs w:val="22"/>
          <w:lang w:eastAsia="ru-RU"/>
        </w:rPr>
        <w:t>от</w:t>
      </w:r>
      <w:r>
        <w:rPr>
          <w:rFonts w:eastAsia="Times New Roman"/>
          <w:noProof/>
          <w:szCs w:val="22"/>
          <w:lang w:eastAsia="ru-RU"/>
        </w:rPr>
        <w:t xml:space="preserve"> _____</w:t>
      </w:r>
      <w:r w:rsidRPr="004E4881">
        <w:rPr>
          <w:rFonts w:eastAsia="Times New Roman"/>
          <w:noProof/>
          <w:szCs w:val="22"/>
          <w:lang w:eastAsia="ru-RU"/>
        </w:rPr>
        <w:t xml:space="preserve"> №</w:t>
      </w:r>
      <w:r w:rsidRPr="004E4881">
        <w:rPr>
          <w:rFonts w:eastAsia="Times New Roman"/>
          <w:sz w:val="28"/>
          <w:szCs w:val="24"/>
          <w:lang w:eastAsia="ru-RU"/>
        </w:rPr>
        <w:t xml:space="preserve"> </w:t>
      </w:r>
      <w:r w:rsidR="0077251B">
        <w:rPr>
          <w:b/>
          <w:noProof/>
          <w:u w:val="single"/>
        </w:rPr>
        <w:t>________</w:t>
      </w:r>
    </w:p>
    <w:p w:rsidR="000963AE" w:rsidRPr="004E4881" w:rsidRDefault="000963AE" w:rsidP="004D30A8">
      <w:pPr>
        <w:autoSpaceDE/>
        <w:autoSpaceDN/>
        <w:adjustRightInd/>
        <w:spacing w:after="120"/>
        <w:ind w:left="283" w:firstLine="0"/>
        <w:jc w:val="right"/>
        <w:outlineLvl w:val="0"/>
        <w:rPr>
          <w:rFonts w:eastAsia="Times New Roman"/>
          <w:noProof/>
          <w:sz w:val="18"/>
          <w:szCs w:val="18"/>
          <w:lang w:eastAsia="ru-RU"/>
        </w:rPr>
      </w:pPr>
    </w:p>
    <w:p w:rsidR="000963AE" w:rsidRPr="004E4881" w:rsidRDefault="000963AE" w:rsidP="004D30A8">
      <w:pPr>
        <w:widowControl w:val="0"/>
        <w:ind w:firstLine="709"/>
        <w:jc w:val="center"/>
        <w:rPr>
          <w:rFonts w:eastAsia="Times New Roman"/>
          <w:b/>
          <w:bCs/>
          <w:sz w:val="24"/>
          <w:szCs w:val="24"/>
          <w:lang w:eastAsia="ru-RU"/>
        </w:rPr>
      </w:pPr>
      <w:r w:rsidRPr="004E4881">
        <w:rPr>
          <w:rFonts w:eastAsia="Times New Roman"/>
          <w:b/>
          <w:bCs/>
          <w:sz w:val="24"/>
          <w:szCs w:val="24"/>
          <w:lang w:eastAsia="ru-RU"/>
        </w:rPr>
        <w:t>Акт приема – передачи</w:t>
      </w:r>
    </w:p>
    <w:p w:rsidR="000963AE" w:rsidRDefault="000963AE" w:rsidP="004D30A8">
      <w:pPr>
        <w:widowControl w:val="0"/>
        <w:ind w:firstLine="709"/>
        <w:jc w:val="center"/>
        <w:rPr>
          <w:rFonts w:eastAsia="Times New Roman"/>
          <w:b/>
          <w:bCs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 xml:space="preserve">земельного участка </w:t>
      </w:r>
      <w:r>
        <w:rPr>
          <w:rFonts w:eastAsia="Times New Roman"/>
          <w:b/>
          <w:bCs/>
          <w:sz w:val="24"/>
          <w:szCs w:val="24"/>
          <w:lang w:eastAsia="ru-RU"/>
        </w:rPr>
        <w:t xml:space="preserve">общей площадью </w:t>
      </w:r>
      <w:r w:rsidR="00D40D2C">
        <w:rPr>
          <w:b/>
          <w:sz w:val="24"/>
          <w:szCs w:val="24"/>
        </w:rPr>
        <w:t>583</w:t>
      </w:r>
      <w:r w:rsidR="002B6BB4" w:rsidRPr="003C3416">
        <w:rPr>
          <w:b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bCs/>
          <w:sz w:val="24"/>
          <w:szCs w:val="24"/>
          <w:lang w:eastAsia="ru-RU"/>
        </w:rPr>
        <w:t>кв</w:t>
      </w:r>
      <w:proofErr w:type="gramStart"/>
      <w:r>
        <w:rPr>
          <w:rFonts w:eastAsia="Times New Roman"/>
          <w:b/>
          <w:bCs/>
          <w:sz w:val="24"/>
          <w:szCs w:val="24"/>
          <w:lang w:eastAsia="ru-RU"/>
        </w:rPr>
        <w:t>.м</w:t>
      </w:r>
      <w:proofErr w:type="spellEnd"/>
      <w:proofErr w:type="gramEnd"/>
    </w:p>
    <w:p w:rsidR="000963AE" w:rsidRPr="004E4881" w:rsidRDefault="000963AE" w:rsidP="004D30A8">
      <w:pPr>
        <w:autoSpaceDE/>
        <w:autoSpaceDN/>
        <w:adjustRightInd/>
        <w:ind w:firstLine="720"/>
        <w:rPr>
          <w:rFonts w:eastAsia="Times New Roman"/>
          <w:sz w:val="24"/>
          <w:szCs w:val="24"/>
          <w:lang w:eastAsia="ru-RU"/>
        </w:rPr>
      </w:pPr>
    </w:p>
    <w:p w:rsidR="000963AE" w:rsidRDefault="000963AE" w:rsidP="004D30A8">
      <w:pPr>
        <w:tabs>
          <w:tab w:val="left" w:pos="9214"/>
          <w:tab w:val="left" w:pos="9923"/>
        </w:tabs>
        <w:autoSpaceDE/>
        <w:autoSpaceDN/>
        <w:adjustRightInd/>
        <w:ind w:firstLine="567"/>
        <w:rPr>
          <w:rFonts w:eastAsia="Times New Roman"/>
          <w:bCs/>
          <w:sz w:val="24"/>
          <w:szCs w:val="24"/>
          <w:u w:val="single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 xml:space="preserve">г. Пермь                                                                                                              </w:t>
      </w:r>
      <w:r w:rsidRPr="004E4881">
        <w:rPr>
          <w:rFonts w:eastAsia="Times New Roman"/>
          <w:bCs/>
          <w:sz w:val="24"/>
          <w:szCs w:val="24"/>
          <w:u w:val="single"/>
          <w:lang w:eastAsia="ru-RU"/>
        </w:rPr>
        <w:tab/>
      </w:r>
    </w:p>
    <w:p w:rsidR="000963AE" w:rsidRPr="004E4881" w:rsidRDefault="000963AE" w:rsidP="004D30A8">
      <w:pPr>
        <w:widowControl w:val="0"/>
        <w:ind w:firstLine="567"/>
        <w:rPr>
          <w:rFonts w:eastAsia="Times New Roman"/>
          <w:sz w:val="24"/>
          <w:szCs w:val="24"/>
          <w:lang w:eastAsia="ru-RU"/>
        </w:rPr>
      </w:pPr>
      <w:r w:rsidRPr="004E4881">
        <w:rPr>
          <w:rFonts w:eastAsia="Times New Roman"/>
          <w:sz w:val="24"/>
          <w:szCs w:val="24"/>
          <w:lang w:eastAsia="ru-RU"/>
        </w:rPr>
        <w:t>Комиссией в составе:</w:t>
      </w:r>
    </w:p>
    <w:p w:rsidR="000963AE" w:rsidRPr="004E4881" w:rsidRDefault="000963AE" w:rsidP="004D30A8">
      <w:pPr>
        <w:widowControl w:val="0"/>
        <w:ind w:firstLine="567"/>
        <w:rPr>
          <w:rFonts w:eastAsia="Times New Roman"/>
          <w:sz w:val="24"/>
          <w:szCs w:val="24"/>
          <w:lang w:eastAsia="ru-RU"/>
        </w:rPr>
      </w:pPr>
    </w:p>
    <w:p w:rsidR="000963AE" w:rsidRPr="004E4881" w:rsidRDefault="000963AE" w:rsidP="004D30A8">
      <w:pPr>
        <w:widowControl w:val="0"/>
        <w:numPr>
          <w:ilvl w:val="0"/>
          <w:numId w:val="1"/>
        </w:numPr>
        <w:tabs>
          <w:tab w:val="left" w:pos="600"/>
        </w:tabs>
        <w:autoSpaceDE/>
        <w:autoSpaceDN/>
        <w:adjustRightInd/>
        <w:spacing w:after="200"/>
        <w:rPr>
          <w:rFonts w:eastAsia="Times New Roman"/>
          <w:sz w:val="24"/>
          <w:szCs w:val="24"/>
          <w:lang w:eastAsia="ru-RU"/>
        </w:rPr>
      </w:pPr>
      <w:r w:rsidRPr="004E4881">
        <w:rPr>
          <w:rFonts w:eastAsia="Times New Roman"/>
          <w:sz w:val="24"/>
          <w:szCs w:val="24"/>
          <w:lang w:eastAsia="ru-RU"/>
        </w:rPr>
        <w:t>от Продавца:</w:t>
      </w:r>
      <w:r w:rsidR="001B3703" w:rsidRPr="001B3703">
        <w:rPr>
          <w:sz w:val="24"/>
          <w:szCs w:val="24"/>
        </w:rPr>
        <w:t xml:space="preserve"> </w:t>
      </w:r>
      <w:r w:rsidR="007C611D">
        <w:rPr>
          <w:sz w:val="24"/>
          <w:szCs w:val="24"/>
        </w:rPr>
        <w:t>__________________________________________________________</w:t>
      </w:r>
      <w:r w:rsidRPr="004E4881">
        <w:rPr>
          <w:rFonts w:eastAsia="Times New Roman"/>
          <w:sz w:val="24"/>
          <w:szCs w:val="24"/>
          <w:lang w:eastAsia="ru-RU"/>
        </w:rPr>
        <w:t>,</w:t>
      </w:r>
    </w:p>
    <w:p w:rsidR="000963AE" w:rsidRPr="004E4881" w:rsidRDefault="000963AE" w:rsidP="004D30A8">
      <w:pPr>
        <w:widowControl w:val="0"/>
        <w:tabs>
          <w:tab w:val="left" w:pos="600"/>
        </w:tabs>
        <w:ind w:firstLine="0"/>
        <w:rPr>
          <w:rFonts w:eastAsia="Times New Roman"/>
          <w:sz w:val="24"/>
          <w:szCs w:val="24"/>
          <w:lang w:eastAsia="ru-RU"/>
        </w:rPr>
      </w:pPr>
    </w:p>
    <w:p w:rsidR="000963AE" w:rsidRDefault="000963AE" w:rsidP="004D30A8">
      <w:pPr>
        <w:widowControl w:val="0"/>
        <w:numPr>
          <w:ilvl w:val="0"/>
          <w:numId w:val="1"/>
        </w:numPr>
        <w:tabs>
          <w:tab w:val="left" w:pos="600"/>
        </w:tabs>
        <w:autoSpaceDE/>
        <w:autoSpaceDN/>
        <w:adjustRightInd/>
        <w:spacing w:after="200"/>
        <w:jc w:val="lef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от Покупателя: </w:t>
      </w:r>
      <w:r w:rsidR="0077251B">
        <w:rPr>
          <w:rFonts w:eastAsia="Times New Roman"/>
          <w:sz w:val="24"/>
          <w:szCs w:val="24"/>
          <w:lang w:eastAsia="ru-RU"/>
        </w:rPr>
        <w:t>__________________________________________________________</w:t>
      </w:r>
      <w:r>
        <w:rPr>
          <w:rFonts w:eastAsia="Times New Roman"/>
          <w:sz w:val="24"/>
          <w:szCs w:val="24"/>
          <w:lang w:eastAsia="ru-RU"/>
        </w:rPr>
        <w:t>,</w:t>
      </w:r>
    </w:p>
    <w:p w:rsidR="000963AE" w:rsidRPr="004E4881" w:rsidRDefault="000963AE" w:rsidP="004D30A8">
      <w:pPr>
        <w:widowControl w:val="0"/>
        <w:ind w:firstLine="535"/>
        <w:rPr>
          <w:rFonts w:eastAsia="Times New Roman"/>
          <w:sz w:val="24"/>
          <w:szCs w:val="24"/>
          <w:lang w:eastAsia="ru-RU"/>
        </w:rPr>
      </w:pPr>
    </w:p>
    <w:p w:rsidR="000963AE" w:rsidRDefault="000963AE" w:rsidP="00341983">
      <w:pPr>
        <w:widowControl w:val="0"/>
        <w:ind w:firstLine="0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произведены прием – передача земельного участка, расположенного на землях населенных пунктов, имеющего кадастровый номер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0D2C" w:rsidRPr="00A5169D">
        <w:rPr>
          <w:b/>
          <w:sz w:val="24"/>
          <w:szCs w:val="24"/>
        </w:rPr>
        <w:t>59:01:4613893:245</w:t>
      </w:r>
      <w:r>
        <w:rPr>
          <w:rFonts w:eastAsia="Times New Roman"/>
          <w:sz w:val="24"/>
          <w:szCs w:val="24"/>
          <w:lang w:eastAsia="ru-RU"/>
        </w:rPr>
        <w:t xml:space="preserve">, общей </w:t>
      </w:r>
      <w:r w:rsidR="002E75AD"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>площадью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0D2C">
        <w:rPr>
          <w:b/>
          <w:sz w:val="24"/>
          <w:szCs w:val="24"/>
        </w:rPr>
        <w:t>583</w:t>
      </w:r>
      <w:r w:rsidR="002B6BB4" w:rsidRPr="003C3416">
        <w:rPr>
          <w:b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sz w:val="24"/>
          <w:szCs w:val="24"/>
          <w:lang w:eastAsia="ru-RU"/>
        </w:rPr>
        <w:t>кв</w:t>
      </w:r>
      <w:proofErr w:type="gramStart"/>
      <w:r>
        <w:rPr>
          <w:rFonts w:eastAsia="Times New Roman"/>
          <w:b/>
          <w:sz w:val="24"/>
          <w:szCs w:val="24"/>
          <w:lang w:eastAsia="ru-RU"/>
        </w:rPr>
        <w:t>.м</w:t>
      </w:r>
      <w:proofErr w:type="spellEnd"/>
      <w:proofErr w:type="gramEnd"/>
      <w:r>
        <w:rPr>
          <w:rFonts w:eastAsia="Times New Roman"/>
          <w:sz w:val="24"/>
          <w:szCs w:val="24"/>
          <w:lang w:eastAsia="ru-RU"/>
        </w:rPr>
        <w:t>, находящегося по адресу:</w:t>
      </w:r>
      <w:r>
        <w:rPr>
          <w:rFonts w:eastAsia="Times New Roman"/>
          <w:b/>
          <w:sz w:val="24"/>
          <w:szCs w:val="24"/>
          <w:lang w:eastAsia="ru-RU"/>
        </w:rPr>
        <w:t xml:space="preserve"> </w:t>
      </w:r>
      <w:r w:rsidR="00D40D2C" w:rsidRPr="00A5169D">
        <w:rPr>
          <w:b/>
          <w:sz w:val="24"/>
          <w:szCs w:val="24"/>
        </w:rPr>
        <w:t xml:space="preserve">Российская Федерация, край Пермский, городской округ Пермский, город Пермь, улица 1-я </w:t>
      </w:r>
      <w:proofErr w:type="spellStart"/>
      <w:r w:rsidR="00D40D2C" w:rsidRPr="00A5169D">
        <w:rPr>
          <w:b/>
          <w:sz w:val="24"/>
          <w:szCs w:val="24"/>
        </w:rPr>
        <w:t>Красавинская</w:t>
      </w:r>
      <w:proofErr w:type="spellEnd"/>
      <w:r w:rsidR="00D40D2C" w:rsidRPr="00A5169D">
        <w:rPr>
          <w:b/>
          <w:sz w:val="24"/>
          <w:szCs w:val="24"/>
        </w:rPr>
        <w:t>,</w:t>
      </w:r>
      <w:r w:rsidR="00D40D2C">
        <w:rPr>
          <w:b/>
          <w:sz w:val="24"/>
          <w:szCs w:val="24"/>
        </w:rPr>
        <w:t xml:space="preserve"> </w:t>
      </w:r>
      <w:r w:rsidR="00D40D2C" w:rsidRPr="00A5169D">
        <w:rPr>
          <w:b/>
          <w:sz w:val="24"/>
          <w:szCs w:val="24"/>
        </w:rPr>
        <w:t>з/у 15</w:t>
      </w:r>
      <w:r w:rsidR="002E75AD">
        <w:rPr>
          <w:b/>
          <w:sz w:val="24"/>
          <w:szCs w:val="24"/>
        </w:rPr>
        <w:t>.</w:t>
      </w:r>
    </w:p>
    <w:p w:rsidR="00A760E2" w:rsidRDefault="000963AE" w:rsidP="004D30A8">
      <w:pPr>
        <w:widowControl w:val="0"/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Земельный участок предоставляется </w:t>
      </w:r>
      <w:r>
        <w:rPr>
          <w:rFonts w:eastAsia="Times New Roman"/>
          <w:b/>
          <w:sz w:val="24"/>
          <w:szCs w:val="24"/>
          <w:lang w:eastAsia="ru-RU"/>
        </w:rPr>
        <w:t>для индивидуального жилищного</w:t>
      </w:r>
      <w:r w:rsidR="002359C5" w:rsidRPr="002359C5">
        <w:rPr>
          <w:rFonts w:eastAsia="Times New Roman"/>
          <w:b/>
          <w:sz w:val="24"/>
          <w:szCs w:val="24"/>
          <w:lang w:eastAsia="ru-RU"/>
        </w:rPr>
        <w:t xml:space="preserve"> </w:t>
      </w:r>
      <w:r w:rsidR="002359C5" w:rsidRPr="006B7326">
        <w:rPr>
          <w:rFonts w:eastAsia="Times New Roman"/>
          <w:b/>
          <w:sz w:val="24"/>
          <w:szCs w:val="24"/>
          <w:lang w:eastAsia="ru-RU"/>
        </w:rPr>
        <w:t>строительства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2E75AD" w:rsidRPr="00F01F43" w:rsidRDefault="00CB6B9D" w:rsidP="00DD2B3C">
      <w:pPr>
        <w:ind w:firstLine="567"/>
        <w:rPr>
          <w:color w:val="00B050"/>
          <w:sz w:val="24"/>
          <w:szCs w:val="24"/>
        </w:rPr>
      </w:pPr>
      <w:r>
        <w:rPr>
          <w:sz w:val="24"/>
          <w:szCs w:val="24"/>
        </w:rPr>
        <w:t>З</w:t>
      </w:r>
      <w:r w:rsidRPr="00CE557A">
        <w:rPr>
          <w:sz w:val="24"/>
          <w:szCs w:val="24"/>
        </w:rPr>
        <w:t>емельн</w:t>
      </w:r>
      <w:r>
        <w:rPr>
          <w:sz w:val="24"/>
          <w:szCs w:val="24"/>
        </w:rPr>
        <w:t>ый</w:t>
      </w:r>
      <w:r w:rsidRPr="00CE557A">
        <w:rPr>
          <w:sz w:val="24"/>
          <w:szCs w:val="24"/>
        </w:rPr>
        <w:t xml:space="preserve"> участ</w:t>
      </w:r>
      <w:r>
        <w:rPr>
          <w:sz w:val="24"/>
          <w:szCs w:val="24"/>
        </w:rPr>
        <w:t>ок частично огорожен</w:t>
      </w:r>
      <w:r w:rsidRPr="00CE557A">
        <w:rPr>
          <w:sz w:val="24"/>
          <w:szCs w:val="24"/>
        </w:rPr>
        <w:t xml:space="preserve"> </w:t>
      </w:r>
      <w:r>
        <w:rPr>
          <w:sz w:val="24"/>
          <w:szCs w:val="24"/>
        </w:rPr>
        <w:t>забором.</w:t>
      </w:r>
      <w:r w:rsidR="00D40D2C">
        <w:rPr>
          <w:sz w:val="24"/>
          <w:szCs w:val="24"/>
        </w:rPr>
        <w:t xml:space="preserve"> </w:t>
      </w:r>
      <w:r w:rsidR="00F80997" w:rsidRPr="00A32E43">
        <w:rPr>
          <w:sz w:val="24"/>
          <w:szCs w:val="24"/>
        </w:rPr>
        <w:t xml:space="preserve">На земельном </w:t>
      </w:r>
      <w:r w:rsidR="00F80997">
        <w:rPr>
          <w:sz w:val="24"/>
          <w:szCs w:val="24"/>
        </w:rPr>
        <w:t xml:space="preserve">участке </w:t>
      </w:r>
      <w:r w:rsidR="00F80997" w:rsidRPr="006509D6">
        <w:rPr>
          <w:sz w:val="24"/>
          <w:szCs w:val="24"/>
        </w:rPr>
        <w:t>произраста</w:t>
      </w:r>
      <w:r w:rsidR="00AC2454">
        <w:rPr>
          <w:sz w:val="24"/>
          <w:szCs w:val="24"/>
        </w:rPr>
        <w:t>е</w:t>
      </w:r>
      <w:r w:rsidR="00F80997" w:rsidRPr="006509D6">
        <w:rPr>
          <w:sz w:val="24"/>
          <w:szCs w:val="24"/>
        </w:rPr>
        <w:t xml:space="preserve">т </w:t>
      </w:r>
      <w:r w:rsidR="00D40D2C">
        <w:rPr>
          <w:sz w:val="24"/>
          <w:szCs w:val="24"/>
        </w:rPr>
        <w:t>21</w:t>
      </w:r>
      <w:r w:rsidR="00F80997" w:rsidRPr="006509D6">
        <w:rPr>
          <w:sz w:val="24"/>
          <w:szCs w:val="24"/>
        </w:rPr>
        <w:t xml:space="preserve"> де</w:t>
      </w:r>
      <w:r w:rsidR="00F80997">
        <w:rPr>
          <w:sz w:val="24"/>
          <w:szCs w:val="24"/>
        </w:rPr>
        <w:t>рев</w:t>
      </w:r>
      <w:r w:rsidR="00D40D2C">
        <w:rPr>
          <w:sz w:val="24"/>
          <w:szCs w:val="24"/>
        </w:rPr>
        <w:t>о пород:</w:t>
      </w:r>
      <w:r w:rsidR="00D40D2C" w:rsidRPr="00D40D2C">
        <w:rPr>
          <w:sz w:val="24"/>
          <w:szCs w:val="24"/>
        </w:rPr>
        <w:t xml:space="preserve"> </w:t>
      </w:r>
      <w:r w:rsidR="00D40D2C" w:rsidRPr="00275C91">
        <w:rPr>
          <w:sz w:val="24"/>
          <w:szCs w:val="24"/>
        </w:rPr>
        <w:t xml:space="preserve">клен </w:t>
      </w:r>
      <w:r w:rsidR="00D40D2C">
        <w:rPr>
          <w:rFonts w:eastAsia="Times New Roman"/>
          <w:sz w:val="24"/>
          <w:szCs w:val="24"/>
          <w:lang w:eastAsia="ru-RU"/>
        </w:rPr>
        <w:t xml:space="preserve">– </w:t>
      </w:r>
      <w:r w:rsidR="00D40D2C" w:rsidRPr="00275C91">
        <w:rPr>
          <w:sz w:val="24"/>
          <w:szCs w:val="24"/>
        </w:rPr>
        <w:t xml:space="preserve">17 шт., черемуха </w:t>
      </w:r>
      <w:r w:rsidR="00D40D2C">
        <w:rPr>
          <w:rFonts w:eastAsia="Times New Roman"/>
          <w:sz w:val="24"/>
          <w:szCs w:val="24"/>
          <w:lang w:eastAsia="ru-RU"/>
        </w:rPr>
        <w:t xml:space="preserve">– </w:t>
      </w:r>
      <w:r w:rsidR="00D40D2C" w:rsidRPr="00275C91">
        <w:rPr>
          <w:sz w:val="24"/>
          <w:szCs w:val="24"/>
        </w:rPr>
        <w:t xml:space="preserve">2 шт., яблони </w:t>
      </w:r>
      <w:r w:rsidR="00D40D2C">
        <w:rPr>
          <w:rFonts w:eastAsia="Times New Roman"/>
          <w:sz w:val="24"/>
          <w:szCs w:val="24"/>
          <w:lang w:eastAsia="ru-RU"/>
        </w:rPr>
        <w:t xml:space="preserve">– </w:t>
      </w:r>
      <w:r w:rsidR="00D40D2C" w:rsidRPr="00275C91">
        <w:rPr>
          <w:sz w:val="24"/>
          <w:szCs w:val="24"/>
        </w:rPr>
        <w:t>2 шт., кусты малины и черной смородины</w:t>
      </w:r>
      <w:r w:rsidR="004E23FD">
        <w:rPr>
          <w:sz w:val="24"/>
          <w:szCs w:val="24"/>
        </w:rPr>
        <w:t>.</w:t>
      </w:r>
    </w:p>
    <w:p w:rsidR="000963AE" w:rsidRPr="004E4881" w:rsidRDefault="000963AE" w:rsidP="004D30A8">
      <w:pPr>
        <w:widowControl w:val="0"/>
        <w:ind w:firstLine="567"/>
        <w:rPr>
          <w:rFonts w:eastAsia="Times New Roman"/>
          <w:sz w:val="24"/>
          <w:szCs w:val="24"/>
          <w:lang w:eastAsia="ru-RU"/>
        </w:rPr>
      </w:pPr>
      <w:r w:rsidRPr="004E4881">
        <w:rPr>
          <w:rFonts w:eastAsia="Times New Roman"/>
          <w:sz w:val="24"/>
          <w:szCs w:val="24"/>
          <w:lang w:eastAsia="ru-RU"/>
        </w:rPr>
        <w:t xml:space="preserve">Претензий по состоянию и качеству участка у Покупателя не имеется. </w:t>
      </w:r>
    </w:p>
    <w:p w:rsidR="000963AE" w:rsidRPr="004E4881" w:rsidRDefault="000963AE" w:rsidP="004D30A8">
      <w:pPr>
        <w:autoSpaceDE/>
        <w:autoSpaceDN/>
        <w:adjustRightInd/>
        <w:ind w:firstLine="0"/>
        <w:rPr>
          <w:rFonts w:eastAsia="Times New Roman"/>
          <w:sz w:val="24"/>
          <w:szCs w:val="24"/>
          <w:lang w:eastAsia="ru-RU"/>
        </w:rPr>
      </w:pPr>
    </w:p>
    <w:p w:rsidR="000963AE" w:rsidRPr="004E4881" w:rsidRDefault="000963AE" w:rsidP="004D30A8">
      <w:pPr>
        <w:autoSpaceDE/>
        <w:autoSpaceDN/>
        <w:adjustRightInd/>
        <w:ind w:firstLine="0"/>
        <w:rPr>
          <w:rFonts w:eastAsia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89"/>
        <w:tblW w:w="10031" w:type="dxa"/>
        <w:tblLayout w:type="fixed"/>
        <w:tblLook w:val="00A0" w:firstRow="1" w:lastRow="0" w:firstColumn="1" w:lastColumn="0" w:noHBand="0" w:noVBand="0"/>
      </w:tblPr>
      <w:tblGrid>
        <w:gridCol w:w="4511"/>
        <w:gridCol w:w="559"/>
        <w:gridCol w:w="4961"/>
      </w:tblGrid>
      <w:tr w:rsidR="000963AE" w:rsidRPr="004E4881" w:rsidTr="00913452">
        <w:trPr>
          <w:trHeight w:val="1984"/>
        </w:trPr>
        <w:tc>
          <w:tcPr>
            <w:tcW w:w="4511" w:type="dxa"/>
          </w:tcPr>
          <w:p w:rsidR="000963AE" w:rsidRPr="004E4881" w:rsidRDefault="000963AE" w:rsidP="004D30A8">
            <w:pPr>
              <w:autoSpaceDE/>
              <w:autoSpaceDN/>
              <w:adjustRightInd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4E4881">
              <w:rPr>
                <w:rFonts w:eastAsia="Times New Roman"/>
                <w:sz w:val="24"/>
                <w:szCs w:val="24"/>
                <w:lang w:eastAsia="ru-RU"/>
              </w:rPr>
              <w:t>Участок сдал</w:t>
            </w:r>
          </w:p>
          <w:p w:rsidR="000963AE" w:rsidRPr="004E4881" w:rsidRDefault="000963AE" w:rsidP="004D30A8">
            <w:pPr>
              <w:keepNext/>
              <w:autoSpaceDE/>
              <w:autoSpaceDN/>
              <w:adjustRightInd/>
              <w:ind w:firstLine="0"/>
              <w:outlineLvl w:val="2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:rsidR="000963AE" w:rsidRPr="004E4881" w:rsidRDefault="000963AE" w:rsidP="004D30A8">
            <w:pPr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4E4881">
              <w:rPr>
                <w:rFonts w:eastAsia="Times New Roman"/>
                <w:sz w:val="24"/>
                <w:szCs w:val="24"/>
                <w:lang w:eastAsia="ru-RU"/>
              </w:rPr>
              <w:t>____________________</w:t>
            </w:r>
            <w:r w:rsidR="00B80C5C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0963AE" w:rsidRPr="004E4881" w:rsidRDefault="000963AE" w:rsidP="004D30A8">
            <w:pPr>
              <w:autoSpaceDE/>
              <w:autoSpaceDN/>
              <w:adjustRightInd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4E4881">
              <w:rPr>
                <w:rFonts w:eastAsia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59" w:type="dxa"/>
          </w:tcPr>
          <w:p w:rsidR="000963AE" w:rsidRPr="004E4881" w:rsidRDefault="000963AE" w:rsidP="004D30A8">
            <w:pPr>
              <w:autoSpaceDE/>
              <w:autoSpaceDN/>
              <w:adjustRightInd/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0963AE" w:rsidRPr="004E4881" w:rsidRDefault="000963AE" w:rsidP="004D30A8">
            <w:pPr>
              <w:autoSpaceDE/>
              <w:autoSpaceDN/>
              <w:adjustRightInd/>
              <w:ind w:firstLine="0"/>
              <w:rPr>
                <w:rFonts w:eastAsia="Times New Roman"/>
                <w:sz w:val="24"/>
                <w:szCs w:val="24"/>
                <w:lang w:eastAsia="ru-RU"/>
              </w:rPr>
            </w:pPr>
            <w:r w:rsidRPr="004E4881">
              <w:rPr>
                <w:rFonts w:eastAsia="Times New Roman"/>
                <w:sz w:val="24"/>
                <w:szCs w:val="24"/>
                <w:lang w:eastAsia="ru-RU"/>
              </w:rPr>
              <w:t>Участок принял</w:t>
            </w:r>
          </w:p>
          <w:p w:rsidR="000963AE" w:rsidRPr="004E4881" w:rsidRDefault="000963AE" w:rsidP="004D30A8">
            <w:pPr>
              <w:autoSpaceDE/>
              <w:autoSpaceDN/>
              <w:adjustRightInd/>
              <w:ind w:firstLine="720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963AE" w:rsidRDefault="000963AE" w:rsidP="004D30A8">
            <w:pPr>
              <w:autoSpaceDE/>
              <w:autoSpaceDN/>
              <w:adjustRightInd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t>________________</w:t>
            </w:r>
            <w:r w:rsidR="002551D4">
              <w:rPr>
                <w:rFonts w:eastAsia="Times New Roman"/>
                <w:b/>
                <w:noProof/>
                <w:sz w:val="24"/>
                <w:szCs w:val="24"/>
                <w:lang w:eastAsia="ru-RU"/>
              </w:rPr>
              <w:t xml:space="preserve"> ______________</w:t>
            </w: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br/>
            </w:r>
            <w:r>
              <w:rPr>
                <w:rFonts w:eastAsia="Times New Roman"/>
                <w:noProof/>
                <w:sz w:val="24"/>
                <w:szCs w:val="24"/>
                <w:lang w:eastAsia="ru-RU"/>
              </w:rPr>
              <w:br/>
            </w:r>
          </w:p>
          <w:p w:rsidR="000963AE" w:rsidRPr="004E4881" w:rsidRDefault="000963AE" w:rsidP="004D30A8">
            <w:pPr>
              <w:autoSpaceDE/>
              <w:autoSpaceDN/>
              <w:adjustRightInd/>
              <w:ind w:firstLine="0"/>
              <w:jc w:val="left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963AE" w:rsidRPr="004E4881" w:rsidRDefault="000963AE" w:rsidP="004D30A8">
      <w:pPr>
        <w:widowControl w:val="0"/>
        <w:ind w:firstLine="709"/>
        <w:jc w:val="center"/>
        <w:rPr>
          <w:rFonts w:eastAsia="Times New Roman"/>
          <w:sz w:val="24"/>
          <w:szCs w:val="24"/>
          <w:lang w:eastAsia="ru-RU"/>
        </w:rPr>
      </w:pPr>
    </w:p>
    <w:p w:rsidR="001D36C3" w:rsidRDefault="001D36C3" w:rsidP="004D30A8"/>
    <w:sectPr w:rsidR="001D3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D0DE3"/>
    <w:multiLevelType w:val="hybridMultilevel"/>
    <w:tmpl w:val="1E5886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50D"/>
    <w:rsid w:val="000064A9"/>
    <w:rsid w:val="00017678"/>
    <w:rsid w:val="00061826"/>
    <w:rsid w:val="0009629E"/>
    <w:rsid w:val="000963AE"/>
    <w:rsid w:val="001602CA"/>
    <w:rsid w:val="001703EC"/>
    <w:rsid w:val="001852BF"/>
    <w:rsid w:val="001B3703"/>
    <w:rsid w:val="001D36C3"/>
    <w:rsid w:val="001E4A93"/>
    <w:rsid w:val="0022644C"/>
    <w:rsid w:val="002359C5"/>
    <w:rsid w:val="002551D4"/>
    <w:rsid w:val="002628D7"/>
    <w:rsid w:val="0028294B"/>
    <w:rsid w:val="002B6BB4"/>
    <w:rsid w:val="002E75AD"/>
    <w:rsid w:val="00301E6E"/>
    <w:rsid w:val="00341983"/>
    <w:rsid w:val="00346146"/>
    <w:rsid w:val="00364B7B"/>
    <w:rsid w:val="003C7BFF"/>
    <w:rsid w:val="004442DD"/>
    <w:rsid w:val="004D30A8"/>
    <w:rsid w:val="004D6DAE"/>
    <w:rsid w:val="004E23FD"/>
    <w:rsid w:val="00547FCA"/>
    <w:rsid w:val="005504EE"/>
    <w:rsid w:val="005C60D8"/>
    <w:rsid w:val="006550BC"/>
    <w:rsid w:val="00735A4B"/>
    <w:rsid w:val="0077251B"/>
    <w:rsid w:val="007C611D"/>
    <w:rsid w:val="0080750E"/>
    <w:rsid w:val="008D115F"/>
    <w:rsid w:val="009D475C"/>
    <w:rsid w:val="009E2B9D"/>
    <w:rsid w:val="00A0450D"/>
    <w:rsid w:val="00A74920"/>
    <w:rsid w:val="00A760E2"/>
    <w:rsid w:val="00A84D50"/>
    <w:rsid w:val="00AA0A13"/>
    <w:rsid w:val="00AC2454"/>
    <w:rsid w:val="00AD04BA"/>
    <w:rsid w:val="00AD3AF3"/>
    <w:rsid w:val="00B62E9A"/>
    <w:rsid w:val="00B705E7"/>
    <w:rsid w:val="00B80C5C"/>
    <w:rsid w:val="00B86FAF"/>
    <w:rsid w:val="00BA3348"/>
    <w:rsid w:val="00BD5C5B"/>
    <w:rsid w:val="00BF5190"/>
    <w:rsid w:val="00C0556D"/>
    <w:rsid w:val="00C4506D"/>
    <w:rsid w:val="00CB6B9D"/>
    <w:rsid w:val="00CE3B97"/>
    <w:rsid w:val="00D01A81"/>
    <w:rsid w:val="00D40D2C"/>
    <w:rsid w:val="00D96313"/>
    <w:rsid w:val="00DD2B3C"/>
    <w:rsid w:val="00DE06A8"/>
    <w:rsid w:val="00DE4794"/>
    <w:rsid w:val="00DF66CC"/>
    <w:rsid w:val="00E3022E"/>
    <w:rsid w:val="00E65090"/>
    <w:rsid w:val="00EA2250"/>
    <w:rsid w:val="00F01F43"/>
    <w:rsid w:val="00F75175"/>
    <w:rsid w:val="00F80997"/>
    <w:rsid w:val="00F9157E"/>
    <w:rsid w:val="00FB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0963AE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0963AE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C8A65-290A-407F-99A6-66D85FC6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id  78903</vt:lpstr>
      <vt:lpstr/>
    </vt:vector>
  </TitlesOfParts>
  <Company>HP</Company>
  <LinksUpToDate>false</LinksUpToDate>
  <CharactersWithSpaces>1170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Тураева Анна Сергеевна</dc:creator>
  <cp:keywords/>
  <dc:description/>
  <cp:lastModifiedBy>Тураева Анна Сергеевна</cp:lastModifiedBy>
  <cp:revision>90</cp:revision>
  <cp:lastPrinted>2025-01-21T09:30:00Z</cp:lastPrinted>
  <dcterms:created xsi:type="dcterms:W3CDTF">2024-08-01T04:29:00Z</dcterms:created>
  <dcterms:modified xsi:type="dcterms:W3CDTF">2025-02-24T03:57:00Z</dcterms:modified>
</cp:coreProperties>
</file>