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spacing w:after="0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contextualSpacing w:val="0"/>
        <w:ind w:firstLine="720"/>
        <w:jc w:val="right"/>
        <w:spacing w:before="0" w:after="0" w:afterAutospacing="0" w:line="79" w:lineRule="exact"/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eastAsia="ru-RU"/>
        </w:rPr>
        <w:t xml:space="preserve">Приложение к договору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none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r>
    </w:p>
    <w:p>
      <w:pPr>
        <w:pStyle w:val="847"/>
        <w:jc w:val="right"/>
        <w:spacing w:after="0" w:afterAutospacing="0"/>
        <w:tabs>
          <w:tab w:val="left" w:pos="0" w:leader="none"/>
        </w:tabs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eastAsia="ru-RU"/>
        </w:rPr>
        <w:t xml:space="preserve">купли-продажи объекта незавершенного строительства 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right"/>
        <w:spacing w:after="0" w:afterAutospacing="0"/>
        <w:tabs>
          <w:tab w:val="left" w:pos="0" w:leader="none"/>
        </w:tabs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расположенного на земельном участке,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государственная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</w:p>
    <w:p>
      <w:pPr>
        <w:jc w:val="right"/>
        <w:spacing w:after="0" w:afterAutospacing="0"/>
        <w:tabs>
          <w:tab w:val="left" w:pos="0" w:leader="none"/>
        </w:tabs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собственность на который не разграничена, в связи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</w:p>
    <w:p>
      <w:pPr>
        <w:jc w:val="right"/>
        <w:spacing w:after="0" w:afterAutospacing="0"/>
        <w:tabs>
          <w:tab w:val="left" w:pos="0" w:leader="none"/>
        </w:tabs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с прекращением </w:t>
      </w:r>
      <w:r/>
      <w:r/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действия договора аренды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</w:p>
    <w:p>
      <w:pPr>
        <w:jc w:val="right"/>
        <w:spacing w:after="0" w:afterAutospacing="0"/>
        <w:tabs>
          <w:tab w:val="left" w:pos="0" w:leader="none"/>
        </w:tabs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такого земельного участка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/>
    </w:p>
    <w:p>
      <w:pPr>
        <w:contextualSpacing w:val="0"/>
        <w:ind w:firstLine="720"/>
        <w:jc w:val="right"/>
        <w:spacing w:before="0" w:after="200" w:line="264" w:lineRule="auto"/>
        <w:rPr>
          <w:rFonts w:ascii="Times New Roman" w:hAnsi="Times New Roman" w:cs="Times New Roman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от 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№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_________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spacing w:after="0"/>
        <w:widowControl w:val="off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/>
        <w:widowControl w:val="off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Акт приема – передачи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/>
        <w:widowControl w:val="o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объекта незавершенного строительства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/>
        <w:tabs>
          <w:tab w:val="left" w:pos="6946" w:leader="none"/>
          <w:tab w:val="left" w:pos="10632" w:leader="none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г. Пермь                                                                                  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Cs/>
          <w:sz w:val="24"/>
          <w:szCs w:val="24"/>
          <w:u w:val="single"/>
        </w:rPr>
      </w:r>
    </w:p>
    <w:p>
      <w:pPr>
        <w:ind w:firstLine="567"/>
        <w:jc w:val="both"/>
        <w:spacing w:after="0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Комиссией в составе: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widowControl w:val="off"/>
        <w:tabs>
          <w:tab w:val="left" w:pos="0" w:leader="none"/>
          <w:tab w:val="left" w:pos="426" w:leader="none"/>
        </w:tabs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Продавца: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______________________________________________________________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,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widowControl w:val="off"/>
        <w:tabs>
          <w:tab w:val="left" w:pos="0" w:leader="none"/>
          <w:tab w:val="left" w:pos="4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Покупателя: 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7"/>
        <w:ind w:left="0" w:firstLine="0"/>
        <w:jc w:val="both"/>
        <w:spacing w:line="240" w:lineRule="auto"/>
        <w:tabs>
          <w:tab w:val="left" w:pos="1080" w:leader="none"/>
          <w:tab w:val="left" w:pos="1200" w:leader="none"/>
          <w:tab w:val="left" w:pos="144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произведены прием – передача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ar-SA"/>
        </w:rPr>
        <w:t xml:space="preserve">передача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ar-SA"/>
        </w:rPr>
        <w:t xml:space="preserve">объекта незавершенного строительства,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расположенного по адресу: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улица Причальная, дом 11в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Кадастровый номер объекта незавершенного строительства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59:01:1717115:424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лощадь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застройки объекта незавершенного строительства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963,5 кв.м.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Претензий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footnoteReference w:customMarkFollows="1" w:id="2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состоянию и качеству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ar-SA"/>
        </w:rPr>
        <w:t xml:space="preserve">объекта незавершенного строительства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 Покупателя не имеется.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85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501"/>
        <w:gridCol w:w="4819"/>
      </w:tblGrid>
      <w:tr>
        <w:tblPrEx/>
        <w:trPr/>
        <w:tc>
          <w:tcPr>
            <w:tcW w:w="4501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Объект сдал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_______________/______________/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Объект  принял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line="240" w:lineRule="auto"/>
              <w:widowControl w:val="o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spacing w:line="240" w:lineRule="auto"/>
              <w:widowControl w:val="o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______________/_____________/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jc w:val="both"/>
              <w:spacing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1"/>
        <w:jc w:val="both"/>
        <w:rPr>
          <w:highlight w:val="yellow"/>
        </w:rPr>
      </w:pPr>
      <w:r>
        <w:rPr>
          <w:highlight w:val="yellow"/>
        </w:rPr>
      </w:r>
      <w:r>
        <w:rPr>
          <w:highlight w:val="yellow"/>
        </w:rPr>
      </w:r>
      <w:r>
        <w:rPr>
          <w:highlight w:val="yellow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1">
    <w:name w:val="Heading 1"/>
    <w:basedOn w:val="847"/>
    <w:next w:val="847"/>
    <w:link w:val="67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2">
    <w:name w:val="Heading 1 Char"/>
    <w:basedOn w:val="848"/>
    <w:link w:val="671"/>
    <w:uiPriority w:val="9"/>
    <w:rPr>
      <w:rFonts w:ascii="Arial" w:hAnsi="Arial" w:eastAsia="Arial" w:cs="Arial"/>
      <w:sz w:val="40"/>
      <w:szCs w:val="40"/>
    </w:rPr>
  </w:style>
  <w:style w:type="paragraph" w:styleId="673">
    <w:name w:val="Heading 2"/>
    <w:basedOn w:val="847"/>
    <w:next w:val="847"/>
    <w:link w:val="67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4">
    <w:name w:val="Heading 2 Char"/>
    <w:basedOn w:val="848"/>
    <w:link w:val="673"/>
    <w:uiPriority w:val="9"/>
    <w:rPr>
      <w:rFonts w:ascii="Arial" w:hAnsi="Arial" w:eastAsia="Arial" w:cs="Arial"/>
      <w:sz w:val="34"/>
    </w:rPr>
  </w:style>
  <w:style w:type="paragraph" w:styleId="675">
    <w:name w:val="Heading 3"/>
    <w:basedOn w:val="847"/>
    <w:next w:val="847"/>
    <w:link w:val="67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6">
    <w:name w:val="Heading 3 Char"/>
    <w:basedOn w:val="848"/>
    <w:link w:val="675"/>
    <w:uiPriority w:val="9"/>
    <w:rPr>
      <w:rFonts w:ascii="Arial" w:hAnsi="Arial" w:eastAsia="Arial" w:cs="Arial"/>
      <w:sz w:val="30"/>
      <w:szCs w:val="30"/>
    </w:rPr>
  </w:style>
  <w:style w:type="paragraph" w:styleId="677">
    <w:name w:val="Heading 4"/>
    <w:basedOn w:val="847"/>
    <w:next w:val="847"/>
    <w:link w:val="67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8">
    <w:name w:val="Heading 4 Char"/>
    <w:basedOn w:val="848"/>
    <w:link w:val="677"/>
    <w:uiPriority w:val="9"/>
    <w:rPr>
      <w:rFonts w:ascii="Arial" w:hAnsi="Arial" w:eastAsia="Arial" w:cs="Arial"/>
      <w:b/>
      <w:bCs/>
      <w:sz w:val="26"/>
      <w:szCs w:val="26"/>
    </w:rPr>
  </w:style>
  <w:style w:type="paragraph" w:styleId="679">
    <w:name w:val="Heading 5"/>
    <w:basedOn w:val="847"/>
    <w:next w:val="847"/>
    <w:link w:val="6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0">
    <w:name w:val="Heading 5 Char"/>
    <w:basedOn w:val="848"/>
    <w:link w:val="679"/>
    <w:uiPriority w:val="9"/>
    <w:rPr>
      <w:rFonts w:ascii="Arial" w:hAnsi="Arial" w:eastAsia="Arial" w:cs="Arial"/>
      <w:b/>
      <w:bCs/>
      <w:sz w:val="24"/>
      <w:szCs w:val="24"/>
    </w:rPr>
  </w:style>
  <w:style w:type="paragraph" w:styleId="681">
    <w:name w:val="Heading 6"/>
    <w:basedOn w:val="847"/>
    <w:next w:val="847"/>
    <w:link w:val="68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2">
    <w:name w:val="Heading 6 Char"/>
    <w:basedOn w:val="848"/>
    <w:link w:val="681"/>
    <w:uiPriority w:val="9"/>
    <w:rPr>
      <w:rFonts w:ascii="Arial" w:hAnsi="Arial" w:eastAsia="Arial" w:cs="Arial"/>
      <w:b/>
      <w:bCs/>
      <w:sz w:val="22"/>
      <w:szCs w:val="22"/>
    </w:rPr>
  </w:style>
  <w:style w:type="paragraph" w:styleId="683">
    <w:name w:val="Heading 7"/>
    <w:basedOn w:val="847"/>
    <w:next w:val="847"/>
    <w:link w:val="68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4">
    <w:name w:val="Heading 7 Char"/>
    <w:basedOn w:val="848"/>
    <w:link w:val="6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5">
    <w:name w:val="Heading 8"/>
    <w:basedOn w:val="847"/>
    <w:next w:val="847"/>
    <w:link w:val="68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6">
    <w:name w:val="Heading 8 Char"/>
    <w:basedOn w:val="848"/>
    <w:link w:val="685"/>
    <w:uiPriority w:val="9"/>
    <w:rPr>
      <w:rFonts w:ascii="Arial" w:hAnsi="Arial" w:eastAsia="Arial" w:cs="Arial"/>
      <w:i/>
      <w:iCs/>
      <w:sz w:val="22"/>
      <w:szCs w:val="22"/>
    </w:rPr>
  </w:style>
  <w:style w:type="paragraph" w:styleId="687">
    <w:name w:val="Heading 9"/>
    <w:basedOn w:val="847"/>
    <w:next w:val="847"/>
    <w:link w:val="68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8">
    <w:name w:val="Heading 9 Char"/>
    <w:basedOn w:val="848"/>
    <w:link w:val="687"/>
    <w:uiPriority w:val="9"/>
    <w:rPr>
      <w:rFonts w:ascii="Arial" w:hAnsi="Arial" w:eastAsia="Arial" w:cs="Arial"/>
      <w:i/>
      <w:iCs/>
      <w:sz w:val="21"/>
      <w:szCs w:val="21"/>
    </w:rPr>
  </w:style>
  <w:style w:type="paragraph" w:styleId="689">
    <w:name w:val="List Paragraph"/>
    <w:basedOn w:val="847"/>
    <w:uiPriority w:val="34"/>
    <w:qFormat/>
    <w:pPr>
      <w:contextualSpacing/>
      <w:ind w:left="720"/>
    </w:pPr>
  </w:style>
  <w:style w:type="paragraph" w:styleId="690">
    <w:name w:val="No Spacing"/>
    <w:uiPriority w:val="1"/>
    <w:qFormat/>
    <w:pPr>
      <w:spacing w:before="0" w:after="0" w:line="240" w:lineRule="auto"/>
    </w:pPr>
  </w:style>
  <w:style w:type="paragraph" w:styleId="691">
    <w:name w:val="Title"/>
    <w:basedOn w:val="847"/>
    <w:next w:val="847"/>
    <w:link w:val="69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2">
    <w:name w:val="Title Char"/>
    <w:basedOn w:val="848"/>
    <w:link w:val="691"/>
    <w:uiPriority w:val="10"/>
    <w:rPr>
      <w:sz w:val="48"/>
      <w:szCs w:val="48"/>
    </w:rPr>
  </w:style>
  <w:style w:type="paragraph" w:styleId="693">
    <w:name w:val="Subtitle"/>
    <w:basedOn w:val="847"/>
    <w:next w:val="847"/>
    <w:link w:val="694"/>
    <w:uiPriority w:val="11"/>
    <w:qFormat/>
    <w:pPr>
      <w:spacing w:before="200" w:after="200"/>
    </w:pPr>
    <w:rPr>
      <w:sz w:val="24"/>
      <w:szCs w:val="24"/>
    </w:rPr>
  </w:style>
  <w:style w:type="character" w:styleId="694">
    <w:name w:val="Subtitle Char"/>
    <w:basedOn w:val="848"/>
    <w:link w:val="693"/>
    <w:uiPriority w:val="11"/>
    <w:rPr>
      <w:sz w:val="24"/>
      <w:szCs w:val="24"/>
    </w:rPr>
  </w:style>
  <w:style w:type="paragraph" w:styleId="695">
    <w:name w:val="Quote"/>
    <w:basedOn w:val="847"/>
    <w:next w:val="847"/>
    <w:link w:val="696"/>
    <w:uiPriority w:val="29"/>
    <w:qFormat/>
    <w:pPr>
      <w:ind w:left="720" w:right="720"/>
    </w:pPr>
    <w:rPr>
      <w:i/>
    </w:rPr>
  </w:style>
  <w:style w:type="character" w:styleId="696">
    <w:name w:val="Quote Char"/>
    <w:link w:val="695"/>
    <w:uiPriority w:val="29"/>
    <w:rPr>
      <w:i/>
    </w:rPr>
  </w:style>
  <w:style w:type="paragraph" w:styleId="697">
    <w:name w:val="Intense Quote"/>
    <w:basedOn w:val="847"/>
    <w:next w:val="847"/>
    <w:link w:val="69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8">
    <w:name w:val="Intense Quote Char"/>
    <w:link w:val="697"/>
    <w:uiPriority w:val="30"/>
    <w:rPr>
      <w:i/>
    </w:rPr>
  </w:style>
  <w:style w:type="paragraph" w:styleId="699">
    <w:name w:val="Header"/>
    <w:basedOn w:val="847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Header Char"/>
    <w:basedOn w:val="848"/>
    <w:link w:val="699"/>
    <w:uiPriority w:val="99"/>
  </w:style>
  <w:style w:type="paragraph" w:styleId="701">
    <w:name w:val="Footer"/>
    <w:basedOn w:val="847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Footer Char"/>
    <w:basedOn w:val="848"/>
    <w:link w:val="701"/>
    <w:uiPriority w:val="99"/>
  </w:style>
  <w:style w:type="paragraph" w:styleId="703">
    <w:name w:val="Caption"/>
    <w:basedOn w:val="847"/>
    <w:next w:val="847"/>
    <w:link w:val="7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4">
    <w:name w:val="Caption Char"/>
    <w:basedOn w:val="848"/>
    <w:link w:val="703"/>
    <w:uiPriority w:val="35"/>
    <w:rPr>
      <w:b/>
      <w:bCs/>
      <w:color w:val="4f81bd" w:themeColor="accent1"/>
      <w:sz w:val="18"/>
      <w:szCs w:val="18"/>
    </w:rPr>
  </w:style>
  <w:style w:type="table" w:styleId="705">
    <w:name w:val="Table Grid"/>
    <w:basedOn w:val="84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Table Grid Light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2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8">
    <w:name w:val="Grid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9">
    <w:name w:val="Grid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0">
    <w:name w:val="Grid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1">
    <w:name w:val="Grid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2">
    <w:name w:val="Grid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4">
    <w:name w:val="List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5">
    <w:name w:val="List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6">
    <w:name w:val="List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7">
    <w:name w:val="List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8">
    <w:name w:val="List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9">
    <w:name w:val="List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0">
    <w:name w:val="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 &amp; 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Bordered &amp; 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Bordered &amp; 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Bordered &amp; 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Bordered &amp; 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Bordered &amp; 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1">
    <w:name w:val="Hyperlink"/>
    <w:uiPriority w:val="99"/>
    <w:unhideWhenUsed/>
    <w:rPr>
      <w:color w:val="0000ff" w:themeColor="hyperlink"/>
      <w:u w:val="single"/>
    </w:rPr>
  </w:style>
  <w:style w:type="character" w:styleId="832">
    <w:name w:val="Footnote Text Char"/>
    <w:link w:val="851"/>
    <w:uiPriority w:val="99"/>
    <w:rPr>
      <w:sz w:val="18"/>
    </w:rPr>
  </w:style>
  <w:style w:type="paragraph" w:styleId="833">
    <w:name w:val="endnote text"/>
    <w:basedOn w:val="847"/>
    <w:link w:val="834"/>
    <w:uiPriority w:val="99"/>
    <w:semiHidden/>
    <w:unhideWhenUsed/>
    <w:pPr>
      <w:spacing w:after="0" w:line="240" w:lineRule="auto"/>
    </w:pPr>
    <w:rPr>
      <w:sz w:val="20"/>
    </w:r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basedOn w:val="848"/>
    <w:uiPriority w:val="99"/>
    <w:semiHidden/>
    <w:unhideWhenUsed/>
    <w:rPr>
      <w:vertAlign w:val="superscript"/>
    </w:rPr>
  </w:style>
  <w:style w:type="paragraph" w:styleId="836">
    <w:name w:val="toc 1"/>
    <w:basedOn w:val="847"/>
    <w:next w:val="847"/>
    <w:uiPriority w:val="39"/>
    <w:unhideWhenUsed/>
    <w:pPr>
      <w:ind w:left="0" w:right="0" w:firstLine="0"/>
      <w:spacing w:after="57"/>
    </w:pPr>
  </w:style>
  <w:style w:type="paragraph" w:styleId="837">
    <w:name w:val="toc 2"/>
    <w:basedOn w:val="847"/>
    <w:next w:val="847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47"/>
    <w:next w:val="847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47"/>
    <w:next w:val="847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47"/>
    <w:next w:val="847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47"/>
    <w:next w:val="847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47"/>
    <w:next w:val="847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47"/>
    <w:next w:val="847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47"/>
    <w:next w:val="847"/>
    <w:uiPriority w:val="39"/>
    <w:unhideWhenUsed/>
    <w:pPr>
      <w:ind w:left="2268" w:right="0" w:firstLine="0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847"/>
    <w:next w:val="847"/>
    <w:uiPriority w:val="99"/>
    <w:unhideWhenUsed/>
    <w:pPr>
      <w:spacing w:after="0" w:afterAutospacing="0"/>
    </w:pPr>
  </w:style>
  <w:style w:type="paragraph" w:styleId="847" w:default="1">
    <w:name w:val="Normal"/>
    <w:qFormat/>
  </w:style>
  <w:style w:type="character" w:styleId="848" w:default="1">
    <w:name w:val="Default Paragraph Font"/>
    <w:uiPriority w:val="1"/>
    <w:semiHidden/>
    <w:unhideWhenUsed/>
  </w:style>
  <w:style w:type="table" w:styleId="8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0" w:default="1">
    <w:name w:val="No List"/>
    <w:uiPriority w:val="99"/>
    <w:semiHidden/>
    <w:unhideWhenUsed/>
  </w:style>
  <w:style w:type="paragraph" w:styleId="851">
    <w:name w:val="footnote text"/>
    <w:basedOn w:val="847"/>
    <w:link w:val="85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52" w:customStyle="1">
    <w:name w:val="Текст сноски Знак"/>
    <w:basedOn w:val="848"/>
    <w:link w:val="851"/>
    <w:uiPriority w:val="99"/>
    <w:semiHidden/>
    <w:rPr>
      <w:sz w:val="20"/>
      <w:szCs w:val="20"/>
    </w:rPr>
  </w:style>
  <w:style w:type="character" w:styleId="853">
    <w:name w:val="footnote reference"/>
    <w:semiHidden/>
    <w:unhideWhenUsed/>
    <w:rPr>
      <w:vertAlign w:val="superscript"/>
    </w:rPr>
  </w:style>
  <w:style w:type="table" w:styleId="854" w:customStyle="1">
    <w:name w:val="Сетка таблицы1"/>
    <w:basedOn w:val="849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55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6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Тураева Анна Сергеевна</dc:creator>
  <cp:keywords/>
  <dc:description/>
  <cp:revision>21</cp:revision>
  <dcterms:created xsi:type="dcterms:W3CDTF">2025-01-23T07:06:00Z</dcterms:created>
  <dcterms:modified xsi:type="dcterms:W3CDTF">2026-08-14T07:16:06Z</dcterms:modified>
</cp:coreProperties>
</file>