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69" w:rsidRDefault="00C52D5C" w:rsidP="00C52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52D5C" w:rsidRDefault="00C52D5C" w:rsidP="00C52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D5C" w:rsidRDefault="00C52D5C" w:rsidP="00C52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D5C" w:rsidRDefault="00C52D5C" w:rsidP="00C52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 xml:space="preserve">Организатор торгов информирует о том, что </w:t>
      </w:r>
      <w:r w:rsidR="00E05546">
        <w:rPr>
          <w:rFonts w:ascii="Times New Roman" w:hAnsi="Times New Roman" w:cs="Times New Roman"/>
          <w:sz w:val="28"/>
          <w:szCs w:val="28"/>
        </w:rPr>
        <w:t>08.12.2020</w:t>
      </w:r>
      <w:r w:rsidRPr="00C52D5C">
        <w:rPr>
          <w:rFonts w:ascii="Times New Roman" w:hAnsi="Times New Roman" w:cs="Times New Roman"/>
          <w:sz w:val="28"/>
          <w:szCs w:val="28"/>
        </w:rPr>
        <w:t xml:space="preserve"> состоялся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2D5C">
        <w:rPr>
          <w:rFonts w:ascii="Times New Roman" w:hAnsi="Times New Roman" w:cs="Times New Roman"/>
          <w:sz w:val="28"/>
          <w:szCs w:val="28"/>
        </w:rPr>
        <w:t xml:space="preserve"> этап открытого конкурса на право получения свидетельства об осуществлении перевозок по муниципальн</w:t>
      </w:r>
      <w:r>
        <w:rPr>
          <w:rFonts w:ascii="Times New Roman" w:hAnsi="Times New Roman" w:cs="Times New Roman"/>
          <w:sz w:val="28"/>
          <w:szCs w:val="28"/>
        </w:rPr>
        <w:t>ому маршруту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на территории города Перми № </w:t>
      </w:r>
      <w:r w:rsidR="00E05546">
        <w:rPr>
          <w:rFonts w:ascii="Times New Roman" w:hAnsi="Times New Roman" w:cs="Times New Roman"/>
          <w:sz w:val="28"/>
          <w:szCs w:val="28"/>
        </w:rPr>
        <w:t>2</w:t>
      </w:r>
      <w:r w:rsidRPr="00C52D5C">
        <w:rPr>
          <w:rFonts w:ascii="Times New Roman" w:hAnsi="Times New Roman" w:cs="Times New Roman"/>
          <w:sz w:val="28"/>
          <w:szCs w:val="28"/>
        </w:rPr>
        <w:t>т сообщением «</w:t>
      </w:r>
      <w:r w:rsidR="00E05546">
        <w:rPr>
          <w:rFonts w:ascii="Times New Roman" w:hAnsi="Times New Roman" w:cs="Times New Roman"/>
          <w:sz w:val="28"/>
          <w:szCs w:val="28"/>
        </w:rPr>
        <w:t>Микрорайон Березовая роща – улица Попова</w:t>
      </w:r>
      <w:r w:rsidRPr="00C52D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D5C" w:rsidRPr="00C52D5C" w:rsidRDefault="00C52D5C" w:rsidP="00C52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проведения 1 этапа открытого конкурса от </w:t>
      </w:r>
      <w:r w:rsidR="00E05546">
        <w:rPr>
          <w:rFonts w:ascii="Times New Roman" w:hAnsi="Times New Roman" w:cs="Times New Roman"/>
          <w:sz w:val="28"/>
          <w:szCs w:val="28"/>
        </w:rPr>
        <w:t>08 декабря 2020</w:t>
      </w:r>
      <w:r w:rsidRPr="00C52D5C">
        <w:rPr>
          <w:rFonts w:ascii="Times New Roman" w:hAnsi="Times New Roman" w:cs="Times New Roman"/>
          <w:sz w:val="28"/>
          <w:szCs w:val="28"/>
        </w:rPr>
        <w:t xml:space="preserve"> года на основании пункта 6.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C52D5C">
        <w:rPr>
          <w:rFonts w:ascii="Times New Roman" w:hAnsi="Times New Roman" w:cs="Times New Roman"/>
          <w:sz w:val="28"/>
          <w:szCs w:val="28"/>
        </w:rPr>
        <w:t>. Порядка проведения открытого конкурса на право получения свидетельства об осуществлении перевозок по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на территории города Перми, утвержденного постановлением администрации города Перми от 11.07.2017 № 519,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 xml:space="preserve">открытый конкурс на право получения свидетельства об осуществлении перевозок по муниципальному маршруту регулярных перевозок по нерегулируемым тарифам на территории города Перми № </w:t>
      </w:r>
      <w:r w:rsidR="00E05546">
        <w:rPr>
          <w:rFonts w:ascii="Times New Roman" w:hAnsi="Times New Roman" w:cs="Times New Roman"/>
          <w:sz w:val="28"/>
          <w:szCs w:val="28"/>
        </w:rPr>
        <w:t>2</w:t>
      </w:r>
      <w:r w:rsidRPr="00C52D5C">
        <w:rPr>
          <w:rFonts w:ascii="Times New Roman" w:hAnsi="Times New Roman" w:cs="Times New Roman"/>
          <w:sz w:val="28"/>
          <w:szCs w:val="28"/>
        </w:rPr>
        <w:t xml:space="preserve">т сообщением </w:t>
      </w:r>
      <w:r w:rsidR="00E05546" w:rsidRPr="00C52D5C">
        <w:rPr>
          <w:rFonts w:ascii="Times New Roman" w:hAnsi="Times New Roman" w:cs="Times New Roman"/>
          <w:sz w:val="28"/>
          <w:szCs w:val="28"/>
        </w:rPr>
        <w:t>«</w:t>
      </w:r>
      <w:r w:rsidR="00E05546">
        <w:rPr>
          <w:rFonts w:ascii="Times New Roman" w:hAnsi="Times New Roman" w:cs="Times New Roman"/>
          <w:sz w:val="28"/>
          <w:szCs w:val="28"/>
        </w:rPr>
        <w:t>Микрорайон Березовая роща – улица Попова</w:t>
      </w:r>
      <w:r w:rsidR="00E05546" w:rsidRPr="00C52D5C">
        <w:rPr>
          <w:rFonts w:ascii="Times New Roman" w:hAnsi="Times New Roman" w:cs="Times New Roman"/>
          <w:sz w:val="28"/>
          <w:szCs w:val="28"/>
        </w:rPr>
        <w:t>»</w:t>
      </w:r>
      <w:r w:rsid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>признан несостоявшимся</w:t>
      </w:r>
      <w:bookmarkStart w:id="0" w:name="_GoBack"/>
      <w:bookmarkEnd w:id="0"/>
      <w:r w:rsidRPr="00C52D5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C52D5C" w:rsidRPr="00C5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3C"/>
    <w:rsid w:val="00431169"/>
    <w:rsid w:val="005D073C"/>
    <w:rsid w:val="00C52D5C"/>
    <w:rsid w:val="00E0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0D5D"/>
  <w15:chartTrackingRefBased/>
  <w15:docId w15:val="{C57260FC-B76A-4FE5-AE9F-65D08CE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Дашкевич Инна Самуиловна</cp:lastModifiedBy>
  <cp:revision>3</cp:revision>
  <dcterms:created xsi:type="dcterms:W3CDTF">2019-01-31T08:31:00Z</dcterms:created>
  <dcterms:modified xsi:type="dcterms:W3CDTF">2020-12-08T05:10:00Z</dcterms:modified>
</cp:coreProperties>
</file>