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A60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F633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A60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F6335">
                        <w:rPr>
                          <w:sz w:val="28"/>
                          <w:szCs w:val="28"/>
                          <w:u w:val="single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A60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A60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F2994" w:rsidRPr="000F2994" w:rsidRDefault="000F2994" w:rsidP="000F2994">
      <w:pPr>
        <w:spacing w:before="480" w:after="480"/>
        <w:jc w:val="center"/>
        <w:rPr>
          <w:b/>
          <w:sz w:val="28"/>
          <w:szCs w:val="28"/>
        </w:rPr>
      </w:pPr>
      <w:r w:rsidRPr="000F2994">
        <w:rPr>
          <w:b/>
          <w:sz w:val="28"/>
          <w:szCs w:val="28"/>
        </w:rPr>
        <w:t>О внесении изменений в решение Пермской городской Думы от 25.08.2015 № 150 «О принятии Устава города Перми»</w:t>
      </w:r>
    </w:p>
    <w:p w:rsidR="000F2994" w:rsidRPr="000F2994" w:rsidRDefault="000F2994" w:rsidP="000F2994">
      <w:pPr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0F2994" w:rsidRPr="000F2994" w:rsidRDefault="000F2994" w:rsidP="000F2994">
      <w:pPr>
        <w:spacing w:before="240" w:after="240"/>
        <w:jc w:val="center"/>
        <w:rPr>
          <w:b/>
          <w:sz w:val="28"/>
          <w:szCs w:val="28"/>
        </w:rPr>
      </w:pPr>
      <w:r w:rsidRPr="000F2994">
        <w:rPr>
          <w:sz w:val="28"/>
          <w:szCs w:val="28"/>
        </w:rPr>
        <w:t xml:space="preserve">Пермская городская Дума </w:t>
      </w:r>
      <w:r w:rsidRPr="000F2994">
        <w:rPr>
          <w:b/>
          <w:sz w:val="28"/>
          <w:szCs w:val="28"/>
        </w:rPr>
        <w:t>р е ш и л а :</w:t>
      </w:r>
    </w:p>
    <w:p w:rsidR="000F2994" w:rsidRPr="000F2994" w:rsidRDefault="000F2994" w:rsidP="00DA6051">
      <w:pPr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 xml:space="preserve">1. Внести в решение Пермской городской Думы от 25.08.2015 № 150 «О принятии </w:t>
      </w:r>
      <w:hyperlink r:id="rId10" w:history="1">
        <w:r w:rsidRPr="000F2994">
          <w:rPr>
            <w:sz w:val="28"/>
            <w:szCs w:val="28"/>
          </w:rPr>
          <w:t>Устав</w:t>
        </w:r>
      </w:hyperlink>
      <w:r w:rsidRPr="000F2994">
        <w:rPr>
          <w:sz w:val="28"/>
          <w:szCs w:val="28"/>
        </w:rPr>
        <w:t xml:space="preserve">а города Перми» (в редакции решения Пермской городской Думы от 26.06.2018 </w:t>
      </w:r>
      <w:hyperlink r:id="rId11" w:history="1">
        <w:r w:rsidRPr="000F2994">
          <w:rPr>
            <w:sz w:val="28"/>
            <w:szCs w:val="28"/>
          </w:rPr>
          <w:t>№ 110)</w:t>
        </w:r>
      </w:hyperlink>
      <w:r w:rsidRPr="000F2994">
        <w:rPr>
          <w:sz w:val="28"/>
          <w:szCs w:val="28"/>
        </w:rPr>
        <w:t xml:space="preserve"> изменения:</w:t>
      </w:r>
    </w:p>
    <w:p w:rsidR="000F2994" w:rsidRPr="000F2994" w:rsidRDefault="000F2994" w:rsidP="00DA6051">
      <w:pPr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 xml:space="preserve">1.1 пункт 5 признать утратившим силу; </w:t>
      </w:r>
    </w:p>
    <w:p w:rsidR="000F2994" w:rsidRPr="000F2994" w:rsidRDefault="000F2994" w:rsidP="00DA6051">
      <w:pPr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>1.2 в статье 11 Устава города Перми:</w:t>
      </w:r>
    </w:p>
    <w:p w:rsidR="000F2994" w:rsidRPr="000F2994" w:rsidRDefault="000F2994" w:rsidP="00DA60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>1.2.1 в пункте 5 после слов «за сохранностью автомобильных дорог местн</w:t>
      </w:r>
      <w:r w:rsidRPr="000F2994">
        <w:rPr>
          <w:sz w:val="28"/>
          <w:szCs w:val="28"/>
        </w:rPr>
        <w:t>о</w:t>
      </w:r>
      <w:r w:rsidRPr="000F2994">
        <w:rPr>
          <w:sz w:val="28"/>
          <w:szCs w:val="28"/>
        </w:rPr>
        <w:t>го значения в границах Пермского городского округа,» дополнить словами «орг</w:t>
      </w:r>
      <w:r w:rsidRPr="000F2994">
        <w:rPr>
          <w:sz w:val="28"/>
          <w:szCs w:val="28"/>
        </w:rPr>
        <w:t>а</w:t>
      </w:r>
      <w:r w:rsidRPr="000F2994">
        <w:rPr>
          <w:sz w:val="28"/>
          <w:szCs w:val="28"/>
        </w:rPr>
        <w:t>низация дорожного движения,»;</w:t>
      </w:r>
    </w:p>
    <w:p w:rsidR="000F2994" w:rsidRPr="000F2994" w:rsidRDefault="000F2994" w:rsidP="00DA6051">
      <w:pPr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>1.2.2 пункт 27 изложить в редакции:</w:t>
      </w:r>
    </w:p>
    <w:p w:rsidR="000F2994" w:rsidRPr="000F2994" w:rsidRDefault="000F2994" w:rsidP="00DA6051">
      <w:pPr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>«27) участие в организации деятельности по накоплению (в том числе ра</w:t>
      </w:r>
      <w:r w:rsidRPr="000F2994">
        <w:rPr>
          <w:sz w:val="28"/>
          <w:szCs w:val="28"/>
        </w:rPr>
        <w:t>з</w:t>
      </w:r>
      <w:r w:rsidRPr="000F2994">
        <w:rPr>
          <w:sz w:val="28"/>
          <w:szCs w:val="28"/>
        </w:rPr>
        <w:t>дельному накоплению), сбору, транспортированию, обработке, утилизации, обе</w:t>
      </w:r>
      <w:r w:rsidRPr="000F2994">
        <w:rPr>
          <w:sz w:val="28"/>
          <w:szCs w:val="28"/>
        </w:rPr>
        <w:t>з</w:t>
      </w:r>
      <w:r w:rsidRPr="000F2994">
        <w:rPr>
          <w:sz w:val="28"/>
          <w:szCs w:val="28"/>
        </w:rPr>
        <w:t>вреживанию, захоронению твердых коммунальных отходов;»;</w:t>
      </w:r>
    </w:p>
    <w:p w:rsidR="000F2994" w:rsidRPr="000F2994" w:rsidRDefault="000F2994" w:rsidP="00DA6051">
      <w:pPr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>1.2.3 пункт 29 дополнить слова</w:t>
      </w:r>
      <w:r w:rsidR="00DA6051">
        <w:rPr>
          <w:sz w:val="28"/>
          <w:szCs w:val="28"/>
        </w:rPr>
        <w:t xml:space="preserve">ми «, направление уведомления о </w:t>
      </w:r>
      <w:r w:rsidRPr="000F2994">
        <w:rPr>
          <w:sz w:val="28"/>
          <w:szCs w:val="28"/>
        </w:rPr>
        <w:t>соотве</w:t>
      </w:r>
      <w:r w:rsidRPr="000F2994">
        <w:rPr>
          <w:sz w:val="28"/>
          <w:szCs w:val="28"/>
        </w:rPr>
        <w:t>т</w:t>
      </w:r>
      <w:r w:rsidRPr="000F2994">
        <w:rPr>
          <w:sz w:val="28"/>
          <w:szCs w:val="28"/>
        </w:rPr>
        <w:t>ствии указанных в уведомлении о планируемых с</w:t>
      </w:r>
      <w:r w:rsidR="00DA6051">
        <w:rPr>
          <w:sz w:val="28"/>
          <w:szCs w:val="28"/>
        </w:rPr>
        <w:t xml:space="preserve">троительстве или </w:t>
      </w:r>
      <w:r w:rsidRPr="000F2994">
        <w:rPr>
          <w:sz w:val="28"/>
          <w:szCs w:val="28"/>
        </w:rPr>
        <w:t xml:space="preserve">реконструкции объекта индивидуального жилищного строительства или садового дома (далее </w:t>
      </w:r>
      <w:r w:rsidR="00DA6051">
        <w:rPr>
          <w:sz w:val="28"/>
          <w:szCs w:val="28"/>
        </w:rPr>
        <w:t>-</w:t>
      </w:r>
      <w:r w:rsidRPr="000F2994">
        <w:rPr>
          <w:sz w:val="28"/>
          <w:szCs w:val="28"/>
        </w:rPr>
        <w:t xml:space="preserve">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</w:t>
      </w:r>
      <w:r w:rsidRPr="000F2994">
        <w:rPr>
          <w:sz w:val="28"/>
          <w:szCs w:val="28"/>
        </w:rPr>
        <w:t>у</w:t>
      </w:r>
      <w:r w:rsidRPr="000F2994">
        <w:rPr>
          <w:sz w:val="28"/>
          <w:szCs w:val="28"/>
        </w:rPr>
        <w:t>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r w:rsidR="00DA6051">
        <w:rPr>
          <w:sz w:val="28"/>
          <w:szCs w:val="28"/>
        </w:rPr>
        <w:t> </w:t>
      </w:r>
      <w:r w:rsidRPr="000F2994">
        <w:rPr>
          <w:sz w:val="28"/>
          <w:szCs w:val="28"/>
        </w:rPr>
        <w:t>уведомлении о планируемом строительстве параметров объекта индивидуальн</w:t>
      </w:r>
      <w:r w:rsidRPr="000F2994">
        <w:rPr>
          <w:sz w:val="28"/>
          <w:szCs w:val="28"/>
        </w:rPr>
        <w:t>о</w:t>
      </w:r>
      <w:r w:rsidRPr="000F2994">
        <w:rPr>
          <w:sz w:val="28"/>
          <w:szCs w:val="28"/>
        </w:rPr>
        <w:t>го жилищного строительства или садового дома установленным параметрам и</w:t>
      </w:r>
      <w:r w:rsidR="00DA6051">
        <w:rPr>
          <w:sz w:val="28"/>
          <w:szCs w:val="28"/>
        </w:rPr>
        <w:t> </w:t>
      </w:r>
      <w:r w:rsidRPr="000F2994">
        <w:rPr>
          <w:sz w:val="28"/>
          <w:szCs w:val="28"/>
        </w:rPr>
        <w:t>(или) недопустимости размещения объекта индивидуального жилищного стро</w:t>
      </w:r>
      <w:r w:rsidRPr="000F2994">
        <w:rPr>
          <w:sz w:val="28"/>
          <w:szCs w:val="28"/>
        </w:rPr>
        <w:t>и</w:t>
      </w:r>
      <w:r w:rsidRPr="000F2994">
        <w:rPr>
          <w:sz w:val="28"/>
          <w:szCs w:val="28"/>
        </w:rPr>
        <w:t>тельства или садового дома на земельном участке, уведомления о соответствии или несоответствии построенных или реконструированных объекта индивидуал</w:t>
      </w:r>
      <w:r w:rsidRPr="000F2994">
        <w:rPr>
          <w:sz w:val="28"/>
          <w:szCs w:val="28"/>
        </w:rPr>
        <w:t>ь</w:t>
      </w:r>
      <w:r w:rsidRPr="000F2994">
        <w:rPr>
          <w:sz w:val="28"/>
          <w:szCs w:val="28"/>
        </w:rPr>
        <w:t xml:space="preserve">ного жилищного строительства или садового дома требованиям законодательства </w:t>
      </w:r>
      <w:r w:rsidRPr="000F2994">
        <w:rPr>
          <w:sz w:val="28"/>
          <w:szCs w:val="28"/>
        </w:rPr>
        <w:lastRenderedPageBreak/>
        <w:t>о градостроительной деятельности при строительстве или реконструкции объе</w:t>
      </w:r>
      <w:r w:rsidRPr="000F2994">
        <w:rPr>
          <w:sz w:val="28"/>
          <w:szCs w:val="28"/>
        </w:rPr>
        <w:t>к</w:t>
      </w:r>
      <w:r w:rsidRPr="000F2994">
        <w:rPr>
          <w:sz w:val="28"/>
          <w:szCs w:val="28"/>
        </w:rPr>
        <w:t>тов индивидуального жилищного строительства или садовых домов на земельных участках, расположенных в границах Пермского городского округа, принятие в</w:t>
      </w:r>
      <w:r w:rsidR="00DA6051">
        <w:rPr>
          <w:sz w:val="28"/>
          <w:szCs w:val="28"/>
        </w:rPr>
        <w:t> </w:t>
      </w:r>
      <w:r w:rsidRPr="000F2994">
        <w:rPr>
          <w:sz w:val="28"/>
          <w:szCs w:val="28"/>
        </w:rPr>
        <w:t>соответствии с гражданским законодательством Российской Федерации реш</w:t>
      </w:r>
      <w:r w:rsidRPr="000F2994">
        <w:rPr>
          <w:sz w:val="28"/>
          <w:szCs w:val="28"/>
        </w:rPr>
        <w:t>е</w:t>
      </w:r>
      <w:r w:rsidRPr="000F2994">
        <w:rPr>
          <w:sz w:val="28"/>
          <w:szCs w:val="28"/>
        </w:rPr>
        <w:t>ния о сносе самовольной постройки, решения о сносе самовольной постройки или ее приведении в соответствие с предельными параметрами разрешенного стро</w:t>
      </w:r>
      <w:r w:rsidRPr="000F2994">
        <w:rPr>
          <w:sz w:val="28"/>
          <w:szCs w:val="28"/>
        </w:rPr>
        <w:t>и</w:t>
      </w:r>
      <w:r w:rsidRPr="000F2994">
        <w:rPr>
          <w:sz w:val="28"/>
          <w:szCs w:val="28"/>
        </w:rPr>
        <w:t>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</w:t>
      </w:r>
      <w:r w:rsidRPr="000F2994">
        <w:rPr>
          <w:sz w:val="28"/>
          <w:szCs w:val="28"/>
        </w:rPr>
        <w:t>и</w:t>
      </w:r>
      <w:r w:rsidRPr="000F2994">
        <w:rPr>
          <w:sz w:val="28"/>
          <w:szCs w:val="28"/>
        </w:rPr>
        <w:t>тории, или обязательными требованиями к параметрам объектов капитального строительства, установленными федеральными законами (далее – приведение в</w:t>
      </w:r>
      <w:r w:rsidR="00DA6051">
        <w:rPr>
          <w:sz w:val="28"/>
          <w:szCs w:val="28"/>
        </w:rPr>
        <w:t> </w:t>
      </w:r>
      <w:r w:rsidRPr="000F2994">
        <w:rPr>
          <w:sz w:val="28"/>
          <w:szCs w:val="28"/>
        </w:rPr>
        <w:t>соответствие с установленными требованиями), решения об изъятии земельного участка, не используемого по целевому назначению или используемого с наруш</w:t>
      </w:r>
      <w:r w:rsidRPr="000F2994">
        <w:rPr>
          <w:sz w:val="28"/>
          <w:szCs w:val="28"/>
        </w:rPr>
        <w:t>е</w:t>
      </w:r>
      <w:r w:rsidRPr="000F2994">
        <w:rPr>
          <w:sz w:val="28"/>
          <w:szCs w:val="28"/>
        </w:rPr>
        <w:t>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</w:t>
      </w:r>
      <w:r w:rsidR="00DA6051">
        <w:rPr>
          <w:sz w:val="28"/>
          <w:szCs w:val="28"/>
        </w:rPr>
        <w:t> </w:t>
      </w:r>
      <w:r w:rsidRPr="000F2994">
        <w:rPr>
          <w:sz w:val="28"/>
          <w:szCs w:val="28"/>
        </w:rPr>
        <w:t>случаях, предусмотренных Градостроительным кодексом Российской Федер</w:t>
      </w:r>
      <w:r w:rsidRPr="000F2994">
        <w:rPr>
          <w:sz w:val="28"/>
          <w:szCs w:val="28"/>
        </w:rPr>
        <w:t>а</w:t>
      </w:r>
      <w:r w:rsidRPr="000F2994">
        <w:rPr>
          <w:sz w:val="28"/>
          <w:szCs w:val="28"/>
        </w:rPr>
        <w:t>ции;».</w:t>
      </w:r>
    </w:p>
    <w:p w:rsidR="000F2994" w:rsidRPr="000F2994" w:rsidRDefault="000F2994" w:rsidP="00DA6051">
      <w:pPr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>2. Рекомендовать администрации города Перми до 01.06.2019 обеспечить приведение муниципальных правовых актов города Перми в соответствие наст</w:t>
      </w:r>
      <w:r w:rsidRPr="000F2994">
        <w:rPr>
          <w:sz w:val="28"/>
          <w:szCs w:val="28"/>
        </w:rPr>
        <w:t>о</w:t>
      </w:r>
      <w:r w:rsidRPr="000F2994">
        <w:rPr>
          <w:sz w:val="28"/>
          <w:szCs w:val="28"/>
        </w:rPr>
        <w:t>ящему решению.</w:t>
      </w:r>
    </w:p>
    <w:p w:rsidR="000F2994" w:rsidRPr="000F2994" w:rsidRDefault="000F2994" w:rsidP="00DA6051">
      <w:pPr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>3. Настоящее решение вступает в силу после государственной регистрации со дня его официального опубликования.</w:t>
      </w:r>
    </w:p>
    <w:p w:rsidR="000F2994" w:rsidRPr="000F2994" w:rsidRDefault="000F2994" w:rsidP="00DA6051">
      <w:pPr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>4. Опубликовать настоящее решение в печатном средстве массовой инфо</w:t>
      </w:r>
      <w:r w:rsidRPr="000F2994">
        <w:rPr>
          <w:sz w:val="28"/>
          <w:szCs w:val="28"/>
        </w:rPr>
        <w:t>р</w:t>
      </w:r>
      <w:r w:rsidRPr="000F299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F2994">
        <w:rPr>
          <w:sz w:val="28"/>
          <w:szCs w:val="28"/>
        </w:rPr>
        <w:t>ь</w:t>
      </w:r>
      <w:r w:rsidRPr="000F2994">
        <w:rPr>
          <w:sz w:val="28"/>
          <w:szCs w:val="28"/>
        </w:rPr>
        <w:t>ного образования город Пермь» после проведения его государственной регистр</w:t>
      </w:r>
      <w:r w:rsidRPr="000F2994">
        <w:rPr>
          <w:sz w:val="28"/>
          <w:szCs w:val="28"/>
        </w:rPr>
        <w:t>а</w:t>
      </w:r>
      <w:r w:rsidRPr="000F2994">
        <w:rPr>
          <w:sz w:val="28"/>
          <w:szCs w:val="28"/>
        </w:rPr>
        <w:t>ции в порядке, уст</w:t>
      </w:r>
      <w:r w:rsidR="00DA6051">
        <w:rPr>
          <w:sz w:val="28"/>
          <w:szCs w:val="28"/>
        </w:rPr>
        <w:t xml:space="preserve">ановленном Федеральным законом </w:t>
      </w:r>
      <w:r w:rsidRPr="000F2994">
        <w:rPr>
          <w:sz w:val="28"/>
          <w:szCs w:val="28"/>
        </w:rPr>
        <w:t>от 21.07.2005 № 97-ФЗ «О</w:t>
      </w:r>
      <w:r w:rsidR="00101296">
        <w:rPr>
          <w:sz w:val="28"/>
          <w:szCs w:val="28"/>
        </w:rPr>
        <w:t> </w:t>
      </w:r>
      <w:r w:rsidRPr="000F2994">
        <w:rPr>
          <w:sz w:val="28"/>
          <w:szCs w:val="28"/>
        </w:rPr>
        <w:t>государственной регистрации уставов муниципальных образований».</w:t>
      </w:r>
    </w:p>
    <w:p w:rsidR="000F2994" w:rsidRPr="000F2994" w:rsidRDefault="000F2994" w:rsidP="00DA6051">
      <w:pPr>
        <w:ind w:firstLine="709"/>
        <w:jc w:val="both"/>
        <w:rPr>
          <w:sz w:val="28"/>
          <w:szCs w:val="28"/>
        </w:rPr>
      </w:pPr>
      <w:r w:rsidRPr="000F2994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F2994" w:rsidRDefault="000F2994" w:rsidP="000F2994">
      <w:pPr>
        <w:suppressAutoHyphens/>
        <w:spacing w:before="720"/>
        <w:jc w:val="both"/>
        <w:rPr>
          <w:sz w:val="28"/>
          <w:szCs w:val="28"/>
        </w:rPr>
      </w:pPr>
      <w:r w:rsidRPr="000F2994">
        <w:rPr>
          <w:sz w:val="28"/>
          <w:szCs w:val="28"/>
        </w:rPr>
        <w:t xml:space="preserve">Председатель </w:t>
      </w:r>
    </w:p>
    <w:p w:rsidR="000F2994" w:rsidRPr="000F2994" w:rsidRDefault="000F2994" w:rsidP="000F2994">
      <w:pPr>
        <w:suppressAutoHyphens/>
        <w:jc w:val="both"/>
        <w:rPr>
          <w:sz w:val="28"/>
          <w:szCs w:val="28"/>
        </w:rPr>
      </w:pPr>
      <w:r w:rsidRPr="000F2994">
        <w:rPr>
          <w:sz w:val="28"/>
          <w:szCs w:val="28"/>
        </w:rPr>
        <w:t>Пермской городской Думы</w:t>
      </w:r>
      <w:r w:rsidR="000F6335">
        <w:rPr>
          <w:sz w:val="28"/>
          <w:szCs w:val="28"/>
        </w:rPr>
        <w:tab/>
      </w:r>
      <w:r w:rsidR="000F6335">
        <w:rPr>
          <w:sz w:val="28"/>
          <w:szCs w:val="28"/>
        </w:rPr>
        <w:tab/>
      </w:r>
      <w:r w:rsidR="000F6335">
        <w:rPr>
          <w:sz w:val="28"/>
          <w:szCs w:val="28"/>
        </w:rPr>
        <w:tab/>
      </w:r>
      <w:r w:rsidR="000F6335">
        <w:rPr>
          <w:sz w:val="28"/>
          <w:szCs w:val="28"/>
        </w:rPr>
        <w:tab/>
      </w:r>
      <w:r w:rsidR="000F6335">
        <w:rPr>
          <w:sz w:val="28"/>
          <w:szCs w:val="28"/>
        </w:rPr>
        <w:tab/>
      </w:r>
      <w:r w:rsidR="000F6335">
        <w:rPr>
          <w:sz w:val="28"/>
          <w:szCs w:val="28"/>
        </w:rPr>
        <w:tab/>
      </w:r>
      <w:r w:rsidR="000F6335">
        <w:rPr>
          <w:sz w:val="28"/>
          <w:szCs w:val="28"/>
        </w:rPr>
        <w:tab/>
      </w:r>
      <w:r w:rsidR="00AA11AA">
        <w:rPr>
          <w:sz w:val="28"/>
          <w:szCs w:val="28"/>
        </w:rPr>
        <w:t xml:space="preserve">        </w:t>
      </w:r>
      <w:r w:rsidRPr="000F2994">
        <w:rPr>
          <w:sz w:val="28"/>
          <w:szCs w:val="28"/>
        </w:rPr>
        <w:t>Ю.А.Уткин</w:t>
      </w:r>
    </w:p>
    <w:p w:rsidR="000F2994" w:rsidRPr="000F2994" w:rsidRDefault="000F2994" w:rsidP="000F2994">
      <w:pPr>
        <w:suppressAutoHyphens/>
        <w:spacing w:before="720"/>
        <w:jc w:val="both"/>
        <w:rPr>
          <w:sz w:val="28"/>
          <w:szCs w:val="28"/>
        </w:rPr>
      </w:pPr>
      <w:r w:rsidRPr="000F2994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09649F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908CF" wp14:editId="4DA3BEDF">
                <wp:simplePos x="0" y="0"/>
                <wp:positionH relativeFrom="column">
                  <wp:posOffset>-32385</wp:posOffset>
                </wp:positionH>
                <wp:positionV relativeFrom="paragraph">
                  <wp:posOffset>213995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left:0;text-align:left;margin-left:-2.55pt;margin-top:16.85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D5MmdA3wAAAAk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D3" w:rsidRDefault="006D7BD3">
      <w:r>
        <w:separator/>
      </w:r>
    </w:p>
  </w:endnote>
  <w:endnote w:type="continuationSeparator" w:id="0">
    <w:p w:rsidR="006D7BD3" w:rsidRDefault="006D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2961">
      <w:rPr>
        <w:noProof/>
        <w:snapToGrid w:val="0"/>
        <w:sz w:val="16"/>
      </w:rPr>
      <w:t>27.02.2019 14:44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665F">
      <w:rPr>
        <w:noProof/>
        <w:snapToGrid w:val="0"/>
        <w:sz w:val="16"/>
      </w:rPr>
      <w:t>№ 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D3" w:rsidRDefault="006D7BD3">
      <w:r>
        <w:separator/>
      </w:r>
    </w:p>
  </w:footnote>
  <w:footnote w:type="continuationSeparator" w:id="0">
    <w:p w:rsidR="006D7BD3" w:rsidRDefault="006D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96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Lmy0wJydw/UoljlLErKr+Il4/oc3Xn7TeqcMKOBwRY5pqiIYY5aQ7YmUE9Kbnm6bdovoGoPI4TG/u8WQbNLKQ==" w:salt="FwPX3v8NsXBWADUc2I4s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649F"/>
    <w:rsid w:val="000A0643"/>
    <w:rsid w:val="000B3591"/>
    <w:rsid w:val="000B6249"/>
    <w:rsid w:val="000F16B1"/>
    <w:rsid w:val="000F2994"/>
    <w:rsid w:val="000F4419"/>
    <w:rsid w:val="000F4E21"/>
    <w:rsid w:val="000F6335"/>
    <w:rsid w:val="000F66E3"/>
    <w:rsid w:val="00101296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062F"/>
    <w:rsid w:val="00284905"/>
    <w:rsid w:val="00287D93"/>
    <w:rsid w:val="002C6299"/>
    <w:rsid w:val="002D0B07"/>
    <w:rsid w:val="002E52E0"/>
    <w:rsid w:val="002F2B47"/>
    <w:rsid w:val="00311B9D"/>
    <w:rsid w:val="00321755"/>
    <w:rsid w:val="0032665F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D7BD3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11AA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2961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6051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141253E64BB84F814726D58ABAE16FE609FC4096D1621BC0BCD0D566465402CBC506D27CA1A4A2EC0CC99E9F83125DFA437CD99AB2FD82647E3FFE7AdA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3B24AA9E2084BB8727C6D48953D3B3A523B7B1E67E2D419B8B839F76E1E7CF0B4ED7E0E9EED85E16B07BB1k6B4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12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2019-01-22T08:44:00Z</cp:lastPrinted>
  <dcterms:created xsi:type="dcterms:W3CDTF">2019-02-27T09:45:00Z</dcterms:created>
  <dcterms:modified xsi:type="dcterms:W3CDTF">2019-02-27T09:45:00Z</dcterms:modified>
</cp:coreProperties>
</file>