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680"/>
        <w:gridCol w:w="1980"/>
        <w:gridCol w:w="2360"/>
        <w:gridCol w:w="1120"/>
        <w:gridCol w:w="3020"/>
        <w:gridCol w:w="2160"/>
        <w:gridCol w:w="1500"/>
        <w:gridCol w:w="1900"/>
      </w:tblGrid>
      <w:tr w:rsidR="00F501B2" w:rsidRPr="00F501B2" w:rsidTr="00F501B2">
        <w:trPr>
          <w:trHeight w:val="735"/>
        </w:trPr>
        <w:tc>
          <w:tcPr>
            <w:tcW w:w="14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ОБЪЯВЛЕНИЕ С ТРЕБОВАНИЕМ О ДОБРОВОЛЬНОМ ДЕМОНТАЖЕ САМОВОЛЬНО УСТАНОВЛЕННЫХ И НЕЗАКОННО РАЗМЕЩЕННЫХ НЕСТАЦИОНАРНЫХ ТОРГОВЫХ ОБЪЕКТОВ и АСОТ</w:t>
            </w:r>
          </w:p>
        </w:tc>
      </w:tr>
      <w:tr w:rsidR="00F501B2" w:rsidRPr="00F501B2" w:rsidTr="00F501B2">
        <w:trPr>
          <w:trHeight w:val="312"/>
        </w:trPr>
        <w:tc>
          <w:tcPr>
            <w:tcW w:w="14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01B2" w:rsidRPr="00F501B2" w:rsidTr="00F501B2">
        <w:trPr>
          <w:trHeight w:val="1575"/>
        </w:trPr>
        <w:tc>
          <w:tcPr>
            <w:tcW w:w="14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1B2" w:rsidRPr="00F501B2" w:rsidRDefault="00F501B2" w:rsidP="00383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2.5 Положения о порядке выявления и демонтажа самовольно установленных и незаконно размещенных движимых объектов на территории города Перми, утвержденного решением Пермской городской Думы от 08.11.2005 № 192, территориальные органы администрации города Перми требуют произвести добровольный демонтаж следующих нестационарных торговых объектов</w:t>
            </w:r>
            <w:bookmarkStart w:id="0" w:name="_GoBack"/>
            <w:bookmarkEnd w:id="0"/>
            <w:r w:rsidRPr="00F5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включенных в Единый реестр самовольно установленных и незаконно размещенных движимых объектов, выявленных территории города Перми (далее - Реестр):</w:t>
            </w:r>
          </w:p>
        </w:tc>
      </w:tr>
      <w:tr w:rsidR="00F501B2" w:rsidRPr="00F501B2" w:rsidTr="00F501B2">
        <w:trPr>
          <w:trHeight w:val="27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01B2" w:rsidRPr="00F501B2" w:rsidTr="00F501B2">
        <w:trPr>
          <w:trHeight w:val="67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НТО и АСОТ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НТО и АСОТ</w:t>
            </w:r>
          </w:p>
        </w:tc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Владелец НТО </w:t>
            </w:r>
            <w:proofErr w:type="spellStart"/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иАСОТ</w:t>
            </w:r>
            <w:proofErr w:type="spellEnd"/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(если известен)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Акт проверки территории 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 какого числа требуется произвести демонтаж НТО и АСОТ (в добровольном порядке)</w:t>
            </w:r>
          </w:p>
        </w:tc>
      </w:tr>
      <w:tr w:rsidR="00F501B2" w:rsidRPr="00F501B2" w:rsidTr="00F501B2">
        <w:trPr>
          <w:trHeight w:val="111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дома</w:t>
            </w:r>
          </w:p>
        </w:tc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(</w:t>
            </w:r>
            <w:proofErr w:type="spellStart"/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дд.мм</w:t>
            </w:r>
            <w:proofErr w:type="gramStart"/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spellEnd"/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501B2" w:rsidRPr="00F501B2" w:rsidTr="00F501B2">
        <w:trPr>
          <w:trHeight w:val="276"/>
        </w:trPr>
        <w:tc>
          <w:tcPr>
            <w:tcW w:w="14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Кировский район</w:t>
            </w:r>
          </w:p>
        </w:tc>
      </w:tr>
      <w:tr w:rsidR="00F501B2" w:rsidRPr="00F501B2" w:rsidTr="00F501B2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АСОТ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1B2" w:rsidRPr="00F501B2" w:rsidRDefault="0044405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Капитанская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01B2" w:rsidRPr="00F501B2" w:rsidRDefault="0044405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F50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1B2" w:rsidRPr="00F501B2" w:rsidRDefault="00444052" w:rsidP="004440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1B2" w:rsidRPr="00F501B2" w:rsidRDefault="00444052" w:rsidP="00444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1/21</w:t>
            </w:r>
            <w:r w:rsidR="00F501B2" w:rsidRPr="00F5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-АСОТ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1B2" w:rsidRPr="00F501B2" w:rsidRDefault="00F501B2" w:rsidP="00387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87F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F5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A411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2.2021</w:t>
            </w:r>
          </w:p>
        </w:tc>
      </w:tr>
      <w:tr w:rsidR="00F501B2" w:rsidRPr="00F501B2" w:rsidTr="00F501B2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501B2" w:rsidRPr="00F501B2" w:rsidTr="00F501B2">
        <w:trPr>
          <w:trHeight w:val="315"/>
        </w:trPr>
        <w:tc>
          <w:tcPr>
            <w:tcW w:w="147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вопросам, связанным с исполнением настоящего требования, обращаться:</w:t>
            </w:r>
          </w:p>
        </w:tc>
      </w:tr>
      <w:tr w:rsidR="00F501B2" w:rsidRPr="00F501B2" w:rsidTr="00F501B2">
        <w:trPr>
          <w:trHeight w:val="315"/>
        </w:trPr>
        <w:tc>
          <w:tcPr>
            <w:tcW w:w="50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</w:t>
            </w:r>
            <w:r w:rsidR="0038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Пермь, ул.</w:t>
            </w:r>
            <w:r w:rsidR="00387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Закамская</w:t>
            </w:r>
            <w:proofErr w:type="spellEnd"/>
            <w:r w:rsidRPr="00F5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26, </w:t>
            </w:r>
            <w:proofErr w:type="spellStart"/>
            <w:r w:rsidRPr="00F5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5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01B2" w:rsidRPr="00F501B2" w:rsidTr="00F501B2">
        <w:trPr>
          <w:trHeight w:val="312"/>
        </w:trPr>
        <w:tc>
          <w:tcPr>
            <w:tcW w:w="50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1B2" w:rsidRPr="00F501B2" w:rsidRDefault="00F501B2" w:rsidP="0044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444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205 62 24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01B2" w:rsidRPr="00F501B2" w:rsidRDefault="00F501B2" w:rsidP="00F501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143B8" w:rsidRDefault="001143B8"/>
    <w:sectPr w:rsidR="001143B8" w:rsidSect="00F501B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2E"/>
    <w:rsid w:val="001143B8"/>
    <w:rsid w:val="0038380C"/>
    <w:rsid w:val="00387F98"/>
    <w:rsid w:val="00444052"/>
    <w:rsid w:val="0096672E"/>
    <w:rsid w:val="00A411D3"/>
    <w:rsid w:val="00F5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Дария Юрьевна</dc:creator>
  <cp:lastModifiedBy>Ампионова Алена Владимировна</cp:lastModifiedBy>
  <cp:revision>4</cp:revision>
  <dcterms:created xsi:type="dcterms:W3CDTF">2021-02-04T10:40:00Z</dcterms:created>
  <dcterms:modified xsi:type="dcterms:W3CDTF">2021-02-04T10:49:00Z</dcterms:modified>
</cp:coreProperties>
</file>