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4F" w:rsidRDefault="007221F4">
      <w:pPr>
        <w:spacing w:before="70" w:line="273" w:lineRule="auto"/>
        <w:ind w:left="3801" w:right="760" w:hanging="3237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mc:AlternateContent>
          <mc:Choice Requires="wpg">
            <w:drawing>
              <wp:anchor distT="0" distB="0" distL="0" distR="0" simplePos="0" relativeHeight="48749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7195822</wp:posOffset>
                </wp:positionV>
                <wp:extent cx="10692765" cy="26797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267970"/>
                          <a:chOff x="0" y="0"/>
                          <a:chExt cx="10692765" cy="26797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5077"/>
                            <a:ext cx="10692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>
                                <a:moveTo>
                                  <a:pt x="0" y="192"/>
                                </a:moveTo>
                                <a:lnTo>
                                  <a:pt x="10686609" y="192"/>
                                </a:lnTo>
                              </a:path>
                            </a:pathLst>
                          </a:custGeom>
                          <a:ln w="10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3321" y="15423"/>
                            <a:ext cx="873288" cy="2519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001F79" id="Group 14" o:spid="_x0000_s1026" style="position:absolute;margin-left:0;margin-top:566.6pt;width:841.95pt;height:21.1pt;z-index:-15820288;mso-wrap-distance-left:0;mso-wrap-distance-right:0;mso-position-horizontal-relative:page;mso-position-vertical-relative:page" coordsize="106927,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">
                <v:shape id="Graphic 15" o:spid="_x0000_s1027" style="position:absolute;top:50;width:106927;height:13;visibility:visible;mso-wrap-style:square;v-text-anchor:top" coordsize="106927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wEcUA&#10;AADbAAAADwAAAGRycy9kb3ducmV2LnhtbERPTWvCQBC9F/wPywheSt20VJHoKlqqFQ+CtlW8Ddkx&#10;CWZnQ3YbY3+9Kwje5vE+ZzRpTCFqqlxuWcFrNwJBnFidc6rg53v+MgDhPLLGwjIpuJCDybj1NMJY&#10;2zNvqN76VIQQdjEqyLwvYyldkpFB17UlceCOtjLoA6xSqSs8h3BTyLco6kuDOYeGDEv6yCg5bf+M&#10;guVzvd59raKDec9Pm//Zfvr7uUiV6rSb6RCEp8Y/xHf3Uof5Pbj9Eg6Q4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fARxQAAANsAAAAPAAAAAAAAAAAAAAAAAJgCAABkcnMv&#10;ZG93bnJldi54bWxQSwUGAAAAAAQABAD1AAAAigMAAAAA&#10;" path="m,192r10686609,e" filled="f" strokeweight=".2820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8" type="#_x0000_t75" style="position:absolute;left:98133;top:154;width:8733;height:2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H/CXCAAAA2wAAAA8AAABkcnMvZG93bnJldi54bWxET0uLwjAQvgv7H8IseNPUBz6qUXYFwT3W&#10;B3gcm7GtNpPSRK376zcLgrf5+J4zXzamFHeqXWFZQa8bgSBOrS44U7DfrTsTEM4jaywtk4InOVgu&#10;PlpzjLV9cEL3rc9ECGEXo4Lc+yqW0qU5GXRdWxEH7mxrgz7AOpO6xkcIN6XsR9FIGiw4NORY0Sqn&#10;9Lq9GQXlcZiMB9PT4WB+L9nxZ/edRP1EqfZn8zUD4anxb/HLvdFh/gj+fwkH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h/wlwgAAANsAAAAPAAAAAAAAAAAAAAAAAJ8C&#10;AABkcnMvZG93bnJldi54bWxQSwUGAAAAAAQABAD3AAAAjgMAAAAA&#10;">
                  <v:imagedata r:id="rId7" o:title=""/>
                </v:shape>
                <w10:wrap anchorx="page" anchory="page"/>
              </v:group>
            </w:pict>
          </mc:Fallback>
        </mc:AlternateContent>
      </w:r>
      <w:bookmarkStart w:id="1" w:name="2"/>
      <w:bookmarkEnd w:id="1"/>
      <w:r>
        <w:rPr>
          <w:b/>
        </w:rPr>
        <w:t>ОБЪЯВЛЕНИЕ</w:t>
      </w:r>
      <w:r>
        <w:rPr>
          <w:b/>
          <w:spacing w:val="40"/>
        </w:rPr>
        <w:t xml:space="preserve"> </w:t>
      </w:r>
      <w:r>
        <w:rPr>
          <w:b/>
        </w:rPr>
        <w:t>С</w:t>
      </w:r>
      <w:r>
        <w:rPr>
          <w:b/>
          <w:spacing w:val="40"/>
        </w:rPr>
        <w:t xml:space="preserve"> </w:t>
      </w:r>
      <w:r>
        <w:rPr>
          <w:b/>
        </w:rPr>
        <w:t>ТРЕБОВАНИЕМ</w:t>
      </w:r>
      <w:r>
        <w:rPr>
          <w:b/>
          <w:spacing w:val="40"/>
        </w:rPr>
        <w:t xml:space="preserve"> </w:t>
      </w:r>
      <w:r>
        <w:rPr>
          <w:b/>
        </w:rPr>
        <w:t>О</w:t>
      </w:r>
      <w:r>
        <w:rPr>
          <w:b/>
          <w:spacing w:val="40"/>
        </w:rPr>
        <w:t xml:space="preserve"> </w:t>
      </w:r>
      <w:r>
        <w:rPr>
          <w:b/>
        </w:rPr>
        <w:t>ДОБРОВОЛЬНОМ</w:t>
      </w:r>
      <w:r>
        <w:rPr>
          <w:b/>
          <w:spacing w:val="40"/>
        </w:rPr>
        <w:t xml:space="preserve"> </w:t>
      </w:r>
      <w:r>
        <w:rPr>
          <w:b/>
        </w:rPr>
        <w:t>ДЕМОНТАЖЕ</w:t>
      </w:r>
      <w:r>
        <w:rPr>
          <w:b/>
          <w:spacing w:val="40"/>
        </w:rPr>
        <w:t xml:space="preserve"> </w:t>
      </w:r>
      <w:r>
        <w:rPr>
          <w:b/>
        </w:rPr>
        <w:t>САМОВОЛЬНО</w:t>
      </w:r>
      <w:r>
        <w:rPr>
          <w:b/>
          <w:spacing w:val="40"/>
        </w:rPr>
        <w:t xml:space="preserve"> </w:t>
      </w:r>
      <w:r>
        <w:rPr>
          <w:b/>
        </w:rPr>
        <w:t>УСТАНОВЛЕННЫХ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 xml:space="preserve">НЕЗАКОННО </w:t>
      </w:r>
      <w:r>
        <w:rPr>
          <w:b/>
          <w:w w:val="105"/>
        </w:rPr>
        <w:t>РАЗМЕЩЕННЫХ НЕСТАЦИОНАРНЫХ ТОРГОВЫХ ОБЪЕКТОВ</w:t>
      </w:r>
    </w:p>
    <w:p w:rsidR="005E014F" w:rsidRDefault="005E014F">
      <w:pPr>
        <w:pStyle w:val="a3"/>
        <w:spacing w:before="89"/>
        <w:rPr>
          <w:b/>
        </w:rPr>
      </w:pPr>
    </w:p>
    <w:p w:rsidR="005E014F" w:rsidRDefault="007221F4">
      <w:pPr>
        <w:pStyle w:val="a3"/>
        <w:spacing w:line="273" w:lineRule="auto"/>
        <w:ind w:left="63" w:right="36"/>
      </w:pP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пунктом</w:t>
      </w:r>
      <w:r>
        <w:rPr>
          <w:spacing w:val="-13"/>
          <w:w w:val="105"/>
        </w:rPr>
        <w:t xml:space="preserve"> </w:t>
      </w:r>
      <w:r>
        <w:rPr>
          <w:w w:val="105"/>
        </w:rPr>
        <w:t>2.5</w:t>
      </w:r>
      <w:r>
        <w:rPr>
          <w:spacing w:val="-13"/>
          <w:w w:val="105"/>
        </w:rPr>
        <w:t xml:space="preserve"> </w:t>
      </w:r>
      <w:r>
        <w:rPr>
          <w:w w:val="105"/>
        </w:rPr>
        <w:t>Положения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о</w:t>
      </w:r>
      <w:r>
        <w:rPr>
          <w:spacing w:val="-13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-14"/>
          <w:w w:val="105"/>
        </w:rPr>
        <w:t xml:space="preserve"> </w:t>
      </w:r>
      <w:r>
        <w:rPr>
          <w:w w:val="105"/>
        </w:rPr>
        <w:t>выявления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демонтажа</w:t>
      </w:r>
      <w:r>
        <w:rPr>
          <w:spacing w:val="-13"/>
          <w:w w:val="105"/>
        </w:rPr>
        <w:t xml:space="preserve"> </w:t>
      </w:r>
      <w:r>
        <w:rPr>
          <w:w w:val="105"/>
        </w:rPr>
        <w:t>самовольно</w:t>
      </w:r>
      <w:r>
        <w:rPr>
          <w:spacing w:val="-13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незаконно</w:t>
      </w:r>
      <w:r>
        <w:rPr>
          <w:spacing w:val="-13"/>
          <w:w w:val="105"/>
        </w:rPr>
        <w:t xml:space="preserve"> </w:t>
      </w:r>
      <w:r>
        <w:rPr>
          <w:w w:val="105"/>
        </w:rPr>
        <w:t>размещенных</w:t>
      </w:r>
      <w:r>
        <w:rPr>
          <w:spacing w:val="-13"/>
          <w:w w:val="105"/>
        </w:rPr>
        <w:t xml:space="preserve"> </w:t>
      </w:r>
      <w:r>
        <w:rPr>
          <w:w w:val="105"/>
        </w:rPr>
        <w:t>движимых объектов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-3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-3"/>
          <w:w w:val="105"/>
        </w:rPr>
        <w:t xml:space="preserve"> </w:t>
      </w:r>
      <w:r>
        <w:rPr>
          <w:w w:val="105"/>
        </w:rPr>
        <w:t>Перми,</w:t>
      </w:r>
      <w:r>
        <w:rPr>
          <w:spacing w:val="-3"/>
          <w:w w:val="105"/>
        </w:rPr>
        <w:t xml:space="preserve"> </w:t>
      </w:r>
      <w:r>
        <w:rPr>
          <w:w w:val="105"/>
        </w:rPr>
        <w:t>утвержденного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-3"/>
          <w:w w:val="105"/>
        </w:rPr>
        <w:t xml:space="preserve"> </w:t>
      </w:r>
      <w:r>
        <w:rPr>
          <w:w w:val="105"/>
        </w:rPr>
        <w:t>Пермской</w:t>
      </w:r>
      <w:r>
        <w:rPr>
          <w:spacing w:val="-3"/>
          <w:w w:val="105"/>
        </w:rPr>
        <w:t xml:space="preserve"> </w:t>
      </w:r>
      <w:r>
        <w:rPr>
          <w:w w:val="105"/>
        </w:rPr>
        <w:t>городской</w:t>
      </w:r>
      <w:r>
        <w:rPr>
          <w:spacing w:val="-3"/>
          <w:w w:val="105"/>
        </w:rPr>
        <w:t xml:space="preserve"> </w:t>
      </w:r>
      <w:r>
        <w:rPr>
          <w:w w:val="105"/>
        </w:rPr>
        <w:t>Думы</w:t>
      </w:r>
      <w:r>
        <w:rPr>
          <w:spacing w:val="-3"/>
          <w:w w:val="105"/>
        </w:rPr>
        <w:t xml:space="preserve"> </w:t>
      </w: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>
        <w:rPr>
          <w:w w:val="105"/>
        </w:rPr>
        <w:t>08.11.2005</w:t>
      </w:r>
      <w:r>
        <w:rPr>
          <w:spacing w:val="-3"/>
          <w:w w:val="105"/>
        </w:rPr>
        <w:t xml:space="preserve"> </w:t>
      </w:r>
      <w:r>
        <w:rPr>
          <w:w w:val="105"/>
        </w:rPr>
        <w:t>№</w:t>
      </w:r>
      <w:r>
        <w:rPr>
          <w:spacing w:val="-2"/>
          <w:w w:val="105"/>
        </w:rPr>
        <w:t xml:space="preserve"> </w:t>
      </w:r>
      <w:r>
        <w:rPr>
          <w:w w:val="105"/>
        </w:rPr>
        <w:t>192,</w:t>
      </w:r>
      <w:r>
        <w:rPr>
          <w:spacing w:val="-3"/>
          <w:w w:val="105"/>
        </w:rPr>
        <w:t xml:space="preserve"> </w:t>
      </w:r>
      <w:r>
        <w:rPr>
          <w:w w:val="105"/>
        </w:rPr>
        <w:t>территориальные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органы</w:t>
      </w:r>
    </w:p>
    <w:p w:rsidR="005E014F" w:rsidRDefault="007221F4">
      <w:pPr>
        <w:pStyle w:val="a3"/>
        <w:spacing w:line="273" w:lineRule="auto"/>
        <w:ind w:left="63" w:right="36"/>
      </w:pPr>
      <w:r>
        <w:rPr>
          <w:w w:val="105"/>
        </w:rPr>
        <w:t>администрации</w:t>
      </w:r>
      <w:r>
        <w:rPr>
          <w:spacing w:val="-5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-5"/>
          <w:w w:val="105"/>
        </w:rPr>
        <w:t xml:space="preserve"> </w:t>
      </w:r>
      <w:r>
        <w:rPr>
          <w:w w:val="105"/>
        </w:rPr>
        <w:t>Перми</w:t>
      </w:r>
      <w:r>
        <w:rPr>
          <w:spacing w:val="-5"/>
          <w:w w:val="105"/>
        </w:rPr>
        <w:t xml:space="preserve"> </w:t>
      </w:r>
      <w:r>
        <w:rPr>
          <w:w w:val="105"/>
        </w:rPr>
        <w:t>требуют</w:t>
      </w:r>
      <w:r>
        <w:rPr>
          <w:spacing w:val="-5"/>
          <w:w w:val="105"/>
        </w:rPr>
        <w:t xml:space="preserve"> </w:t>
      </w:r>
      <w:r>
        <w:rPr>
          <w:w w:val="105"/>
        </w:rPr>
        <w:t>произвести</w:t>
      </w:r>
      <w:r>
        <w:rPr>
          <w:spacing w:val="-5"/>
          <w:w w:val="105"/>
        </w:rPr>
        <w:t xml:space="preserve"> </w:t>
      </w:r>
      <w:r>
        <w:rPr>
          <w:w w:val="105"/>
        </w:rPr>
        <w:t>добровольный</w:t>
      </w:r>
      <w:r>
        <w:rPr>
          <w:spacing w:val="-5"/>
          <w:w w:val="105"/>
        </w:rPr>
        <w:t xml:space="preserve"> </w:t>
      </w:r>
      <w:r>
        <w:rPr>
          <w:w w:val="105"/>
        </w:rPr>
        <w:t>демонтаж</w:t>
      </w:r>
      <w:r>
        <w:rPr>
          <w:spacing w:val="-5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-4"/>
          <w:w w:val="105"/>
        </w:rPr>
        <w:t xml:space="preserve"> </w:t>
      </w:r>
      <w:r>
        <w:rPr>
          <w:w w:val="105"/>
        </w:rPr>
        <w:t>нестационарных</w:t>
      </w:r>
      <w:r>
        <w:rPr>
          <w:spacing w:val="-5"/>
          <w:w w:val="105"/>
        </w:rPr>
        <w:t xml:space="preserve"> </w:t>
      </w:r>
      <w:r>
        <w:rPr>
          <w:w w:val="105"/>
        </w:rPr>
        <w:t>торговых</w:t>
      </w:r>
      <w:r>
        <w:rPr>
          <w:spacing w:val="-5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-5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НТО), включенных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Единый</w:t>
      </w:r>
      <w:r>
        <w:rPr>
          <w:spacing w:val="-15"/>
          <w:w w:val="105"/>
        </w:rPr>
        <w:t xml:space="preserve"> </w:t>
      </w:r>
      <w:r>
        <w:rPr>
          <w:w w:val="105"/>
        </w:rPr>
        <w:t>реестр</w:t>
      </w:r>
      <w:r>
        <w:rPr>
          <w:spacing w:val="-14"/>
          <w:w w:val="105"/>
        </w:rPr>
        <w:t xml:space="preserve"> </w:t>
      </w:r>
      <w:r>
        <w:rPr>
          <w:w w:val="105"/>
        </w:rPr>
        <w:t>самов</w:t>
      </w:r>
      <w:r>
        <w:rPr>
          <w:w w:val="105"/>
        </w:rPr>
        <w:t>ольно</w:t>
      </w:r>
      <w:r>
        <w:rPr>
          <w:spacing w:val="-15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незаконно</w:t>
      </w:r>
      <w:r>
        <w:rPr>
          <w:spacing w:val="-14"/>
          <w:w w:val="105"/>
        </w:rPr>
        <w:t xml:space="preserve"> </w:t>
      </w:r>
      <w:r>
        <w:rPr>
          <w:w w:val="105"/>
        </w:rPr>
        <w:t>размещенных</w:t>
      </w:r>
      <w:r>
        <w:rPr>
          <w:spacing w:val="-14"/>
          <w:w w:val="105"/>
        </w:rPr>
        <w:t xml:space="preserve"> </w:t>
      </w:r>
      <w:r>
        <w:rPr>
          <w:w w:val="105"/>
        </w:rPr>
        <w:t>движимых</w:t>
      </w:r>
      <w:r>
        <w:rPr>
          <w:spacing w:val="-15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-14"/>
          <w:w w:val="105"/>
        </w:rPr>
        <w:t xml:space="preserve"> </w:t>
      </w:r>
      <w:r>
        <w:rPr>
          <w:w w:val="105"/>
        </w:rPr>
        <w:t>выявленных</w:t>
      </w:r>
      <w:r>
        <w:rPr>
          <w:spacing w:val="-15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-14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-15"/>
          <w:w w:val="105"/>
        </w:rPr>
        <w:t xml:space="preserve"> </w:t>
      </w:r>
      <w:r>
        <w:rPr>
          <w:w w:val="105"/>
        </w:rPr>
        <w:t>Перми (далее - Реестр):</w:t>
      </w:r>
    </w:p>
    <w:p w:rsidR="005E014F" w:rsidRDefault="005E014F">
      <w:pPr>
        <w:pStyle w:val="a3"/>
        <w:spacing w:before="21" w:after="1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63"/>
        <w:gridCol w:w="2337"/>
        <w:gridCol w:w="1122"/>
        <w:gridCol w:w="2999"/>
        <w:gridCol w:w="2137"/>
        <w:gridCol w:w="1749"/>
        <w:gridCol w:w="1893"/>
      </w:tblGrid>
      <w:tr w:rsidR="005E014F">
        <w:trPr>
          <w:trHeight w:val="793"/>
        </w:trPr>
        <w:tc>
          <w:tcPr>
            <w:tcW w:w="672" w:type="dxa"/>
            <w:vMerge w:val="restart"/>
            <w:shd w:val="clear" w:color="auto" w:fill="FFFF99"/>
          </w:tcPr>
          <w:p w:rsidR="005E014F" w:rsidRDefault="005E014F">
            <w:pPr>
              <w:pStyle w:val="TableParagraph"/>
              <w:spacing w:before="0"/>
              <w:rPr>
                <w:sz w:val="19"/>
              </w:rPr>
            </w:pPr>
          </w:p>
          <w:p w:rsidR="005E014F" w:rsidRDefault="005E014F">
            <w:pPr>
              <w:pStyle w:val="TableParagraph"/>
              <w:spacing w:before="169"/>
              <w:rPr>
                <w:sz w:val="19"/>
              </w:rPr>
            </w:pPr>
          </w:p>
          <w:p w:rsidR="005E014F" w:rsidRDefault="007221F4">
            <w:pPr>
              <w:pStyle w:val="TableParagraph"/>
              <w:spacing w:before="0"/>
              <w:ind w:left="2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№</w:t>
            </w:r>
          </w:p>
        </w:tc>
        <w:tc>
          <w:tcPr>
            <w:tcW w:w="1763" w:type="dxa"/>
            <w:vMerge w:val="restart"/>
            <w:shd w:val="clear" w:color="auto" w:fill="FFFF99"/>
          </w:tcPr>
          <w:p w:rsidR="005E014F" w:rsidRDefault="005E014F">
            <w:pPr>
              <w:pStyle w:val="TableParagraph"/>
              <w:spacing w:before="0"/>
              <w:rPr>
                <w:sz w:val="19"/>
              </w:rPr>
            </w:pPr>
          </w:p>
          <w:p w:rsidR="005E014F" w:rsidRDefault="005E014F">
            <w:pPr>
              <w:pStyle w:val="TableParagraph"/>
              <w:spacing w:before="169"/>
              <w:rPr>
                <w:sz w:val="19"/>
              </w:rPr>
            </w:pPr>
          </w:p>
          <w:p w:rsidR="005E014F" w:rsidRDefault="007221F4">
            <w:pPr>
              <w:pStyle w:val="TableParagraph"/>
              <w:spacing w:before="0"/>
              <w:ind w:left="471"/>
              <w:rPr>
                <w:b/>
                <w:sz w:val="19"/>
              </w:rPr>
            </w:pPr>
            <w:r>
              <w:rPr>
                <w:b/>
                <w:sz w:val="19"/>
              </w:rPr>
              <w:t>Тип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НТО</w:t>
            </w:r>
          </w:p>
        </w:tc>
        <w:tc>
          <w:tcPr>
            <w:tcW w:w="3459" w:type="dxa"/>
            <w:gridSpan w:val="2"/>
            <w:shd w:val="clear" w:color="auto" w:fill="FFFF99"/>
          </w:tcPr>
          <w:p w:rsidR="005E014F" w:rsidRDefault="005E014F">
            <w:pPr>
              <w:pStyle w:val="TableParagraph"/>
              <w:spacing w:before="63"/>
              <w:rPr>
                <w:sz w:val="19"/>
              </w:rPr>
            </w:pPr>
          </w:p>
          <w:p w:rsidR="005E014F" w:rsidRDefault="007221F4">
            <w:pPr>
              <w:pStyle w:val="TableParagraph"/>
              <w:spacing w:before="1"/>
              <w:ind w:left="1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Адрес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НТО</w:t>
            </w:r>
          </w:p>
        </w:tc>
        <w:tc>
          <w:tcPr>
            <w:tcW w:w="2999" w:type="dxa"/>
            <w:vMerge w:val="restart"/>
            <w:shd w:val="clear" w:color="auto" w:fill="FFFF99"/>
          </w:tcPr>
          <w:p w:rsidR="005E014F" w:rsidRDefault="005E014F">
            <w:pPr>
              <w:pStyle w:val="TableParagraph"/>
              <w:spacing w:before="0"/>
              <w:rPr>
                <w:sz w:val="19"/>
              </w:rPr>
            </w:pPr>
          </w:p>
          <w:p w:rsidR="005E014F" w:rsidRDefault="005E014F">
            <w:pPr>
              <w:pStyle w:val="TableParagraph"/>
              <w:spacing w:before="169"/>
              <w:rPr>
                <w:sz w:val="19"/>
              </w:rPr>
            </w:pPr>
          </w:p>
          <w:p w:rsidR="005E014F" w:rsidRDefault="007221F4">
            <w:pPr>
              <w:pStyle w:val="TableParagraph"/>
              <w:spacing w:before="0"/>
              <w:ind w:left="184"/>
              <w:rPr>
                <w:b/>
                <w:sz w:val="19"/>
              </w:rPr>
            </w:pPr>
            <w:r>
              <w:rPr>
                <w:b/>
                <w:sz w:val="19"/>
              </w:rPr>
              <w:t>Владелец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НТО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(если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известен)</w:t>
            </w:r>
          </w:p>
        </w:tc>
        <w:tc>
          <w:tcPr>
            <w:tcW w:w="3886" w:type="dxa"/>
            <w:gridSpan w:val="2"/>
            <w:shd w:val="clear" w:color="auto" w:fill="FFFF99"/>
          </w:tcPr>
          <w:p w:rsidR="005E014F" w:rsidRDefault="005E014F">
            <w:pPr>
              <w:pStyle w:val="TableParagraph"/>
              <w:spacing w:before="63"/>
              <w:rPr>
                <w:sz w:val="19"/>
              </w:rPr>
            </w:pPr>
          </w:p>
          <w:p w:rsidR="005E014F" w:rsidRDefault="007221F4">
            <w:pPr>
              <w:pStyle w:val="TableParagraph"/>
              <w:spacing w:before="1"/>
              <w:ind w:left="807"/>
              <w:rPr>
                <w:b/>
                <w:sz w:val="19"/>
              </w:rPr>
            </w:pPr>
            <w:r>
              <w:rPr>
                <w:b/>
                <w:sz w:val="19"/>
              </w:rPr>
              <w:t>Акт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проверки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территории</w:t>
            </w:r>
          </w:p>
        </w:tc>
        <w:tc>
          <w:tcPr>
            <w:tcW w:w="1893" w:type="dxa"/>
            <w:vMerge w:val="restart"/>
            <w:shd w:val="clear" w:color="auto" w:fill="FFFF99"/>
          </w:tcPr>
          <w:p w:rsidR="005E014F" w:rsidRDefault="007221F4">
            <w:pPr>
              <w:pStyle w:val="TableParagraph"/>
              <w:spacing w:before="6" w:line="264" w:lineRule="auto"/>
              <w:ind w:left="163" w:right="191" w:firstLine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До какого числа </w:t>
            </w:r>
            <w:r>
              <w:rPr>
                <w:b/>
                <w:spacing w:val="-2"/>
                <w:sz w:val="19"/>
              </w:rPr>
              <w:t xml:space="preserve">требуется произвести </w:t>
            </w:r>
            <w:r>
              <w:rPr>
                <w:b/>
                <w:sz w:val="19"/>
              </w:rPr>
              <w:t>демонтаж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НТО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(в </w:t>
            </w:r>
            <w:r>
              <w:rPr>
                <w:b/>
                <w:spacing w:val="-2"/>
                <w:sz w:val="19"/>
              </w:rPr>
              <w:t>добровольном</w:t>
            </w:r>
          </w:p>
          <w:p w:rsidR="005E014F" w:rsidRDefault="007221F4">
            <w:pPr>
              <w:pStyle w:val="TableParagraph"/>
              <w:spacing w:before="0" w:line="213" w:lineRule="exact"/>
              <w:ind w:left="2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порядке)</w:t>
            </w:r>
          </w:p>
        </w:tc>
      </w:tr>
      <w:tr w:rsidR="005E014F">
        <w:trPr>
          <w:trHeight w:val="628"/>
        </w:trPr>
        <w:tc>
          <w:tcPr>
            <w:tcW w:w="672" w:type="dxa"/>
            <w:vMerge/>
            <w:tcBorders>
              <w:top w:val="nil"/>
            </w:tcBorders>
            <w:shd w:val="clear" w:color="auto" w:fill="FFFF99"/>
          </w:tcPr>
          <w:p w:rsidR="005E014F" w:rsidRDefault="005E014F"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vMerge/>
            <w:tcBorders>
              <w:top w:val="nil"/>
            </w:tcBorders>
            <w:shd w:val="clear" w:color="auto" w:fill="FFFF99"/>
          </w:tcPr>
          <w:p w:rsidR="005E014F" w:rsidRDefault="005E014F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  <w:shd w:val="clear" w:color="auto" w:fill="FFFF99"/>
          </w:tcPr>
          <w:p w:rsidR="005E014F" w:rsidRDefault="007221F4">
            <w:pPr>
              <w:pStyle w:val="TableParagraph"/>
              <w:spacing w:before="210"/>
              <w:ind w:left="1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Улица</w:t>
            </w:r>
          </w:p>
        </w:tc>
        <w:tc>
          <w:tcPr>
            <w:tcW w:w="1122" w:type="dxa"/>
            <w:shd w:val="clear" w:color="auto" w:fill="FFFF99"/>
          </w:tcPr>
          <w:p w:rsidR="005E014F" w:rsidRDefault="007221F4">
            <w:pPr>
              <w:pStyle w:val="TableParagraph"/>
              <w:spacing w:before="210"/>
              <w:ind w:left="33" w:righ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№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дома</w:t>
            </w:r>
          </w:p>
        </w:tc>
        <w:tc>
          <w:tcPr>
            <w:tcW w:w="2999" w:type="dxa"/>
            <w:vMerge/>
            <w:tcBorders>
              <w:top w:val="nil"/>
            </w:tcBorders>
            <w:shd w:val="clear" w:color="auto" w:fill="FFFF99"/>
          </w:tcPr>
          <w:p w:rsidR="005E014F" w:rsidRDefault="005E014F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shd w:val="clear" w:color="auto" w:fill="FFFF99"/>
          </w:tcPr>
          <w:p w:rsidR="005E014F" w:rsidRDefault="007221F4">
            <w:pPr>
              <w:pStyle w:val="TableParagraph"/>
              <w:spacing w:before="210"/>
              <w:ind w:left="27" w:right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Дата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(дд.мм.гг.)</w:t>
            </w:r>
          </w:p>
        </w:tc>
        <w:tc>
          <w:tcPr>
            <w:tcW w:w="1749" w:type="dxa"/>
            <w:shd w:val="clear" w:color="auto" w:fill="FFFF99"/>
          </w:tcPr>
          <w:p w:rsidR="005E014F" w:rsidRDefault="007221F4">
            <w:pPr>
              <w:pStyle w:val="TableParagraph"/>
              <w:spacing w:before="210"/>
              <w:ind w:left="2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№</w:t>
            </w:r>
          </w:p>
        </w:tc>
        <w:tc>
          <w:tcPr>
            <w:tcW w:w="1893" w:type="dxa"/>
            <w:vMerge/>
            <w:tcBorders>
              <w:top w:val="nil"/>
            </w:tcBorders>
            <w:shd w:val="clear" w:color="auto" w:fill="FFFF99"/>
          </w:tcPr>
          <w:p w:rsidR="005E014F" w:rsidRDefault="005E014F">
            <w:pPr>
              <w:rPr>
                <w:sz w:val="2"/>
                <w:szCs w:val="2"/>
              </w:rPr>
            </w:pPr>
          </w:p>
        </w:tc>
      </w:tr>
      <w:tr w:rsidR="005E014F">
        <w:trPr>
          <w:trHeight w:val="255"/>
        </w:trPr>
        <w:tc>
          <w:tcPr>
            <w:tcW w:w="14672" w:type="dxa"/>
            <w:gridSpan w:val="8"/>
            <w:shd w:val="clear" w:color="auto" w:fill="CCFFFF"/>
          </w:tcPr>
          <w:p w:rsidR="005E014F" w:rsidRDefault="007221F4">
            <w:pPr>
              <w:pStyle w:val="TableParagraph"/>
              <w:spacing w:before="13"/>
              <w:ind w:left="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Орджоникидзевский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район</w:t>
            </w:r>
          </w:p>
        </w:tc>
      </w:tr>
      <w:tr w:rsidR="005E014F">
        <w:trPr>
          <w:trHeight w:val="255"/>
        </w:trPr>
        <w:tc>
          <w:tcPr>
            <w:tcW w:w="672" w:type="dxa"/>
          </w:tcPr>
          <w:p w:rsidR="005E014F" w:rsidRDefault="007221F4">
            <w:pPr>
              <w:pStyle w:val="TableParagraph"/>
              <w:spacing w:line="216" w:lineRule="exact"/>
              <w:ind w:left="2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63" w:type="dxa"/>
          </w:tcPr>
          <w:p w:rsidR="005E014F" w:rsidRDefault="007221F4">
            <w:pPr>
              <w:pStyle w:val="TableParagraph"/>
              <w:spacing w:line="216" w:lineRule="exact"/>
              <w:ind w:left="128"/>
              <w:rPr>
                <w:sz w:val="19"/>
              </w:rPr>
            </w:pPr>
            <w:r>
              <w:rPr>
                <w:sz w:val="19"/>
              </w:rPr>
              <w:t>Столы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раскладные</w:t>
            </w:r>
          </w:p>
        </w:tc>
        <w:tc>
          <w:tcPr>
            <w:tcW w:w="2337" w:type="dxa"/>
          </w:tcPr>
          <w:p w:rsidR="005E014F" w:rsidRDefault="007221F4">
            <w:pPr>
              <w:pStyle w:val="TableParagraph"/>
              <w:spacing w:line="216" w:lineRule="exact"/>
              <w:ind w:left="15" w:righ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Академика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Веденеева</w:t>
            </w:r>
          </w:p>
        </w:tc>
        <w:tc>
          <w:tcPr>
            <w:tcW w:w="1122" w:type="dxa"/>
          </w:tcPr>
          <w:p w:rsidR="005E014F" w:rsidRDefault="007221F4">
            <w:pPr>
              <w:pStyle w:val="TableParagraph"/>
              <w:spacing w:line="216" w:lineRule="exact"/>
              <w:ind w:left="3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49</w:t>
            </w:r>
          </w:p>
        </w:tc>
        <w:tc>
          <w:tcPr>
            <w:tcW w:w="2999" w:type="dxa"/>
          </w:tcPr>
          <w:p w:rsidR="005E014F" w:rsidRDefault="007221F4">
            <w:pPr>
              <w:pStyle w:val="TableParagraph"/>
              <w:spacing w:line="216" w:lineRule="exact"/>
              <w:ind w:left="901"/>
              <w:rPr>
                <w:sz w:val="19"/>
              </w:rPr>
            </w:pPr>
            <w:r>
              <w:rPr>
                <w:sz w:val="19"/>
              </w:rPr>
              <w:t>Фетисова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Н.Н.</w:t>
            </w:r>
          </w:p>
        </w:tc>
        <w:tc>
          <w:tcPr>
            <w:tcW w:w="2137" w:type="dxa"/>
          </w:tcPr>
          <w:p w:rsidR="005E014F" w:rsidRDefault="007221F4">
            <w:pPr>
              <w:pStyle w:val="TableParagraph"/>
              <w:spacing w:line="216" w:lineRule="exact"/>
              <w:ind w:left="2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25.07.2025</w:t>
            </w:r>
          </w:p>
        </w:tc>
        <w:tc>
          <w:tcPr>
            <w:tcW w:w="1749" w:type="dxa"/>
          </w:tcPr>
          <w:p w:rsidR="005E014F" w:rsidRDefault="007221F4">
            <w:pPr>
              <w:pStyle w:val="TableParagraph"/>
              <w:spacing w:line="216" w:lineRule="exact"/>
              <w:ind w:left="21" w:right="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О/НТО/2025/157м</w:t>
            </w:r>
          </w:p>
        </w:tc>
        <w:tc>
          <w:tcPr>
            <w:tcW w:w="1893" w:type="dxa"/>
          </w:tcPr>
          <w:p w:rsidR="005E014F" w:rsidRDefault="007221F4">
            <w:pPr>
              <w:pStyle w:val="TableParagraph"/>
              <w:spacing w:line="216" w:lineRule="exact"/>
              <w:ind w:left="513"/>
              <w:rPr>
                <w:sz w:val="19"/>
              </w:rPr>
            </w:pPr>
            <w:r>
              <w:rPr>
                <w:spacing w:val="-2"/>
                <w:sz w:val="19"/>
              </w:rPr>
              <w:t>29.07.2025</w:t>
            </w:r>
          </w:p>
        </w:tc>
      </w:tr>
    </w:tbl>
    <w:p w:rsidR="005E014F" w:rsidRDefault="005E014F">
      <w:pPr>
        <w:pStyle w:val="a3"/>
        <w:spacing w:before="31"/>
      </w:pPr>
    </w:p>
    <w:p w:rsidR="005E014F" w:rsidRDefault="007221F4">
      <w:pPr>
        <w:pStyle w:val="a3"/>
        <w:ind w:left="63"/>
      </w:pPr>
      <w:r>
        <w:t>По</w:t>
      </w:r>
      <w:r>
        <w:rPr>
          <w:spacing w:val="25"/>
        </w:rPr>
        <w:t xml:space="preserve"> </w:t>
      </w:r>
      <w:r>
        <w:t>вопросам,</w:t>
      </w:r>
      <w:r>
        <w:rPr>
          <w:spacing w:val="25"/>
        </w:rPr>
        <w:t xml:space="preserve"> </w:t>
      </w:r>
      <w:r>
        <w:t>связанным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исполнением</w:t>
      </w:r>
      <w:r>
        <w:rPr>
          <w:spacing w:val="24"/>
        </w:rPr>
        <w:t xml:space="preserve"> </w:t>
      </w:r>
      <w:r>
        <w:t>настоящего</w:t>
      </w:r>
      <w:r>
        <w:rPr>
          <w:spacing w:val="27"/>
        </w:rPr>
        <w:t xml:space="preserve"> </w:t>
      </w:r>
      <w:r>
        <w:t>требования,</w:t>
      </w:r>
      <w:r>
        <w:rPr>
          <w:spacing w:val="25"/>
        </w:rPr>
        <w:t xml:space="preserve"> </w:t>
      </w:r>
      <w:r>
        <w:rPr>
          <w:spacing w:val="-2"/>
        </w:rPr>
        <w:t>обращаться:</w:t>
      </w:r>
    </w:p>
    <w:p w:rsidR="005E014F" w:rsidRDefault="007221F4">
      <w:pPr>
        <w:pStyle w:val="a3"/>
        <w:tabs>
          <w:tab w:val="left" w:pos="5953"/>
        </w:tabs>
        <w:spacing w:before="55" w:line="177" w:lineRule="auto"/>
        <w:ind w:left="5953" w:right="5168" w:hanging="5890"/>
      </w:pPr>
      <w:r>
        <w:rPr>
          <w:w w:val="105"/>
          <w:position w:val="-13"/>
        </w:rPr>
        <w:t>Орджоникидзевский район</w:t>
      </w:r>
      <w:r>
        <w:rPr>
          <w:position w:val="-13"/>
        </w:rPr>
        <w:tab/>
      </w:r>
      <w:r>
        <w:rPr>
          <w:w w:val="105"/>
        </w:rPr>
        <w:t>адрес:</w:t>
      </w:r>
      <w:r>
        <w:rPr>
          <w:spacing w:val="-15"/>
          <w:w w:val="105"/>
        </w:rPr>
        <w:t xml:space="preserve"> </w:t>
      </w:r>
      <w:r>
        <w:rPr>
          <w:w w:val="105"/>
        </w:rPr>
        <w:t>ул.</w:t>
      </w:r>
      <w:r>
        <w:rPr>
          <w:spacing w:val="-14"/>
          <w:w w:val="105"/>
        </w:rPr>
        <w:t xml:space="preserve"> </w:t>
      </w:r>
      <w:r>
        <w:rPr>
          <w:w w:val="105"/>
        </w:rPr>
        <w:t>Щербакова,</w:t>
      </w:r>
      <w:r>
        <w:rPr>
          <w:spacing w:val="-15"/>
          <w:w w:val="105"/>
        </w:rPr>
        <w:t xml:space="preserve"> </w:t>
      </w:r>
      <w:r>
        <w:rPr>
          <w:w w:val="105"/>
        </w:rPr>
        <w:t>24,</w:t>
      </w:r>
      <w:r>
        <w:rPr>
          <w:spacing w:val="-14"/>
          <w:w w:val="105"/>
        </w:rPr>
        <w:t xml:space="preserve"> </w:t>
      </w:r>
      <w:r>
        <w:rPr>
          <w:w w:val="105"/>
        </w:rPr>
        <w:t>каб.</w:t>
      </w:r>
      <w:r>
        <w:rPr>
          <w:spacing w:val="-15"/>
          <w:w w:val="105"/>
        </w:rPr>
        <w:t xml:space="preserve"> </w:t>
      </w:r>
      <w:r>
        <w:rPr>
          <w:w w:val="105"/>
        </w:rPr>
        <w:t>213,214 телефон: 263 53 24</w:t>
      </w:r>
    </w:p>
    <w:sectPr w:rsidR="005E014F">
      <w:footerReference w:type="default" r:id="rId8"/>
      <w:pgSz w:w="16840" w:h="11900" w:orient="landscape"/>
      <w:pgMar w:top="1080" w:right="992" w:bottom="500" w:left="992" w:header="0" w:footer="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F4" w:rsidRDefault="007221F4">
      <w:r>
        <w:separator/>
      </w:r>
    </w:p>
  </w:endnote>
  <w:endnote w:type="continuationSeparator" w:id="0">
    <w:p w:rsidR="007221F4" w:rsidRDefault="0072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14F" w:rsidRDefault="007221F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7223397</wp:posOffset>
              </wp:positionV>
              <wp:extent cx="5189220" cy="24066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922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014F" w:rsidRDefault="007221F4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059-37-01-32/3-3732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25.07.2025.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Медведева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А.В.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0925B0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0925B0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25.07.2025 15:39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5pt;margin-top:568.75pt;width:408.6pt;height:18.9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" filled="f" stroked="f">
              <v:path arrowok="t"/>
              <v:textbox inset="0,0,0,0">
                <w:txbxContent>
                  <w:p w:rsidR="005E014F" w:rsidRDefault="007221F4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059-37-01-32/3-3732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25.07.2025.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Медведева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А.В.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0925B0">
                      <w:rPr>
                        <w:rFonts w:ascii="Microsoft Sans Serif" w:hAnsi="Microsoft Sans Serif"/>
                        <w:noProof/>
                        <w:sz w:val="16"/>
                      </w:rPr>
                      <w:t>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0925B0">
                      <w:rPr>
                        <w:rFonts w:ascii="Microsoft Sans Serif" w:hAnsi="Microsoft Sans Serif"/>
                        <w:noProof/>
                        <w:sz w:val="16"/>
                      </w:rPr>
                      <w:t>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25.07.2025 15:39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F4" w:rsidRDefault="007221F4">
      <w:r>
        <w:separator/>
      </w:r>
    </w:p>
  </w:footnote>
  <w:footnote w:type="continuationSeparator" w:id="0">
    <w:p w:rsidR="007221F4" w:rsidRDefault="0072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F"/>
    <w:rsid w:val="000925B0"/>
    <w:rsid w:val="005E014F"/>
    <w:rsid w:val="0072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97FC6-BCD9-4EC3-BE20-4194670A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2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Дарья Сергеевна</dc:creator>
  <cp:lastModifiedBy>Крылова Дарья Сергеевна</cp:lastModifiedBy>
  <cp:revision>2</cp:revision>
  <dcterms:created xsi:type="dcterms:W3CDTF">2025-07-25T11:59:00Z</dcterms:created>
  <dcterms:modified xsi:type="dcterms:W3CDTF">2025-07-25T11:59:00Z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LastSaved">
    <vt:filetime>2025-07-25T00:00:00Z</vt:filetime>
  </property>
  <property fmtid="{D5CDD505-2E9C-101B-9397-08002B2CF9AE}" pid="4" name="Producer">
    <vt:lpwstr>iText® Core 7.2.1 (AGPL version) ©2000-2021 iText Group NV</vt:lpwstr>
  </property>
</Properties>
</file>