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C43A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41D7D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14116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</w:t>
      </w:r>
      <w:r w:rsidR="00B346C8">
        <w:rPr>
          <w:rFonts w:ascii="Times New Roman" w:hAnsi="Times New Roman" w:cs="Times New Roman"/>
          <w:sz w:val="28"/>
          <w:szCs w:val="28"/>
        </w:rPr>
        <w:t>округ</w:t>
      </w:r>
      <w:r w:rsidR="00C43A9E">
        <w:rPr>
          <w:rFonts w:ascii="Times New Roman" w:hAnsi="Times New Roman" w:cs="Times New Roman"/>
          <w:sz w:val="28"/>
          <w:szCs w:val="28"/>
        </w:rPr>
        <w:t>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25" w:type="dxa"/>
        <w:tblInd w:w="904" w:type="dxa"/>
        <w:tblLayout w:type="fixed"/>
        <w:tblLook w:val="04A0" w:firstRow="1" w:lastRow="0" w:firstColumn="1" w:lastColumn="0" w:noHBand="0" w:noVBand="1"/>
      </w:tblPr>
      <w:tblGrid>
        <w:gridCol w:w="868"/>
        <w:gridCol w:w="3402"/>
        <w:gridCol w:w="2305"/>
        <w:gridCol w:w="2464"/>
        <w:gridCol w:w="2869"/>
        <w:gridCol w:w="2217"/>
      </w:tblGrid>
      <w:tr w:rsidR="00141164" w:rsidRPr="00D13C27" w:rsidTr="005C2E4B">
        <w:tc>
          <w:tcPr>
            <w:tcW w:w="868" w:type="dxa"/>
          </w:tcPr>
          <w:p w:rsidR="00141164" w:rsidRPr="00D13C27" w:rsidRDefault="001411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141164" w:rsidRPr="00D13C27" w:rsidRDefault="001411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305" w:type="dxa"/>
          </w:tcPr>
          <w:p w:rsidR="00141164" w:rsidRPr="00D13C27" w:rsidRDefault="001411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64" w:type="dxa"/>
          </w:tcPr>
          <w:p w:rsidR="00141164" w:rsidRPr="00D13C27" w:rsidRDefault="001411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141164" w:rsidRPr="00D13C27" w:rsidRDefault="00141164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Вид разрешённого использования</w:t>
            </w:r>
          </w:p>
        </w:tc>
        <w:tc>
          <w:tcPr>
            <w:tcW w:w="2217" w:type="dxa"/>
          </w:tcPr>
          <w:p w:rsidR="00141164" w:rsidRPr="00D13C27" w:rsidRDefault="00141164" w:rsidP="002B116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A41D7D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,               с/т "Дружба" участок № 836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59:18:0010416:836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475,00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населенных пунктов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B133BE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,            с/т "Дружба" участок № 840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59:18:0010416:840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514,00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населенных пунктов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B133BE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,               с/т Дружба, участок № 825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59:18:0010416:825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445,00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населенных пунктов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B133BE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,               с/т "Дружба" участок № 860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59:18:0010416:860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452,80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населенных пунктов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B133BE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,             с/т "Дружба", участок № 838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59:18:0010416:838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502,00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населенных пунктов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B133BE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,            с/т "Дружба" участок № 823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59:18:0010416:823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473,10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населенных пунктов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B133BE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 с/с, с/т "Прогресс" участок № 963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59:18:3710402:963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сельскохозяйственного назначения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B133BE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</w:p>
          <w:p w:rsidR="00B133BE" w:rsidRDefault="00A41D7D" w:rsidP="00D13C27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Липовское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, с/т "Прогресс",</w:t>
            </w:r>
          </w:p>
          <w:p w:rsidR="00A41D7D" w:rsidRPr="00D13C27" w:rsidRDefault="00A41D7D" w:rsidP="00D13C27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 участок №</w:t>
            </w:r>
            <w:r w:rsidR="00B13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1032а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59:18:3710402:744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сельскохозяйственного назначения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B133BE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</w:p>
          <w:p w:rsidR="00B133BE" w:rsidRDefault="00A41D7D" w:rsidP="00D13C27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Липовское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, с/т "Прогресс",  </w:t>
            </w:r>
          </w:p>
          <w:p w:rsidR="00A41D7D" w:rsidRDefault="00A41D7D" w:rsidP="00D13C27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участок №</w:t>
            </w:r>
            <w:r w:rsidR="00B13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  <w:p w:rsidR="00B133BE" w:rsidRPr="00D13C27" w:rsidRDefault="00B133BE" w:rsidP="00D13C27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59:18:3710402:1094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сельскохозяйственного назначения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B133BE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 с/с,  с\т "Прогресс" участок № 1022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59:18:3710402:1022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сельскохозяйственного назначения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B133BE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 с/с, с/т "Прогресс" участок № 671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59:18:3710402:671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сельскохозяйственного назначения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B133BE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 с/с, с\т "Прогресс" участок № 635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59:18:3710402:635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496,00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сельскохозяйственного назначения</w:t>
            </w:r>
          </w:p>
        </w:tc>
      </w:tr>
    </w:tbl>
    <w:p w:rsidR="009022DD" w:rsidRDefault="009022DD"/>
    <w:sectPr w:rsidR="009022DD" w:rsidSect="005C2E4B">
      <w:pgSz w:w="16838" w:h="11905"/>
      <w:pgMar w:top="1135" w:right="113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3F"/>
    <w:rsid w:val="00126FE3"/>
    <w:rsid w:val="00141164"/>
    <w:rsid w:val="001A0495"/>
    <w:rsid w:val="00202E15"/>
    <w:rsid w:val="00217F1A"/>
    <w:rsid w:val="00242995"/>
    <w:rsid w:val="002836D0"/>
    <w:rsid w:val="002A4EC3"/>
    <w:rsid w:val="002C32C0"/>
    <w:rsid w:val="00322010"/>
    <w:rsid w:val="003803E1"/>
    <w:rsid w:val="00386037"/>
    <w:rsid w:val="00433758"/>
    <w:rsid w:val="004555DD"/>
    <w:rsid w:val="004662D1"/>
    <w:rsid w:val="004932D5"/>
    <w:rsid w:val="005663DE"/>
    <w:rsid w:val="005A0C31"/>
    <w:rsid w:val="005C2E4B"/>
    <w:rsid w:val="006D3AB1"/>
    <w:rsid w:val="00767576"/>
    <w:rsid w:val="007D2BF8"/>
    <w:rsid w:val="00800620"/>
    <w:rsid w:val="00830637"/>
    <w:rsid w:val="00897879"/>
    <w:rsid w:val="009022DD"/>
    <w:rsid w:val="00941FA1"/>
    <w:rsid w:val="00942A5A"/>
    <w:rsid w:val="00946214"/>
    <w:rsid w:val="009F5F50"/>
    <w:rsid w:val="00A1180A"/>
    <w:rsid w:val="00A41D2D"/>
    <w:rsid w:val="00A41D7D"/>
    <w:rsid w:val="00A535BB"/>
    <w:rsid w:val="00AD343F"/>
    <w:rsid w:val="00AD6533"/>
    <w:rsid w:val="00AF0B1E"/>
    <w:rsid w:val="00B133BE"/>
    <w:rsid w:val="00B346C8"/>
    <w:rsid w:val="00B71275"/>
    <w:rsid w:val="00C43A9E"/>
    <w:rsid w:val="00C74E61"/>
    <w:rsid w:val="00CA2E78"/>
    <w:rsid w:val="00D13C27"/>
    <w:rsid w:val="00D76BBA"/>
    <w:rsid w:val="00D9012D"/>
    <w:rsid w:val="00DA7FDB"/>
    <w:rsid w:val="00DF029F"/>
    <w:rsid w:val="00E82F10"/>
    <w:rsid w:val="00E86CEB"/>
    <w:rsid w:val="00E97094"/>
    <w:rsid w:val="00F313AD"/>
    <w:rsid w:val="00F544A3"/>
    <w:rsid w:val="00FD72BE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41164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411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41164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411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zonova</dc:creator>
  <cp:lastModifiedBy>Торгаева Наталья Вячеславовна</cp:lastModifiedBy>
  <cp:revision>6</cp:revision>
  <dcterms:created xsi:type="dcterms:W3CDTF">2022-09-08T11:54:00Z</dcterms:created>
  <dcterms:modified xsi:type="dcterms:W3CDTF">2022-11-24T11:18:00Z</dcterms:modified>
</cp:coreProperties>
</file>