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E1" w:rsidRDefault="00FB0DE1">
      <w:pPr>
        <w:pStyle w:val="ConsPlusTitlePage"/>
      </w:pPr>
    </w:p>
    <w:p w:rsidR="00FB0DE1" w:rsidRDefault="00FB0DE1">
      <w:pPr>
        <w:pStyle w:val="ConsPlusNormal"/>
        <w:jc w:val="both"/>
        <w:outlineLvl w:val="0"/>
      </w:pPr>
    </w:p>
    <w:p w:rsidR="00FB0DE1" w:rsidRDefault="00FB0DE1">
      <w:pPr>
        <w:pStyle w:val="ConsPlusTitle"/>
        <w:jc w:val="center"/>
        <w:outlineLvl w:val="0"/>
      </w:pPr>
      <w:r>
        <w:t>АДМИНИСТРАЦИЯ ГОРОДА ПЕРМИ</w:t>
      </w:r>
    </w:p>
    <w:p w:rsidR="00FB0DE1" w:rsidRDefault="00FB0DE1">
      <w:pPr>
        <w:pStyle w:val="ConsPlusTitle"/>
        <w:jc w:val="center"/>
      </w:pPr>
    </w:p>
    <w:p w:rsidR="00FB0DE1" w:rsidRDefault="00FB0DE1">
      <w:pPr>
        <w:pStyle w:val="ConsPlusTitle"/>
        <w:jc w:val="center"/>
      </w:pPr>
      <w:r>
        <w:t>ПОСТАНОВЛЕНИЕ</w:t>
      </w:r>
    </w:p>
    <w:p w:rsidR="00FB0DE1" w:rsidRDefault="00FB0DE1">
      <w:pPr>
        <w:pStyle w:val="ConsPlusTitle"/>
        <w:jc w:val="center"/>
      </w:pPr>
      <w:r>
        <w:t>от 4 декабря 2012 г. N 89-П</w:t>
      </w:r>
    </w:p>
    <w:p w:rsidR="00FB0DE1" w:rsidRDefault="00FB0DE1">
      <w:pPr>
        <w:pStyle w:val="ConsPlusTitle"/>
        <w:jc w:val="center"/>
      </w:pPr>
    </w:p>
    <w:p w:rsidR="00FB0DE1" w:rsidRDefault="00FB0DE1">
      <w:pPr>
        <w:pStyle w:val="ConsPlusTitle"/>
        <w:jc w:val="center"/>
      </w:pPr>
      <w:r>
        <w:t>ОБ УТВЕРЖДЕНИИ ПОЛОЖЕНИЯ О КОМИССИИ ПО РАСПРЕДЕЛЕНИЮ</w:t>
      </w:r>
    </w:p>
    <w:p w:rsidR="00FB0DE1" w:rsidRDefault="00FB0DE1">
      <w:pPr>
        <w:pStyle w:val="ConsPlusTitle"/>
        <w:jc w:val="center"/>
      </w:pPr>
      <w:r>
        <w:t>ЗЕМЕЛЬНЫХ УЧАСТКОВ МЕЖДУ МНОГОДЕТНЫМИ СЕМЬЯМИ НА ТЕРРИТОРИИ</w:t>
      </w:r>
    </w:p>
    <w:p w:rsidR="00FB0DE1" w:rsidRDefault="00FB0DE1">
      <w:pPr>
        <w:pStyle w:val="ConsPlusTitle"/>
        <w:jc w:val="center"/>
      </w:pPr>
      <w:r>
        <w:t>ГОРОДА ПЕРМИ, ПОРЯДКЕ ЕЕ РАБОТЫ И СОСТАВА КОМИССИИ</w:t>
      </w:r>
    </w:p>
    <w:p w:rsidR="00FB0DE1" w:rsidRDefault="00FB0D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B0D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0DE1" w:rsidRDefault="00FB0D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DE1" w:rsidRDefault="00FB0D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23.12.2014 </w:t>
            </w:r>
            <w:hyperlink r:id="rId4" w:history="1">
              <w:r>
                <w:rPr>
                  <w:color w:val="0000FF"/>
                </w:rPr>
                <w:t>N 1022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B0DE1" w:rsidRDefault="00FB0D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16.03.2015 </w:t>
            </w:r>
            <w:hyperlink r:id="rId5" w:history="1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27.06.2016 </w:t>
            </w:r>
            <w:hyperlink r:id="rId6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24.03.2017 </w:t>
            </w:r>
            <w:hyperlink r:id="rId7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:rsidR="00FB0DE1" w:rsidRDefault="00FB0D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8" w:history="1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19.06.2020 </w:t>
            </w:r>
            <w:hyperlink r:id="rId9" w:history="1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B0DE1" w:rsidRDefault="00FB0DE1">
      <w:pPr>
        <w:pStyle w:val="ConsPlusNormal"/>
        <w:jc w:val="center"/>
      </w:pPr>
    </w:p>
    <w:p w:rsidR="00FB0DE1" w:rsidRDefault="00FB0DE1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"Об утверждении Порядка распределения земельных участков между многодетными семьями, поставленными на учет в целях предоставления земельных участков на территории города Перми" администрация города Перми постановляет:</w:t>
      </w: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ind w:firstLine="540"/>
        <w:jc w:val="both"/>
      </w:pPr>
      <w:r>
        <w:t>1. Утвердить прилагаемые: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 xml:space="preserve">1.1.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комиссии по распределению земельных участков между многодетными семьями на территории города Перми, порядке ее работы;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 xml:space="preserve">1.2. </w:t>
      </w:r>
      <w:hyperlink w:anchor="P94" w:history="1">
        <w:r>
          <w:rPr>
            <w:color w:val="0000FF"/>
          </w:rPr>
          <w:t>состав</w:t>
        </w:r>
      </w:hyperlink>
      <w:r>
        <w:t xml:space="preserve"> комиссии по распределению земельных участков между многодетными семьями на территории города Перми.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 xml:space="preserve">2. Информационно-аналитическому управлению администрации города Перми </w:t>
      </w:r>
      <w:proofErr w:type="gramStart"/>
      <w:r>
        <w:t>разместить постановление</w:t>
      </w:r>
      <w:proofErr w:type="gramEnd"/>
      <w:r>
        <w:t xml:space="preserve"> на официальном Интернет-сайте муниципального образования город Пермь.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официального опубликования.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Ярославцева А.Г.</w:t>
      </w: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jc w:val="right"/>
      </w:pPr>
      <w:r>
        <w:t>Глава администрации города Перми</w:t>
      </w:r>
    </w:p>
    <w:p w:rsidR="00FB0DE1" w:rsidRDefault="00FB0DE1">
      <w:pPr>
        <w:pStyle w:val="ConsPlusNormal"/>
        <w:jc w:val="right"/>
      </w:pPr>
      <w:r>
        <w:t>А.Ю.МАХОВИКОВ</w:t>
      </w: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jc w:val="right"/>
        <w:outlineLvl w:val="0"/>
      </w:pPr>
      <w:r>
        <w:t>УТВЕРЖДЕНО</w:t>
      </w:r>
    </w:p>
    <w:p w:rsidR="00FB0DE1" w:rsidRDefault="00FB0DE1">
      <w:pPr>
        <w:pStyle w:val="ConsPlusNormal"/>
        <w:jc w:val="right"/>
      </w:pPr>
      <w:r>
        <w:t>Постановлением</w:t>
      </w:r>
    </w:p>
    <w:p w:rsidR="00FB0DE1" w:rsidRDefault="00FB0DE1">
      <w:pPr>
        <w:pStyle w:val="ConsPlusNormal"/>
        <w:jc w:val="right"/>
      </w:pPr>
      <w:r>
        <w:t>администрации города Перми</w:t>
      </w:r>
    </w:p>
    <w:p w:rsidR="00FB0DE1" w:rsidRDefault="00FB0DE1">
      <w:pPr>
        <w:pStyle w:val="ConsPlusNormal"/>
        <w:jc w:val="right"/>
      </w:pPr>
      <w:r>
        <w:t>от 04.12.2012 N 89-П</w:t>
      </w: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Title"/>
        <w:jc w:val="center"/>
      </w:pPr>
      <w:bookmarkStart w:id="0" w:name="P36"/>
      <w:bookmarkEnd w:id="0"/>
      <w:r>
        <w:t>ПОЛОЖЕНИЕ</w:t>
      </w:r>
    </w:p>
    <w:p w:rsidR="00FB0DE1" w:rsidRDefault="00FB0DE1">
      <w:pPr>
        <w:pStyle w:val="ConsPlusTitle"/>
        <w:jc w:val="center"/>
      </w:pPr>
      <w:r>
        <w:lastRenderedPageBreak/>
        <w:t xml:space="preserve">О КОМИССИИ ПО РАСПРЕДЕЛЕНИЮ ЗЕМЕЛЬНЫХ УЧАСТКОВ </w:t>
      </w:r>
      <w:proofErr w:type="gramStart"/>
      <w:r>
        <w:t>МЕЖДУ</w:t>
      </w:r>
      <w:proofErr w:type="gramEnd"/>
    </w:p>
    <w:p w:rsidR="00FB0DE1" w:rsidRDefault="00FB0DE1">
      <w:pPr>
        <w:pStyle w:val="ConsPlusTitle"/>
        <w:jc w:val="center"/>
      </w:pPr>
      <w:r>
        <w:t>МНОГОДЕТНЫМИ СЕМЬЯМИ НА ТЕРРИТОРИИ ГОРОДА ПЕРМИ,</w:t>
      </w:r>
    </w:p>
    <w:p w:rsidR="00FB0DE1" w:rsidRDefault="00FB0DE1">
      <w:pPr>
        <w:pStyle w:val="ConsPlusTitle"/>
        <w:jc w:val="center"/>
      </w:pPr>
      <w:proofErr w:type="gramStart"/>
      <w:r>
        <w:t>ПОРЯДКЕ</w:t>
      </w:r>
      <w:proofErr w:type="gramEnd"/>
      <w:r>
        <w:t xml:space="preserve"> ЕЕ РАБОТЫ</w:t>
      </w:r>
    </w:p>
    <w:p w:rsidR="00FB0DE1" w:rsidRDefault="00FB0D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B0D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0DE1" w:rsidRDefault="00FB0D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DE1" w:rsidRDefault="00FB0D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23.12.2014 </w:t>
            </w:r>
            <w:hyperlink r:id="rId11" w:history="1">
              <w:r>
                <w:rPr>
                  <w:color w:val="0000FF"/>
                </w:rPr>
                <w:t>N 1022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B0DE1" w:rsidRDefault="00FB0D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16.03.2015 </w:t>
            </w:r>
            <w:hyperlink r:id="rId12" w:history="1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27.06.2016 </w:t>
            </w:r>
            <w:hyperlink r:id="rId13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24.03.2017 </w:t>
            </w:r>
            <w:hyperlink r:id="rId14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Title"/>
        <w:jc w:val="center"/>
        <w:outlineLvl w:val="1"/>
      </w:pPr>
      <w:r>
        <w:t>I. Общие положения</w:t>
      </w: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ind w:firstLine="540"/>
        <w:jc w:val="both"/>
      </w:pPr>
      <w:r>
        <w:t xml:space="preserve">1.1. </w:t>
      </w:r>
      <w:proofErr w:type="gramStart"/>
      <w:r>
        <w:t>Целью создания комиссии по распределению земельных участков между многодетными семьями на территории города Перми (далее - Комиссия) является обеспечение распределения земельных участков, включенных в Перечень земельных участков, предназначенных для предоставления многодетным семьям (далее - Перечень), а также в Альтернативный перечень земельных участков, предназначенных для предоставления многодетным семьям (далее - Альтернативный перечень), между многодетными семьями.</w:t>
      </w:r>
      <w:proofErr w:type="gramEnd"/>
    </w:p>
    <w:p w:rsidR="00FB0DE1" w:rsidRDefault="00FB0DE1">
      <w:pPr>
        <w:pStyle w:val="ConsPlusNormal"/>
        <w:jc w:val="both"/>
      </w:pPr>
      <w:r>
        <w:t xml:space="preserve">(п. 1.1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24.03.2017 N 217)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>1.2. Комиссия - коллегиальный орган, возглавляемый председателем, состоящий из заместителя председателя, секретаря и члена Комиссии.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>Заседания Комиссии являются правомочными, если на заседании присутствует председатель Комиссии, а в период временного отсутствия председателя - заместитель председателя Комиссии, секретарь Комиссии.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 xml:space="preserve">1.3. Комиссия осуществляет свою деятельность в соответствии с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17" w:history="1">
        <w:r>
          <w:rPr>
            <w:color w:val="0000FF"/>
          </w:rPr>
          <w:t>Законом</w:t>
        </w:r>
      </w:hyperlink>
      <w:r>
        <w:t xml:space="preserve"> Пермского края от 1 декабря 2011 г. N 871-ПК "О бесплатном предоставлении земельных участков многодетным семьям в Пермском крае", нормативными правовыми актами города Перми, настоящим Положением.</w:t>
      </w: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Title"/>
        <w:jc w:val="center"/>
        <w:outlineLvl w:val="1"/>
      </w:pPr>
      <w:r>
        <w:t>II. Полномочия председателя, секретаря, членов Комиссии</w:t>
      </w: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ind w:firstLine="540"/>
        <w:jc w:val="both"/>
      </w:pPr>
      <w:r>
        <w:t>2.1. Председатель Комиссии осуществляет общее руководство деятельностью Комиссии, назначает даты, время и место проведения заседаний комиссии по распределению земельных участков, проводит заседания Комиссии, выполняет другие функции.</w:t>
      </w:r>
    </w:p>
    <w:p w:rsidR="00FB0DE1" w:rsidRDefault="00FB0DE1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27.06.2016 </w:t>
      </w:r>
      <w:hyperlink r:id="rId18" w:history="1">
        <w:r>
          <w:rPr>
            <w:color w:val="0000FF"/>
          </w:rPr>
          <w:t>N 444</w:t>
        </w:r>
      </w:hyperlink>
      <w:r>
        <w:t xml:space="preserve">, от 24.03.2017 </w:t>
      </w:r>
      <w:hyperlink r:id="rId19" w:history="1">
        <w:r>
          <w:rPr>
            <w:color w:val="0000FF"/>
          </w:rPr>
          <w:t>N 217</w:t>
        </w:r>
      </w:hyperlink>
      <w:r>
        <w:t>)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>2.2. Заместитель председателя Комиссии осуществляет полномочия председателя Комиссии в период его временного отсутствия, выполняет по поручению председателя иные функции.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>2.3. Секретарь Комиссии: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14 календарных дней до даты проведения жеребьевки организует в установленном порядке размещение информации о дате, времени и месте проведения жеребьевки, а также списка земельных участков, в отношении которых будет проводиться жеребьевка, на официальном Интернет-сайте муниципального образования город Пермь </w:t>
      </w:r>
      <w:proofErr w:type="spellStart"/>
      <w:r>
        <w:t>www.gorodperm.ru</w:t>
      </w:r>
      <w:proofErr w:type="spellEnd"/>
      <w:r>
        <w:t xml:space="preserve"> в разделе "Социальная защита населения", подразделе "Земля для многодетных семей", в случае распределения земельных участков, включенных в Перечень, заявительным методом или в случае распределения земельных участков, включенных в Альтернативный перечень, заявительным методом не </w:t>
      </w:r>
      <w:proofErr w:type="gramStart"/>
      <w:r>
        <w:t>позднее</w:t>
      </w:r>
      <w:proofErr w:type="gramEnd"/>
      <w:r>
        <w:t xml:space="preserve"> чем за 20 календарных дней организует в установленном порядке размещение информации о дате, времени и месте заседания комиссии по распределению земельных участков заявительным методом, а также список земельных участков, распределяемых заявительным методом, на официальном сайте муниципального образования город Пермь в информационно-телекоммуникационной сети </w:t>
      </w:r>
      <w:r>
        <w:lastRenderedPageBreak/>
        <w:t>Интернет (</w:t>
      </w:r>
      <w:proofErr w:type="spellStart"/>
      <w:r>
        <w:t>www.gorodperm.ru</w:t>
      </w:r>
      <w:proofErr w:type="spellEnd"/>
      <w:r>
        <w:t>) в разделе "Социальная защита населения", подразделе "Земля для многодетных семей";</w:t>
      </w:r>
    </w:p>
    <w:p w:rsidR="00FB0DE1" w:rsidRDefault="00FB0DE1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16.03.2015 </w:t>
      </w:r>
      <w:hyperlink r:id="rId20" w:history="1">
        <w:r>
          <w:rPr>
            <w:color w:val="0000FF"/>
          </w:rPr>
          <w:t>N 131</w:t>
        </w:r>
      </w:hyperlink>
      <w:r>
        <w:t xml:space="preserve">, от 27.06.2016 </w:t>
      </w:r>
      <w:hyperlink r:id="rId21" w:history="1">
        <w:r>
          <w:rPr>
            <w:color w:val="0000FF"/>
          </w:rPr>
          <w:t>N 444</w:t>
        </w:r>
      </w:hyperlink>
      <w:r>
        <w:t xml:space="preserve">, от 24.03.2017 </w:t>
      </w:r>
      <w:hyperlink r:id="rId22" w:history="1">
        <w:r>
          <w:rPr>
            <w:color w:val="0000FF"/>
          </w:rPr>
          <w:t>N 217</w:t>
        </w:r>
      </w:hyperlink>
      <w:r>
        <w:t>)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>подготавливает материалы к заседанию Комиссии. При работе с персональными данными членов многодетных семей секретарь Комиссии несет ответственность, предусмотренную действующим законодательством;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>принимает меры по организационному обеспечению деятельности Комиссии, в том числе осуществляет заблаговременное извещение членов Комиссии о дате, времени и месте очередного заседания Комиссии;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>ведет протоколы заседаний Комиссии, обеспечивает хранение заверенных копий протоколов в установленном порядке. Копии протоколов должны быть прошнурованы, пронумерованы и скреплены подписью председателя и секретаря Комиссии;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>не позднее рабочего дня, следующего за днем проведения жеребьевки либо заседания комиссии по распределению земельных участков, включенных в Перечень или в Альтернативный перечень, заявительным методом, направляет протокол заседания Комиссии в департамент земельных отношений администрации города Перми;</w:t>
      </w:r>
    </w:p>
    <w:p w:rsidR="00FB0DE1" w:rsidRDefault="00FB0DE1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27.06.2016 </w:t>
      </w:r>
      <w:hyperlink r:id="rId23" w:history="1">
        <w:r>
          <w:rPr>
            <w:color w:val="0000FF"/>
          </w:rPr>
          <w:t>N 444</w:t>
        </w:r>
      </w:hyperlink>
      <w:r>
        <w:t xml:space="preserve">, от 24.03.2017 </w:t>
      </w:r>
      <w:hyperlink r:id="rId24" w:history="1">
        <w:r>
          <w:rPr>
            <w:color w:val="0000FF"/>
          </w:rPr>
          <w:t>N 217</w:t>
        </w:r>
      </w:hyperlink>
      <w:r>
        <w:t>)</w:t>
      </w:r>
    </w:p>
    <w:p w:rsidR="00FB0DE1" w:rsidRDefault="00FB0DE1">
      <w:pPr>
        <w:pStyle w:val="ConsPlusNormal"/>
        <w:spacing w:before="220"/>
        <w:ind w:firstLine="540"/>
        <w:jc w:val="both"/>
      </w:pPr>
      <w:proofErr w:type="gramStart"/>
      <w:r>
        <w:t>не позднее рабочего дня, следующего за днем проведения жеребьевки, направляет протокол заседания Комиссии в департамент социальной политики администрации города Перми, а прошнурованную, пронумерованную и скрепленную подписью председателя и секретаря Комиссии копию протокола - в департамент земельных отношений администрации города Перми в случае, если в список земельных участков, в отношении которых проведена жеребьевка, включены земельные участки, находящиеся в собственности Российской Федерации, полномочия</w:t>
      </w:r>
      <w:proofErr w:type="gramEnd"/>
      <w:r>
        <w:t xml:space="preserve"> по </w:t>
      </w:r>
      <w:proofErr w:type="gramStart"/>
      <w:r>
        <w:t>распоряжению</w:t>
      </w:r>
      <w:proofErr w:type="gramEnd"/>
      <w:r>
        <w:t xml:space="preserve"> которыми переданы Пермскому краю;</w:t>
      </w:r>
    </w:p>
    <w:p w:rsidR="00FB0DE1" w:rsidRDefault="00FB0DE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23.12.2014 N 1022)</w:t>
      </w:r>
    </w:p>
    <w:p w:rsidR="00FB0DE1" w:rsidRDefault="00FB0DE1">
      <w:pPr>
        <w:pStyle w:val="ConsPlusNormal"/>
        <w:spacing w:before="220"/>
        <w:ind w:firstLine="540"/>
        <w:jc w:val="both"/>
      </w:pPr>
      <w:proofErr w:type="gramStart"/>
      <w:r>
        <w:t>в течение 3 рабочих дней после заседания комиссии по распределению земельных участков организует в установленном порядке размещение результатов распределения земельных участков (сведений о порядковых номерах многодетных семей в реестре многодетных семей, обратившихся с заявлением об участии в процедуре предоставления земельного участка со сложным рельефом (далее - Реестр), и номерах в соответствии с перечнем распределенных семьям земельных участков) на официальном сайте муниципального</w:t>
      </w:r>
      <w:proofErr w:type="gramEnd"/>
      <w:r>
        <w:t xml:space="preserve"> образования город Пермь в информационно-телекоммуникационной сети Интернет;</w:t>
      </w:r>
    </w:p>
    <w:p w:rsidR="00FB0DE1" w:rsidRDefault="00FB0DE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27.06.2016 N 444)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>выполняет поручения председателя и заместителя председателя Комиссии;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>осуществляет другие функции.</w:t>
      </w: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Title"/>
        <w:jc w:val="center"/>
        <w:outlineLvl w:val="1"/>
      </w:pPr>
      <w:r>
        <w:t>III. Порядок деятельности Комиссии</w:t>
      </w: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ind w:firstLine="540"/>
        <w:jc w:val="both"/>
      </w:pPr>
      <w:r>
        <w:t>3.1. Организационной формой работы Комиссии являются заседания Комиссии. Заседания Комиссии проводятся по мере формирования Перечня или Альтернативного перечня либо в случае внесения изменений в Перечень или Альтернативный перечень.</w:t>
      </w:r>
    </w:p>
    <w:p w:rsidR="00FB0DE1" w:rsidRDefault="00FB0D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24.03.2017 N 217)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>3.2. Заседание Комиссии ведет председатель Комиссии, а в его отсутствие - заместитель председателя Комиссии.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 xml:space="preserve">3.3.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24.03.2017 N 217.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lastRenderedPageBreak/>
        <w:t>3.4. Результаты распределения земельных участков фиксируются в протоколе заседания Комиссии.</w:t>
      </w:r>
    </w:p>
    <w:p w:rsidR="00FB0DE1" w:rsidRDefault="00FB0DE1">
      <w:pPr>
        <w:pStyle w:val="ConsPlusNormal"/>
        <w:spacing w:before="220"/>
        <w:ind w:firstLine="540"/>
        <w:jc w:val="both"/>
      </w:pPr>
      <w:r>
        <w:t>В протоколе заседания Комиссии при жеребьевке отражается дата заседания комиссии по распределению земельных участков, состав Комиссии, фамилия, имя, отчество члена многодетной семьи в соответствии с Реестром, порядковый номер многодетной семьи в Реестре, номер распределенного многодетной семье земельного участка в соответствии с порядковым номером земельного участка в Перечне. Протокол подписывается всеми членами Комиссии, присутствующими на заседании Комиссии.</w:t>
      </w:r>
    </w:p>
    <w:p w:rsidR="00FB0DE1" w:rsidRDefault="00FB0DE1">
      <w:pPr>
        <w:pStyle w:val="ConsPlusNormal"/>
        <w:spacing w:before="220"/>
        <w:ind w:firstLine="540"/>
        <w:jc w:val="both"/>
      </w:pPr>
      <w:proofErr w:type="gramStart"/>
      <w:r>
        <w:t>В протоколе заседания Комиссии при заявительном методе отражается дата заседания комиссии по распределению земельных участков, состав Комиссии, кадастровые номера земельных участков, распределяемых заявительным методом, зарегистрированные заявления с указанием фамилии, имени, отчества члена многодетной семьи, в соответствии с Реестром, подавшего заявление об участии в процедуре предоставления земельного участка со сложным рельефом, порядковый номер многодетной семьи в Реестре, результат рассмотрения заявлений: кадастровый</w:t>
      </w:r>
      <w:proofErr w:type="gramEnd"/>
      <w:r>
        <w:t xml:space="preserve"> номер земельного участка, фамилия, имя, отчество, данные документа, удостоверяющего личность члена многодетной семьи в соответствии с Реестром, подавшего заявление об участии в процедуре предоставления земельного участка со сложным рельефом, порядковый номер многодетной семьи в Реестре, которой распределен земельный участок. В протоколе также отражается информация об отказе многодетной семьи от участия в процедуре распределения земельных участков заявительным методом. Протокол подписывается всеми членами Комиссии, присутствующими на заседании Комиссии.</w:t>
      </w:r>
    </w:p>
    <w:p w:rsidR="00FB0DE1" w:rsidRDefault="00FB0DE1">
      <w:pPr>
        <w:pStyle w:val="ConsPlusNormal"/>
        <w:spacing w:before="220"/>
        <w:ind w:firstLine="540"/>
        <w:jc w:val="both"/>
      </w:pPr>
      <w:proofErr w:type="gramStart"/>
      <w:r>
        <w:t>В протоколе заседания Комиссии в случае распределения земельных участков, включенных в Альтернативный перечень, отражается дата заседания Комиссии по распределению земельных участков, состав Комиссии, фамилия, имя, отчество члена многодетной семьи в соответствии с Реестром, подавшего заявление об участии в процедуре предоставления земельного участка, включенного в Альтернативный перечень, порядковый номер многодетной семьи в Реестре, результат рассмотрения заявлений: кадастровый номер земельного участка, фамилия</w:t>
      </w:r>
      <w:proofErr w:type="gramEnd"/>
      <w:r>
        <w:t>, имя, отчество, данные документа, удостоверяющего личность члена многодетной семьи в соответствии с Реестром, подавшего заявление об участии в процедуре распределения земельных участков, включенных в Альтернативный перечень, порядковый номер многодетной семьи в Реестре, которой распределен земельный участок. Протокол подписывается всеми членами Комиссии, присутствующими на заседании Комиссии.</w:t>
      </w:r>
    </w:p>
    <w:p w:rsidR="00FB0DE1" w:rsidRDefault="00FB0DE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24.03.2017 N 217)</w:t>
      </w:r>
    </w:p>
    <w:p w:rsidR="00FB0DE1" w:rsidRDefault="00FB0DE1">
      <w:pPr>
        <w:pStyle w:val="ConsPlusNormal"/>
        <w:jc w:val="both"/>
      </w:pPr>
      <w:r>
        <w:t xml:space="preserve">(п. 3.4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27.06.2016 N 444)</w:t>
      </w: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jc w:val="right"/>
        <w:outlineLvl w:val="0"/>
      </w:pPr>
      <w:r>
        <w:t>УТВЕРЖДЕН</w:t>
      </w:r>
    </w:p>
    <w:p w:rsidR="00FB0DE1" w:rsidRDefault="00FB0DE1">
      <w:pPr>
        <w:pStyle w:val="ConsPlusNormal"/>
        <w:jc w:val="right"/>
      </w:pPr>
      <w:r>
        <w:t>Постановлением</w:t>
      </w:r>
    </w:p>
    <w:p w:rsidR="00FB0DE1" w:rsidRDefault="00FB0DE1">
      <w:pPr>
        <w:pStyle w:val="ConsPlusNormal"/>
        <w:jc w:val="right"/>
      </w:pPr>
      <w:r>
        <w:t>администрации города Перми</w:t>
      </w:r>
    </w:p>
    <w:p w:rsidR="00FB0DE1" w:rsidRDefault="00FB0DE1">
      <w:pPr>
        <w:pStyle w:val="ConsPlusNormal"/>
        <w:jc w:val="right"/>
      </w:pPr>
      <w:r>
        <w:t>от 04.12.2012 N 89-П</w:t>
      </w: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Title"/>
        <w:jc w:val="center"/>
      </w:pPr>
      <w:bookmarkStart w:id="1" w:name="P94"/>
      <w:bookmarkEnd w:id="1"/>
      <w:r>
        <w:t>СОСТАВ</w:t>
      </w:r>
    </w:p>
    <w:p w:rsidR="00FB0DE1" w:rsidRDefault="00FB0DE1">
      <w:pPr>
        <w:pStyle w:val="ConsPlusTitle"/>
        <w:jc w:val="center"/>
      </w:pPr>
      <w:r>
        <w:t xml:space="preserve">КОМИССИИ ПО РАСПРЕДЕЛЕНИЮ ЗЕМЕЛЬНЫХ УЧАСТКОВ </w:t>
      </w:r>
      <w:proofErr w:type="gramStart"/>
      <w:r>
        <w:t>МЕЖДУ</w:t>
      </w:r>
      <w:proofErr w:type="gramEnd"/>
    </w:p>
    <w:p w:rsidR="00FB0DE1" w:rsidRDefault="00FB0DE1">
      <w:pPr>
        <w:pStyle w:val="ConsPlusTitle"/>
        <w:jc w:val="center"/>
      </w:pPr>
      <w:r>
        <w:t>МНОГОДЕТНЫМИ СЕМЬЯМИ НА ТЕРРИТОРИИ ГОРОДА ПЕРМИ</w:t>
      </w:r>
    </w:p>
    <w:p w:rsidR="00FB0DE1" w:rsidRDefault="00FB0D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B0D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0DE1" w:rsidRDefault="00FB0D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DE1" w:rsidRDefault="00FB0D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16.03.2015 </w:t>
            </w:r>
            <w:hyperlink r:id="rId31" w:history="1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B0DE1" w:rsidRDefault="00FB0DE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26.06.2018 </w:t>
            </w:r>
            <w:hyperlink r:id="rId32" w:history="1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 xml:space="preserve">, от 19.06.2020 </w:t>
            </w:r>
            <w:hyperlink r:id="rId33" w:history="1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B0DE1" w:rsidRDefault="00FB0DE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340"/>
        <w:gridCol w:w="6009"/>
      </w:tblGrid>
      <w:tr w:rsidR="00FB0DE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DE1" w:rsidRDefault="00FB0DE1">
            <w:pPr>
              <w:pStyle w:val="ConsPlusNormal"/>
              <w:jc w:val="both"/>
            </w:pPr>
            <w:r>
              <w:t>Председатель:</w:t>
            </w:r>
          </w:p>
        </w:tc>
      </w:tr>
      <w:tr w:rsidR="00FB0DE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B0DE1" w:rsidRDefault="00FB0DE1">
            <w:pPr>
              <w:pStyle w:val="ConsPlusNormal"/>
            </w:pPr>
            <w:proofErr w:type="gramStart"/>
            <w:r>
              <w:t>Норова</w:t>
            </w:r>
            <w:proofErr w:type="gramEnd"/>
            <w:r>
              <w:t xml:space="preserve"> Мария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0DE1" w:rsidRDefault="00FB0DE1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FB0DE1" w:rsidRDefault="00FB0DE1">
            <w:pPr>
              <w:pStyle w:val="ConsPlusNormal"/>
            </w:pPr>
            <w:r>
              <w:t>начальник департамента градостроительства и архитектуры администрации города Перми</w:t>
            </w:r>
          </w:p>
        </w:tc>
      </w:tr>
      <w:tr w:rsidR="00FB0DE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DE1" w:rsidRDefault="00FB0DE1">
            <w:pPr>
              <w:pStyle w:val="ConsPlusNormal"/>
              <w:jc w:val="both"/>
            </w:pPr>
            <w:r>
              <w:t>Заместитель председателя:</w:t>
            </w:r>
          </w:p>
        </w:tc>
      </w:tr>
      <w:tr w:rsidR="00FB0DE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B0DE1" w:rsidRDefault="00FB0DE1">
            <w:pPr>
              <w:pStyle w:val="ConsPlusNormal"/>
            </w:pPr>
            <w:r>
              <w:t>Никулин Александр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0DE1" w:rsidRDefault="00FB0DE1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FB0DE1" w:rsidRDefault="00FB0DE1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градостроительной подготовки территорий управления территориального планирования</w:t>
            </w:r>
            <w:proofErr w:type="gramEnd"/>
            <w:r>
              <w:t xml:space="preserve"> и механизмов реализации департамента градостроительства и архитектуры администрации города Перми</w:t>
            </w:r>
          </w:p>
        </w:tc>
      </w:tr>
      <w:tr w:rsidR="00FB0DE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DE1" w:rsidRDefault="00FB0DE1">
            <w:pPr>
              <w:pStyle w:val="ConsPlusNormal"/>
              <w:jc w:val="both"/>
            </w:pPr>
            <w:r>
              <w:t>Секретарь:</w:t>
            </w:r>
          </w:p>
        </w:tc>
      </w:tr>
      <w:tr w:rsidR="00FB0DE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B0DE1" w:rsidRDefault="00FB0DE1">
            <w:pPr>
              <w:pStyle w:val="ConsPlusNormal"/>
            </w:pPr>
            <w:r>
              <w:t>Фещенко 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0DE1" w:rsidRDefault="00FB0DE1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FB0DE1" w:rsidRDefault="00FB0DE1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отдела градостроительной подготовки территорий управления территориального планирования</w:t>
            </w:r>
            <w:proofErr w:type="gramEnd"/>
            <w:r>
              <w:t xml:space="preserve"> и механизмов реализации департамента градостроительства и архитектуры администрации города Перми</w:t>
            </w:r>
          </w:p>
        </w:tc>
      </w:tr>
      <w:tr w:rsidR="00FB0DE1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DE1" w:rsidRDefault="00FB0DE1">
            <w:pPr>
              <w:pStyle w:val="ConsPlusNormal"/>
              <w:jc w:val="both"/>
            </w:pPr>
            <w:r>
              <w:t>Член комиссии:</w:t>
            </w:r>
          </w:p>
        </w:tc>
      </w:tr>
      <w:tr w:rsidR="00FB0DE1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B0DE1" w:rsidRDefault="00FB0DE1">
            <w:pPr>
              <w:pStyle w:val="ConsPlusNormal"/>
            </w:pPr>
            <w:r>
              <w:t>Ермакова Ирина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0DE1" w:rsidRDefault="00FB0DE1">
            <w:pPr>
              <w:pStyle w:val="ConsPlusNormal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FB0DE1" w:rsidRDefault="00FB0DE1">
            <w:pPr>
              <w:pStyle w:val="ConsPlusNormal"/>
            </w:pPr>
            <w:proofErr w:type="gramStart"/>
            <w:r>
              <w:t>председатель Региональной общественной организации "Многодетные Пермского края" (по согласованию)</w:t>
            </w:r>
            <w:proofErr w:type="gramEnd"/>
          </w:p>
        </w:tc>
      </w:tr>
    </w:tbl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ind w:firstLine="540"/>
        <w:jc w:val="both"/>
      </w:pPr>
    </w:p>
    <w:p w:rsidR="00FB0DE1" w:rsidRDefault="00FB0D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579" w:rsidRDefault="00330579"/>
    <w:sectPr w:rsidR="00330579" w:rsidSect="002F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FB0DE1"/>
    <w:rsid w:val="00330579"/>
    <w:rsid w:val="00FB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D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586FE983E67FE7A31E165B043E9A634076BD90651E35D170A4AE38AFCD89931D63084333DAC8CEC5A3932462F1EED15EE04CCB56DD2EE6C046516A07Y0M" TargetMode="External"/><Relationship Id="rId13" Type="http://schemas.openxmlformats.org/officeDocument/2006/relationships/hyperlink" Target="consultantplus://offline/ref=AD586FE983E67FE7A31E165B043E9A634076BD906D1A34D474AFF332A79485911A6C57543493C4CFC5A390206CAEEBC44FB840CA48C22EF9DC445306Y8M" TargetMode="External"/><Relationship Id="rId18" Type="http://schemas.openxmlformats.org/officeDocument/2006/relationships/hyperlink" Target="consultantplus://offline/ref=AD586FE983E67FE7A31E165B043E9A634076BD906D1A34D474AFF332A79485911A6C57543493C4CFC5A390226CAEEBC44FB840CA48C22EF9DC445306Y8M" TargetMode="External"/><Relationship Id="rId26" Type="http://schemas.openxmlformats.org/officeDocument/2006/relationships/hyperlink" Target="consultantplus://offline/ref=AD586FE983E67FE7A31E165B043E9A634076BD906D1A34D474AFF332A79485911A6C57543493C4CFC5A397246CAEEBC44FB840CA48C22EF9DC445306Y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586FE983E67FE7A31E165B043E9A634076BD906D1A34D474AFF332A79485911A6C57543493C4CFC5A3902C6CAEEBC44FB840CA48C22EF9DC445306Y8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D586FE983E67FE7A31E165B043E9A634076BD90651B34DB70A0AE38AFCD89931D63084333DAC8CEC5A3932561F1EED15EE04CCB56DD2EE6C046516A07Y0M" TargetMode="External"/><Relationship Id="rId12" Type="http://schemas.openxmlformats.org/officeDocument/2006/relationships/hyperlink" Target="consultantplus://offline/ref=AD586FE983E67FE7A31E165B043E9A634076BD906C1E39D073AFF332A79485911A6C57543493C4CFC5A393216CAEEBC44FB840CA48C22EF9DC445306Y8M" TargetMode="External"/><Relationship Id="rId17" Type="http://schemas.openxmlformats.org/officeDocument/2006/relationships/hyperlink" Target="consultantplus://offline/ref=AD586FE983E67FE7A31E165B043E9A634076BD90631734D27FAFF332A79485911A6C574634CBC8CEC5BD922579F8BA8201YAM" TargetMode="External"/><Relationship Id="rId25" Type="http://schemas.openxmlformats.org/officeDocument/2006/relationships/hyperlink" Target="consultantplus://offline/ref=AD586FE983E67FE7A31E165B043E9A634076BD90631637DB72AFF332A79485911A6C57543493C4CFC5A3922C6CAEEBC44FB840CA48C22EF9DC445306Y8M" TargetMode="External"/><Relationship Id="rId33" Type="http://schemas.openxmlformats.org/officeDocument/2006/relationships/hyperlink" Target="consultantplus://offline/ref=AD586FE983E67FE7A31E165B043E9A634076BD90651B31D375A5AE38AFCD89931D63084333DAC8CEC5A3932462F1EED15EE04CCB56DD2EE6C046516A07Y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586FE983E67FE7A31E08561252C7684A75E4986F496C877AA5A66AF8CDD5D64B6A02176E9FC4D1C7A39102Y4M" TargetMode="External"/><Relationship Id="rId20" Type="http://schemas.openxmlformats.org/officeDocument/2006/relationships/hyperlink" Target="consultantplus://offline/ref=AD586FE983E67FE7A31E165B043E9A634076BD906C1E39D073AFF332A79485911A6C57543493C4CFC5A393216CAEEBC44FB840CA48C22EF9DC445306Y8M" TargetMode="External"/><Relationship Id="rId29" Type="http://schemas.openxmlformats.org/officeDocument/2006/relationships/hyperlink" Target="consultantplus://offline/ref=AD586FE983E67FE7A31E165B043E9A634076BD90651B34DB70A0AE38AFCD89931D63084333DAC8CEC5A3932662F1EED15EE04CCB56DD2EE6C046516A07Y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586FE983E67FE7A31E165B043E9A634076BD906D1A34D474AFF332A79485911A6C57543493C4CFC5A390206CAEEBC44FB840CA48C22EF9DC445306Y8M" TargetMode="External"/><Relationship Id="rId11" Type="http://schemas.openxmlformats.org/officeDocument/2006/relationships/hyperlink" Target="consultantplus://offline/ref=AD586FE983E67FE7A31E165B043E9A634076BD90631637DB72AFF332A79485911A6C57543493C4CFC5A3922C6CAEEBC44FB840CA48C22EF9DC445306Y8M" TargetMode="External"/><Relationship Id="rId24" Type="http://schemas.openxmlformats.org/officeDocument/2006/relationships/hyperlink" Target="consultantplus://offline/ref=AD586FE983E67FE7A31E165B043E9A634076BD90651B34DB70A0AE38AFCD89931D63084333DAC8CEC5A3932665F1EED15EE04CCB56DD2EE6C046516A07Y0M" TargetMode="External"/><Relationship Id="rId32" Type="http://schemas.openxmlformats.org/officeDocument/2006/relationships/hyperlink" Target="consultantplus://offline/ref=AD586FE983E67FE7A31E165B043E9A634076BD90651E35D170A4AE38AFCD89931D63084333DAC8CEC5A3932462F1EED15EE04CCB56DD2EE6C046516A07Y0M" TargetMode="External"/><Relationship Id="rId5" Type="http://schemas.openxmlformats.org/officeDocument/2006/relationships/hyperlink" Target="consultantplus://offline/ref=AD586FE983E67FE7A31E165B043E9A634076BD906C1E39D073AFF332A79485911A6C57543493C4CFC5A393216CAEEBC44FB840CA48C22EF9DC445306Y8M" TargetMode="External"/><Relationship Id="rId15" Type="http://schemas.openxmlformats.org/officeDocument/2006/relationships/hyperlink" Target="consultantplus://offline/ref=AD586FE983E67FE7A31E165B043E9A634076BD90651B34DB70A0AE38AFCD89931D63084333DAC8CEC5A3932560F1EED15EE04CCB56DD2EE6C046516A07Y0M" TargetMode="External"/><Relationship Id="rId23" Type="http://schemas.openxmlformats.org/officeDocument/2006/relationships/hyperlink" Target="consultantplus://offline/ref=AD586FE983E67FE7A31E165B043E9A634076BD906D1A34D474AFF332A79485911A6C57543493C4CFC5A3902D6CAEEBC44FB840CA48C22EF9DC445306Y8M" TargetMode="External"/><Relationship Id="rId28" Type="http://schemas.openxmlformats.org/officeDocument/2006/relationships/hyperlink" Target="consultantplus://offline/ref=AD586FE983E67FE7A31E165B043E9A634076BD90651B34DB70A0AE38AFCD89931D63084333DAC8CEC5A3932663F1EED15EE04CCB56DD2EE6C046516A07Y0M" TargetMode="External"/><Relationship Id="rId10" Type="http://schemas.openxmlformats.org/officeDocument/2006/relationships/hyperlink" Target="consultantplus://offline/ref=AD586FE983E67FE7A31E165B043E9A634076BD906C1F30D574AFF332A79485911A6C57543493C4CFC5A3922C6CAEEBC44FB840CA48C22EF9DC445306Y8M" TargetMode="External"/><Relationship Id="rId19" Type="http://schemas.openxmlformats.org/officeDocument/2006/relationships/hyperlink" Target="consultantplus://offline/ref=AD586FE983E67FE7A31E165B043E9A634076BD90651B34DB70A0AE38AFCD89931D63084333DAC8CEC5A393256EF1EED15EE04CCB56DD2EE6C046516A07Y0M" TargetMode="External"/><Relationship Id="rId31" Type="http://schemas.openxmlformats.org/officeDocument/2006/relationships/hyperlink" Target="consultantplus://offline/ref=AD586FE983E67FE7A31E165B043E9A634076BD906C1E39D073AFF332A79485911A6C57543493C4CFC5A393226CAEEBC44FB840CA48C22EF9DC445306Y8M" TargetMode="External"/><Relationship Id="rId4" Type="http://schemas.openxmlformats.org/officeDocument/2006/relationships/hyperlink" Target="consultantplus://offline/ref=AD586FE983E67FE7A31E165B043E9A634076BD90631637DB72AFF332A79485911A6C57543493C4CFC5A3922C6CAEEBC44FB840CA48C22EF9DC445306Y8M" TargetMode="External"/><Relationship Id="rId9" Type="http://schemas.openxmlformats.org/officeDocument/2006/relationships/hyperlink" Target="consultantplus://offline/ref=AD586FE983E67FE7A31E165B043E9A634076BD90651B31D375A5AE38AFCD89931D63084333DAC8CEC5A3932462F1EED15EE04CCB56DD2EE6C046516A07Y0M" TargetMode="External"/><Relationship Id="rId14" Type="http://schemas.openxmlformats.org/officeDocument/2006/relationships/hyperlink" Target="consultantplus://offline/ref=AD586FE983E67FE7A31E165B043E9A634076BD90651B34DB70A0AE38AFCD89931D63084333DAC8CEC5A3932561F1EED15EE04CCB56DD2EE6C046516A07Y0M" TargetMode="External"/><Relationship Id="rId22" Type="http://schemas.openxmlformats.org/officeDocument/2006/relationships/hyperlink" Target="consultantplus://offline/ref=AD586FE983E67FE7A31E165B043E9A634076BD90651B34DB70A0AE38AFCD89931D63084333DAC8CEC5A3932666F1EED15EE04CCB56DD2EE6C046516A07Y0M" TargetMode="External"/><Relationship Id="rId27" Type="http://schemas.openxmlformats.org/officeDocument/2006/relationships/hyperlink" Target="consultantplus://offline/ref=AD586FE983E67FE7A31E165B043E9A634076BD90651B34DB70A0AE38AFCD89931D63084333DAC8CEC5A3932664F1EED15EE04CCB56DD2EE6C046516A07Y0M" TargetMode="External"/><Relationship Id="rId30" Type="http://schemas.openxmlformats.org/officeDocument/2006/relationships/hyperlink" Target="consultantplus://offline/ref=AD586FE983E67FE7A31E165B043E9A634076BD906D1A34D474AFF332A79485911A6C57543493C4CFC5A397276CAEEBC44FB840CA48C22EF9DC445306Y8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2494</Words>
  <Characters>14220</Characters>
  <Application>Microsoft Office Word</Application>
  <DocSecurity>0</DocSecurity>
  <Lines>118</Lines>
  <Paragraphs>33</Paragraphs>
  <ScaleCrop>false</ScaleCrop>
  <Company/>
  <LinksUpToDate>false</LinksUpToDate>
  <CharactersWithSpaces>16681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strelcova-ev</dc:creator>
  <cp:lastModifiedBy>strelcova-ev</cp:lastModifiedBy>
  <cp:revision>1</cp:revision>
  <dcterms:created xsi:type="dcterms:W3CDTF">2020-11-10T12:24:00Z</dcterms:created>
  <dcterms:modified xsi:type="dcterms:W3CDTF">2020-11-10T12:25:00Z</dcterms:modified>
</cp:coreProperties>
</file>