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в отношении которых будет проводиться </w:t>
      </w:r>
      <w:r w:rsidR="00AD6533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4662D1" w:rsidRPr="004662D1">
        <w:rPr>
          <w:rFonts w:ascii="Times New Roman" w:hAnsi="Times New Roman" w:cs="Times New Roman"/>
          <w:sz w:val="28"/>
          <w:szCs w:val="28"/>
        </w:rPr>
        <w:t>10</w:t>
      </w:r>
      <w:r w:rsidR="00AD6533">
        <w:rPr>
          <w:rFonts w:ascii="Times New Roman" w:hAnsi="Times New Roman" w:cs="Times New Roman"/>
          <w:sz w:val="28"/>
          <w:szCs w:val="28"/>
        </w:rPr>
        <w:t>.</w:t>
      </w:r>
      <w:r w:rsidR="004662D1" w:rsidRPr="004662D1">
        <w:rPr>
          <w:rFonts w:ascii="Times New Roman" w:hAnsi="Times New Roman" w:cs="Times New Roman"/>
          <w:sz w:val="28"/>
          <w:szCs w:val="28"/>
        </w:rPr>
        <w:t>09</w:t>
      </w:r>
      <w:r w:rsidR="00AD6533">
        <w:rPr>
          <w:rFonts w:ascii="Times New Roman" w:hAnsi="Times New Roman" w:cs="Times New Roman"/>
          <w:sz w:val="28"/>
          <w:szCs w:val="28"/>
        </w:rPr>
        <w:t>.2018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126"/>
        <w:gridCol w:w="2464"/>
        <w:gridCol w:w="2869"/>
        <w:gridCol w:w="1963"/>
      </w:tblGrid>
      <w:tr w:rsidR="00AD343F" w:rsidTr="00830637">
        <w:tc>
          <w:tcPr>
            <w:tcW w:w="1668" w:type="dxa"/>
          </w:tcPr>
          <w:p w:rsidR="00AD343F" w:rsidRPr="00322010" w:rsidRDefault="00AD343F" w:rsidP="00AD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соответствии с Перечнем</w:t>
            </w:r>
          </w:p>
        </w:tc>
        <w:tc>
          <w:tcPr>
            <w:tcW w:w="3402" w:type="dxa"/>
            <w:vAlign w:val="center"/>
          </w:tcPr>
          <w:p w:rsidR="00AD343F" w:rsidRPr="00322010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64" w:type="dxa"/>
            <w:vAlign w:val="center"/>
          </w:tcPr>
          <w:p w:rsidR="00AD343F" w:rsidRPr="00322010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869" w:type="dxa"/>
            <w:vAlign w:val="center"/>
          </w:tcPr>
          <w:p w:rsidR="00AD343F" w:rsidRPr="00322010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</w:tr>
      <w:tr w:rsidR="00AD343F" w:rsidTr="00830637">
        <w:tc>
          <w:tcPr>
            <w:tcW w:w="1668" w:type="dxa"/>
          </w:tcPr>
          <w:p w:rsidR="00AD343F" w:rsidRPr="002C32C0" w:rsidRDefault="00AD343F" w:rsidP="0083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63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402" w:type="dxa"/>
          </w:tcPr>
          <w:p w:rsidR="00AD343F" w:rsidRPr="002C32C0" w:rsidRDefault="00830637" w:rsidP="002C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Мотовилихинский район, участок 120</w:t>
            </w:r>
          </w:p>
        </w:tc>
        <w:tc>
          <w:tcPr>
            <w:tcW w:w="2126" w:type="dxa"/>
          </w:tcPr>
          <w:p w:rsidR="00AD343F" w:rsidRPr="002C32C0" w:rsidRDefault="00830637" w:rsidP="00AD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Мотовилихинский</w:t>
            </w:r>
          </w:p>
        </w:tc>
        <w:tc>
          <w:tcPr>
            <w:tcW w:w="2464" w:type="dxa"/>
          </w:tcPr>
          <w:p w:rsidR="00AD343F" w:rsidRPr="002C32C0" w:rsidRDefault="00AD343F" w:rsidP="003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C0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869" w:type="dxa"/>
          </w:tcPr>
          <w:p w:rsidR="00AD343F" w:rsidRPr="002C32C0" w:rsidRDefault="00830637" w:rsidP="003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59:01:4119112:157</w:t>
            </w:r>
          </w:p>
        </w:tc>
        <w:tc>
          <w:tcPr>
            <w:tcW w:w="1963" w:type="dxa"/>
          </w:tcPr>
          <w:p w:rsidR="00AD343F" w:rsidRPr="002C32C0" w:rsidRDefault="00830637" w:rsidP="003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830637" w:rsidTr="00830637">
        <w:tc>
          <w:tcPr>
            <w:tcW w:w="1668" w:type="dxa"/>
          </w:tcPr>
          <w:p w:rsidR="00830637" w:rsidRPr="00830637" w:rsidRDefault="00830637" w:rsidP="001A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7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402" w:type="dxa"/>
          </w:tcPr>
          <w:p w:rsidR="00830637" w:rsidRPr="00830637" w:rsidRDefault="00830637" w:rsidP="0038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7"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Мотовилихинский район, участок 128</w:t>
            </w:r>
          </w:p>
        </w:tc>
        <w:tc>
          <w:tcPr>
            <w:tcW w:w="2126" w:type="dxa"/>
          </w:tcPr>
          <w:p w:rsidR="00830637" w:rsidRPr="00830637" w:rsidRDefault="00830637" w:rsidP="001A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Мотовилихинский</w:t>
            </w:r>
          </w:p>
        </w:tc>
        <w:tc>
          <w:tcPr>
            <w:tcW w:w="2464" w:type="dxa"/>
          </w:tcPr>
          <w:p w:rsidR="00830637" w:rsidRPr="00830637" w:rsidRDefault="00830637" w:rsidP="001A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869" w:type="dxa"/>
          </w:tcPr>
          <w:p w:rsidR="00830637" w:rsidRPr="00830637" w:rsidRDefault="00830637" w:rsidP="00A035AE">
            <w:pPr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7">
              <w:rPr>
                <w:rFonts w:ascii="Times New Roman" w:hAnsi="Times New Roman" w:cs="Times New Roman"/>
                <w:sz w:val="24"/>
                <w:szCs w:val="24"/>
              </w:rPr>
              <w:t>59:01:4119112:150</w:t>
            </w:r>
          </w:p>
        </w:tc>
        <w:tc>
          <w:tcPr>
            <w:tcW w:w="1963" w:type="dxa"/>
          </w:tcPr>
          <w:p w:rsidR="00830637" w:rsidRPr="00830637" w:rsidRDefault="00830637" w:rsidP="00A0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7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A0495"/>
    <w:rsid w:val="002836D0"/>
    <w:rsid w:val="002C32C0"/>
    <w:rsid w:val="00322010"/>
    <w:rsid w:val="003803E1"/>
    <w:rsid w:val="004662D1"/>
    <w:rsid w:val="005663DE"/>
    <w:rsid w:val="00830637"/>
    <w:rsid w:val="00897879"/>
    <w:rsid w:val="009022DD"/>
    <w:rsid w:val="00A405F4"/>
    <w:rsid w:val="00A41D2D"/>
    <w:rsid w:val="00AD343F"/>
    <w:rsid w:val="00AD6533"/>
    <w:rsid w:val="00C74E61"/>
    <w:rsid w:val="00E97094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Падерина Дарья Сергеевна</cp:lastModifiedBy>
  <cp:revision>2</cp:revision>
  <dcterms:created xsi:type="dcterms:W3CDTF">2018-08-24T05:46:00Z</dcterms:created>
  <dcterms:modified xsi:type="dcterms:W3CDTF">2018-08-24T05:46:00Z</dcterms:modified>
</cp:coreProperties>
</file>