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t xml:space="preserve">Кировский</w:t>
            </w:r>
            <w:r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707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59:01:1717064:27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</w:t>
              <w:br/>
              <w:t xml:space="preserve">городской округ Пермский, город Пермь, </w:t>
              <w:br/>
              <w:t xml:space="preserve">улица Промучасток, з/у </w:t>
            </w:r>
            <w:r/>
            <w:r>
              <w:rPr>
                <w:sz w:val="28"/>
                <w:szCs w:val="28"/>
              </w:rPr>
              <w:t xml:space="preserve">29а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-39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59:01:1717064:152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</w:t>
              <w:br/>
              <w:t xml:space="preserve">городской округ Пермский, город Пермь, </w:t>
              <w:br/>
              <w:t xml:space="preserve">улица Промучасток, з/у </w:t>
            </w:r>
            <w:r/>
            <w:r>
              <w:rPr>
                <w:sz w:val="28"/>
                <w:szCs w:val="28"/>
              </w:rPr>
              <w:t xml:space="preserve">23б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15.</w:t>
      </w:r>
      <w:r>
        <w:t xml:space="preserve">0</w:t>
      </w:r>
      <w:r>
        <w:t xml:space="preserve">8.202</w:t>
      </w:r>
      <w:r>
        <w:t xml:space="preserve">5</w:t>
      </w:r>
      <w:r>
        <w:t xml:space="preserve"> по </w:t>
      </w:r>
      <w:r>
        <w:t xml:space="preserve">13.</w:t>
      </w:r>
      <w:r>
        <w:t xml:space="preserve">0</w:t>
      </w:r>
      <w:r>
        <w:t xml:space="preserve">9.202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16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186</cp:revision>
  <dcterms:created xsi:type="dcterms:W3CDTF">2016-03-24T03:44:00Z</dcterms:created>
  <dcterms:modified xsi:type="dcterms:W3CDTF">2025-08-11T06:55:17Z</dcterms:modified>
</cp:coreProperties>
</file>