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59:01:5010049:9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</w:pPr>
            <w:r>
              <w:rPr>
                <w:sz w:val="28"/>
                <w:szCs w:val="28"/>
              </w:rPr>
              <w:t xml:space="preserve">Местоположение установлено относительно ориентира, расположенного за пределами участка. Почтовый</w:t>
            </w:r>
            <w:r/>
          </w:p>
          <w:p>
            <w:pPr>
              <w:pStyle w:val="855"/>
              <w:ind w:right="0"/>
              <w:jc w:val="center"/>
            </w:pPr>
            <w:r>
              <w:rPr>
                <w:sz w:val="28"/>
                <w:szCs w:val="28"/>
              </w:rPr>
              <w:t xml:space="preserve">адрес ориентира: Пермский край, г. Пермь, р-н Свердловский, ул. Зимняя, 7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29</w:t>
      </w:r>
      <w:r>
        <w:t xml:space="preserve">.</w:t>
      </w:r>
      <w:r>
        <w:t xml:space="preserve">08</w:t>
      </w:r>
      <w:r>
        <w:t xml:space="preserve">.202</w:t>
      </w:r>
      <w:r>
        <w:t xml:space="preserve">5</w:t>
      </w:r>
      <w:r>
        <w:t xml:space="preserve"> по </w:t>
      </w:r>
      <w:r>
        <w:t xml:space="preserve">27.09.202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79</cp:revision>
  <dcterms:created xsi:type="dcterms:W3CDTF">2019-10-23T12:14:00Z</dcterms:created>
  <dcterms:modified xsi:type="dcterms:W3CDTF">2025-08-26T04:07:44Z</dcterms:modified>
  <cp:version>917504</cp:version>
</cp:coreProperties>
</file>