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Департамент земельных отношений администрации города Перми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соответствии со статьей 39.18 Земельного кодекса Российской Федерации информирует о возможности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предоставления земельных участков для индивидуального жилищного строительства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15877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029"/>
        <w:gridCol w:w="3773"/>
        <w:gridCol w:w="3258"/>
        <w:gridCol w:w="7817"/>
      </w:tblGrid>
      <w:tr>
        <w:tblPrEx/>
        <w:trPr>
          <w:trHeight w:val="255"/>
        </w:trPr>
        <w:tc>
          <w:tcPr>
            <w:tcW w:w="102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773" w:type="dxa"/>
            <w:vAlign w:val="center"/>
            <w:textDirection w:val="lrTb"/>
            <w:noWrap w:val="false"/>
          </w:tcPr>
          <w:p>
            <w:pPr>
              <w:ind w:left="-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-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-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(кв.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</w:t>
            </w:r>
            <w:bookmarkStart w:id="0" w:name="_GoBack"/>
            <w:r/>
            <w:bookmarkEnd w:id="0"/>
            <w:r>
              <w:rPr>
                <w:sz w:val="28"/>
                <w:szCs w:val="28"/>
              </w:rPr>
              <w:t xml:space="preserve">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258" w:type="dxa"/>
            <w:vAlign w:val="center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Кадастровый номер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8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или иное описание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местоположения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99"/>
        </w:trPr>
        <w:tc>
          <w:tcPr>
            <w:gridSpan w:val="4"/>
            <w:tcW w:w="15877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Индустриальный </w:t>
            </w:r>
            <w:r>
              <w:rPr>
                <w:b/>
                <w:sz w:val="28"/>
                <w:szCs w:val="28"/>
              </w:rPr>
              <w:t xml:space="preserve">район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>
          <w:trHeight w:val="569"/>
        </w:trPr>
        <w:tc>
          <w:tcPr>
            <w:tcW w:w="1029" w:type="dxa"/>
            <w:vAlign w:val="center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773" w:type="dxa"/>
            <w:vAlign w:val="center"/>
            <w:textDirection w:val="lrTb"/>
            <w:noWrap w:val="false"/>
          </w:tcPr>
          <w:p>
            <w:pPr>
              <w:ind w:left="-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593</w:t>
            </w:r>
            <w:r>
              <w:rPr>
                <w:sz w:val="28"/>
                <w:szCs w:val="28"/>
              </w:rPr>
            </w:r>
          </w:p>
        </w:tc>
        <w:tc>
          <w:tcPr>
            <w:tcW w:w="3258" w:type="dxa"/>
            <w:vAlign w:val="center"/>
            <w:textDirection w:val="lrTb"/>
            <w:noWrap w:val="false"/>
          </w:tcPr>
          <w:p>
            <w:pPr>
              <w:ind w:left="-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59:01:4613895:214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817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Пермский край, г.о. Пермский, г. Пермь, ул 1-я Красавинская</w:t>
            </w:r>
            <w:r>
              <w:rPr>
                <w:sz w:val="28"/>
                <w:szCs w:val="28"/>
              </w:rPr>
            </w:r>
            <w:r/>
          </w:p>
        </w:tc>
      </w:tr>
    </w:tbl>
    <w:p>
      <w:pPr>
        <w:ind w:left="-284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lef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Заинтересованные лица имеют право подавать заявления о намерении участвовать в аукционе на право заключения договора купли-продажи земельного участка</w:t>
      </w:r>
      <w:r>
        <w:rPr>
          <w:rFonts w:eastAsia="Calibri"/>
          <w:b/>
          <w:lang w:eastAsia="en-US"/>
        </w:rPr>
        <w:t xml:space="preserve">.</w:t>
      </w:r>
      <w:r>
        <w:rPr>
          <w:b/>
        </w:rPr>
        <w:t xml:space="preserve"> </w:t>
      </w: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jc w:val="left"/>
      </w:pPr>
      <w:r>
        <w:t xml:space="preserve">Дата начала и окончания приема заявлений:</w:t>
      </w:r>
      <w:r/>
    </w:p>
    <w:p>
      <w:pPr>
        <w:jc w:val="left"/>
      </w:pPr>
      <w:r>
        <w:t xml:space="preserve">с </w:t>
      </w:r>
      <w:r>
        <w:t xml:space="preserve">20.</w:t>
      </w:r>
      <w:r>
        <w:t xml:space="preserve">02.202</w:t>
      </w:r>
      <w:r>
        <w:t xml:space="preserve">6 по </w:t>
      </w:r>
      <w:r>
        <w:t xml:space="preserve">21.</w:t>
      </w:r>
      <w:r>
        <w:t xml:space="preserve">03.202</w:t>
      </w:r>
      <w:r>
        <w:t xml:space="preserve">6</w:t>
      </w:r>
      <w:r/>
    </w:p>
    <w:p>
      <w:pPr>
        <w:jc w:val="left"/>
      </w:pPr>
      <w:r>
        <w:t xml:space="preserve">Способы подачи заявлений:</w:t>
      </w:r>
      <w:r/>
    </w:p>
    <w:p>
      <w:pPr>
        <w:pStyle w:val="861"/>
        <w:numPr>
          <w:ilvl w:val="0"/>
          <w:numId w:val="6"/>
        </w:numPr>
        <w:ind w:right="-1"/>
        <w:jc w:val="left"/>
      </w:pPr>
      <w:r>
        <w:t xml:space="preserve">посредством почтовой связи: </w:t>
      </w:r>
      <w:r>
        <w:t xml:space="preserve">г. Пермь, ул. Сибирская, 15;</w:t>
      </w:r>
      <w:r/>
    </w:p>
    <w:p>
      <w:pPr>
        <w:pStyle w:val="861"/>
        <w:numPr>
          <w:ilvl w:val="0"/>
          <w:numId w:val="6"/>
        </w:numPr>
        <w:ind w:right="-1"/>
        <w:jc w:val="left"/>
      </w:pPr>
      <w:r>
        <w:rPr>
          <w:highlight w:val="none"/>
        </w:rPr>
      </w:r>
      <w:r>
        <w:t xml:space="preserve">в форме электронных документов </w:t>
      </w:r>
      <w:r>
        <w:rPr>
          <w:bCs/>
        </w:rPr>
        <w:t xml:space="preserve">с использованием информационно</w:t>
      </w:r>
      <w:r>
        <w:t xml:space="preserve">-телекоммуникационной сети «Интернет» e-</w:t>
      </w:r>
      <w:r>
        <w:t xml:space="preserve">mail</w:t>
      </w:r>
      <w:r>
        <w:t xml:space="preserve">: </w:t>
      </w:r>
      <w:hyperlink r:id="rId10" w:tooltip="mailto:dzo@perm.permkrai.ru" w:history="1">
        <w:r>
          <w:rPr>
            <w:rStyle w:val="862"/>
          </w:rPr>
          <w:t xml:space="preserve">dzo@perm.permkrai.ru</w:t>
        </w:r>
      </w:hyperlink>
      <w:r>
        <w:t xml:space="preserve"> </w:t>
      </w:r>
      <w:r>
        <w:rPr>
          <w:highlight w:val="none"/>
        </w:rPr>
      </w:r>
      <w:r/>
    </w:p>
    <w:p>
      <w:pPr>
        <w:ind w:firstLine="708"/>
        <w:jc w:val="both"/>
      </w:pPr>
      <w:r/>
      <w:r/>
    </w:p>
    <w:p>
      <w:pPr>
        <w:ind w:left="720" w:right="-1" w:firstLine="0"/>
        <w:jc w:val="left"/>
      </w:pPr>
      <w:r>
        <w:rPr>
          <w:highlight w:val="none"/>
        </w:rPr>
      </w:r>
      <w:r>
        <w:rPr>
          <w:highlight w:val="none"/>
        </w:rPr>
      </w:r>
      <w:r/>
    </w:p>
    <w:p>
      <w:pPr>
        <w:ind w:firstLine="708"/>
        <w:jc w:val="both"/>
      </w:pPr>
      <w:r/>
      <w:r/>
    </w:p>
    <w:p>
      <w:pPr>
        <w:ind w:firstLine="708"/>
        <w:jc w:val="left"/>
      </w:pPr>
      <w:r>
        <w:t xml:space="preserve"> </w:t>
      </w:r>
      <w:r/>
    </w:p>
    <w:p>
      <w:pPr>
        <w:pStyle w:val="867"/>
        <w:ind w:right="-1"/>
        <w:jc w:val="left"/>
        <w:spacing w:line="240" w:lineRule="exac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67"/>
        <w:ind w:right="-1"/>
        <w:jc w:val="both"/>
        <w:spacing w:line="240" w:lineRule="exac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67"/>
        <w:ind w:right="-1"/>
        <w:spacing w:line="240" w:lineRule="exact"/>
        <w:rPr>
          <w:b/>
        </w:rPr>
      </w:pPr>
      <w:r>
        <w:rPr>
          <w:b/>
        </w:rPr>
        <w:t xml:space="preserve">Приложение: на </w:t>
      </w:r>
      <w:r>
        <w:rPr>
          <w:b/>
        </w:rPr>
        <w:t xml:space="preserve">11 л. в 1 экз.</w:t>
      </w:r>
      <w:r>
        <w:rPr>
          <w:b/>
        </w:rPr>
      </w:r>
      <w:r>
        <w:rPr>
          <w:b/>
        </w:rPr>
      </w:r>
    </w:p>
    <w:sectPr>
      <w:footnotePr/>
      <w:endnotePr/>
      <w:type w:val="nextPage"/>
      <w:pgSz w:w="16838" w:h="11906" w:orient="landscape"/>
      <w:pgMar w:top="568" w:right="536" w:bottom="0" w:left="851" w:header="720" w:footer="72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60305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5">
    <w:name w:val="Heading 3 Char"/>
    <w:basedOn w:val="687"/>
    <w:link w:val="680"/>
    <w:uiPriority w:val="9"/>
    <w:rPr>
      <w:rFonts w:ascii="Arial" w:hAnsi="Arial" w:eastAsia="Arial" w:cs="Arial"/>
      <w:sz w:val="30"/>
      <w:szCs w:val="30"/>
    </w:rPr>
  </w:style>
  <w:style w:type="character" w:styleId="666">
    <w:name w:val="Heading 4 Char"/>
    <w:basedOn w:val="687"/>
    <w:link w:val="681"/>
    <w:uiPriority w:val="9"/>
    <w:rPr>
      <w:rFonts w:ascii="Arial" w:hAnsi="Arial" w:eastAsia="Arial" w:cs="Arial"/>
      <w:b/>
      <w:bCs/>
      <w:sz w:val="26"/>
      <w:szCs w:val="26"/>
    </w:rPr>
  </w:style>
  <w:style w:type="character" w:styleId="667">
    <w:name w:val="Heading 5 Char"/>
    <w:basedOn w:val="687"/>
    <w:link w:val="682"/>
    <w:uiPriority w:val="9"/>
    <w:rPr>
      <w:rFonts w:ascii="Arial" w:hAnsi="Arial" w:eastAsia="Arial" w:cs="Arial"/>
      <w:b/>
      <w:bCs/>
      <w:sz w:val="24"/>
      <w:szCs w:val="24"/>
    </w:rPr>
  </w:style>
  <w:style w:type="character" w:styleId="668">
    <w:name w:val="Heading 6 Char"/>
    <w:basedOn w:val="687"/>
    <w:link w:val="683"/>
    <w:uiPriority w:val="9"/>
    <w:rPr>
      <w:rFonts w:ascii="Arial" w:hAnsi="Arial" w:eastAsia="Arial" w:cs="Arial"/>
      <w:b/>
      <w:bCs/>
      <w:sz w:val="22"/>
      <w:szCs w:val="22"/>
    </w:rPr>
  </w:style>
  <w:style w:type="character" w:styleId="669">
    <w:name w:val="Heading 7 Char"/>
    <w:basedOn w:val="687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0">
    <w:name w:val="Heading 8 Char"/>
    <w:basedOn w:val="687"/>
    <w:link w:val="685"/>
    <w:uiPriority w:val="9"/>
    <w:rPr>
      <w:rFonts w:ascii="Arial" w:hAnsi="Arial" w:eastAsia="Arial" w:cs="Arial"/>
      <w:i/>
      <w:iCs/>
      <w:sz w:val="22"/>
      <w:szCs w:val="22"/>
    </w:rPr>
  </w:style>
  <w:style w:type="character" w:styleId="671">
    <w:name w:val="Heading 9 Char"/>
    <w:basedOn w:val="687"/>
    <w:link w:val="686"/>
    <w:uiPriority w:val="9"/>
    <w:rPr>
      <w:rFonts w:ascii="Arial" w:hAnsi="Arial" w:eastAsia="Arial" w:cs="Arial"/>
      <w:i/>
      <w:iCs/>
      <w:sz w:val="21"/>
      <w:szCs w:val="21"/>
    </w:rPr>
  </w:style>
  <w:style w:type="character" w:styleId="672">
    <w:name w:val="Subtitle Char"/>
    <w:basedOn w:val="687"/>
    <w:link w:val="700"/>
    <w:uiPriority w:val="11"/>
    <w:rPr>
      <w:sz w:val="24"/>
      <w:szCs w:val="24"/>
    </w:rPr>
  </w:style>
  <w:style w:type="character" w:styleId="673">
    <w:name w:val="Quote Char"/>
    <w:link w:val="702"/>
    <w:uiPriority w:val="29"/>
    <w:rPr>
      <w:i/>
    </w:rPr>
  </w:style>
  <w:style w:type="character" w:styleId="674">
    <w:name w:val="Intense Quote Char"/>
    <w:link w:val="704"/>
    <w:uiPriority w:val="30"/>
    <w:rPr>
      <w:i/>
    </w:rPr>
  </w:style>
  <w:style w:type="character" w:styleId="675">
    <w:name w:val="Footnote Text Char"/>
    <w:link w:val="836"/>
    <w:uiPriority w:val="99"/>
    <w:rPr>
      <w:sz w:val="18"/>
    </w:rPr>
  </w:style>
  <w:style w:type="character" w:styleId="676">
    <w:name w:val="Endnote Text Char"/>
    <w:link w:val="839"/>
    <w:uiPriority w:val="99"/>
    <w:rPr>
      <w:sz w:val="20"/>
    </w:rPr>
  </w:style>
  <w:style w:type="paragraph" w:styleId="677" w:default="1">
    <w:name w:val="Normal"/>
    <w:qFormat/>
    <w:pPr>
      <w:ind w:right="-478"/>
      <w:jc w:val="right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678">
    <w:name w:val="Heading 1"/>
    <w:basedOn w:val="677"/>
    <w:next w:val="677"/>
    <w:link w:val="859"/>
    <w:uiPriority w:val="9"/>
    <w:qFormat/>
    <w:pPr>
      <w:contextualSpacing/>
      <w:jc w:val="center"/>
      <w:keepNext/>
      <w:outlineLvl w:val="0"/>
    </w:pPr>
    <w:rPr>
      <w:b/>
      <w:sz w:val="28"/>
      <w:szCs w:val="28"/>
    </w:rPr>
  </w:style>
  <w:style w:type="paragraph" w:styleId="679">
    <w:name w:val="Heading 2"/>
    <w:basedOn w:val="677"/>
    <w:next w:val="677"/>
    <w:link w:val="860"/>
    <w:uiPriority w:val="9"/>
    <w:unhideWhenUsed/>
    <w:qFormat/>
    <w:pPr>
      <w:contextualSpacing/>
      <w:jc w:val="center"/>
      <w:keepNext/>
      <w:outlineLvl w:val="1"/>
    </w:pPr>
    <w:rPr>
      <w:sz w:val="28"/>
      <w:szCs w:val="28"/>
    </w:rPr>
  </w:style>
  <w:style w:type="paragraph" w:styleId="680">
    <w:name w:val="Heading 3"/>
    <w:basedOn w:val="677"/>
    <w:next w:val="677"/>
    <w:link w:val="69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81">
    <w:name w:val="Heading 4"/>
    <w:basedOn w:val="677"/>
    <w:next w:val="677"/>
    <w:link w:val="69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2">
    <w:name w:val="Heading 5"/>
    <w:basedOn w:val="677"/>
    <w:next w:val="677"/>
    <w:link w:val="69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83">
    <w:name w:val="Heading 6"/>
    <w:basedOn w:val="677"/>
    <w:next w:val="677"/>
    <w:link w:val="69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84">
    <w:name w:val="Heading 7"/>
    <w:basedOn w:val="677"/>
    <w:next w:val="677"/>
    <w:link w:val="69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5">
    <w:name w:val="Heading 8"/>
    <w:basedOn w:val="677"/>
    <w:next w:val="677"/>
    <w:link w:val="69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6">
    <w:name w:val="Heading 9"/>
    <w:basedOn w:val="677"/>
    <w:next w:val="677"/>
    <w:link w:val="69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7" w:default="1">
    <w:name w:val="Default Paragraph Font"/>
    <w:uiPriority w:val="1"/>
    <w:semiHidden/>
    <w:unhideWhenUsed/>
  </w:style>
  <w:style w:type="table" w:styleId="68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9" w:default="1">
    <w:name w:val="No List"/>
    <w:uiPriority w:val="99"/>
    <w:semiHidden/>
    <w:unhideWhenUsed/>
  </w:style>
  <w:style w:type="character" w:styleId="690" w:customStyle="1">
    <w:name w:val="Heading 1 Char"/>
    <w:basedOn w:val="687"/>
    <w:uiPriority w:val="9"/>
    <w:rPr>
      <w:rFonts w:ascii="Arial" w:hAnsi="Arial" w:eastAsia="Arial" w:cs="Arial"/>
      <w:sz w:val="40"/>
      <w:szCs w:val="40"/>
    </w:rPr>
  </w:style>
  <w:style w:type="character" w:styleId="691" w:customStyle="1">
    <w:name w:val="Heading 2 Char"/>
    <w:basedOn w:val="687"/>
    <w:uiPriority w:val="9"/>
    <w:rPr>
      <w:rFonts w:ascii="Arial" w:hAnsi="Arial" w:eastAsia="Arial" w:cs="Arial"/>
      <w:sz w:val="34"/>
    </w:rPr>
  </w:style>
  <w:style w:type="character" w:styleId="692" w:customStyle="1">
    <w:name w:val="Заголовок 3 Знак"/>
    <w:basedOn w:val="687"/>
    <w:link w:val="680"/>
    <w:uiPriority w:val="9"/>
    <w:rPr>
      <w:rFonts w:ascii="Arial" w:hAnsi="Arial" w:eastAsia="Arial" w:cs="Arial"/>
      <w:sz w:val="30"/>
      <w:szCs w:val="30"/>
    </w:rPr>
  </w:style>
  <w:style w:type="character" w:styleId="693" w:customStyle="1">
    <w:name w:val="Заголовок 4 Знак"/>
    <w:basedOn w:val="687"/>
    <w:link w:val="681"/>
    <w:uiPriority w:val="9"/>
    <w:rPr>
      <w:rFonts w:ascii="Arial" w:hAnsi="Arial" w:eastAsia="Arial" w:cs="Arial"/>
      <w:b/>
      <w:bCs/>
      <w:sz w:val="26"/>
      <w:szCs w:val="26"/>
    </w:rPr>
  </w:style>
  <w:style w:type="character" w:styleId="694" w:customStyle="1">
    <w:name w:val="Заголовок 5 Знак"/>
    <w:basedOn w:val="687"/>
    <w:link w:val="682"/>
    <w:uiPriority w:val="9"/>
    <w:rPr>
      <w:rFonts w:ascii="Arial" w:hAnsi="Arial" w:eastAsia="Arial" w:cs="Arial"/>
      <w:b/>
      <w:bCs/>
      <w:sz w:val="24"/>
      <w:szCs w:val="24"/>
    </w:rPr>
  </w:style>
  <w:style w:type="character" w:styleId="695" w:customStyle="1">
    <w:name w:val="Заголовок 6 Знак"/>
    <w:basedOn w:val="687"/>
    <w:link w:val="683"/>
    <w:uiPriority w:val="9"/>
    <w:rPr>
      <w:rFonts w:ascii="Arial" w:hAnsi="Arial" w:eastAsia="Arial" w:cs="Arial"/>
      <w:b/>
      <w:bCs/>
      <w:sz w:val="22"/>
      <w:szCs w:val="22"/>
    </w:rPr>
  </w:style>
  <w:style w:type="character" w:styleId="696" w:customStyle="1">
    <w:name w:val="Заголовок 7 Знак"/>
    <w:basedOn w:val="687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7" w:customStyle="1">
    <w:name w:val="Заголовок 8 Знак"/>
    <w:basedOn w:val="687"/>
    <w:link w:val="685"/>
    <w:uiPriority w:val="9"/>
    <w:rPr>
      <w:rFonts w:ascii="Arial" w:hAnsi="Arial" w:eastAsia="Arial" w:cs="Arial"/>
      <w:i/>
      <w:iCs/>
      <w:sz w:val="22"/>
      <w:szCs w:val="22"/>
    </w:rPr>
  </w:style>
  <w:style w:type="character" w:styleId="698" w:customStyle="1">
    <w:name w:val="Заголовок 9 Знак"/>
    <w:basedOn w:val="687"/>
    <w:link w:val="686"/>
    <w:uiPriority w:val="9"/>
    <w:rPr>
      <w:rFonts w:ascii="Arial" w:hAnsi="Arial" w:eastAsia="Arial" w:cs="Arial"/>
      <w:i/>
      <w:iCs/>
      <w:sz w:val="21"/>
      <w:szCs w:val="21"/>
    </w:rPr>
  </w:style>
  <w:style w:type="character" w:styleId="699" w:customStyle="1">
    <w:name w:val="Title Char"/>
    <w:basedOn w:val="687"/>
    <w:uiPriority w:val="10"/>
    <w:rPr>
      <w:sz w:val="48"/>
      <w:szCs w:val="48"/>
    </w:rPr>
  </w:style>
  <w:style w:type="paragraph" w:styleId="700">
    <w:name w:val="Subtitle"/>
    <w:basedOn w:val="677"/>
    <w:next w:val="677"/>
    <w:link w:val="701"/>
    <w:uiPriority w:val="11"/>
    <w:qFormat/>
    <w:pPr>
      <w:spacing w:before="200" w:after="200"/>
    </w:pPr>
  </w:style>
  <w:style w:type="character" w:styleId="701" w:customStyle="1">
    <w:name w:val="Подзаголовок Знак"/>
    <w:basedOn w:val="687"/>
    <w:link w:val="700"/>
    <w:uiPriority w:val="11"/>
    <w:rPr>
      <w:sz w:val="24"/>
      <w:szCs w:val="24"/>
    </w:rPr>
  </w:style>
  <w:style w:type="paragraph" w:styleId="702">
    <w:name w:val="Quote"/>
    <w:basedOn w:val="677"/>
    <w:next w:val="677"/>
    <w:link w:val="703"/>
    <w:uiPriority w:val="29"/>
    <w:qFormat/>
    <w:pPr>
      <w:ind w:left="720" w:right="720"/>
    </w:pPr>
    <w:rPr>
      <w:i/>
    </w:rPr>
  </w:style>
  <w:style w:type="character" w:styleId="703" w:customStyle="1">
    <w:name w:val="Цитата 2 Знак"/>
    <w:link w:val="702"/>
    <w:uiPriority w:val="29"/>
    <w:rPr>
      <w:i/>
    </w:rPr>
  </w:style>
  <w:style w:type="paragraph" w:styleId="704">
    <w:name w:val="Intense Quote"/>
    <w:basedOn w:val="677"/>
    <w:next w:val="677"/>
    <w:link w:val="70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5" w:customStyle="1">
    <w:name w:val="Выделенная цитата Знак"/>
    <w:link w:val="704"/>
    <w:uiPriority w:val="30"/>
    <w:rPr>
      <w:i/>
    </w:rPr>
  </w:style>
  <w:style w:type="character" w:styleId="706" w:customStyle="1">
    <w:name w:val="Header Char"/>
    <w:basedOn w:val="687"/>
    <w:uiPriority w:val="99"/>
  </w:style>
  <w:style w:type="character" w:styleId="707" w:customStyle="1">
    <w:name w:val="Footer Char"/>
    <w:basedOn w:val="687"/>
    <w:uiPriority w:val="99"/>
  </w:style>
  <w:style w:type="paragraph" w:styleId="708">
    <w:name w:val="Caption"/>
    <w:basedOn w:val="677"/>
    <w:next w:val="67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9" w:customStyle="1">
    <w:name w:val="Caption Char"/>
    <w:uiPriority w:val="99"/>
  </w:style>
  <w:style w:type="table" w:styleId="710">
    <w:name w:val="Table Grid"/>
    <w:basedOn w:val="68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 w:customStyle="1">
    <w:name w:val="Table Grid Light"/>
    <w:basedOn w:val="688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 w:customStyle="1">
    <w:name w:val="Plain Table 1"/>
    <w:basedOn w:val="688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 w:customStyle="1">
    <w:name w:val="Plain Table 2"/>
    <w:basedOn w:val="68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 w:customStyle="1">
    <w:name w:val="Plain Table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5" w:customStyle="1">
    <w:name w:val="Plain Table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Plain Table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1 Light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1 Light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2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4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9" w:customStyle="1">
    <w:name w:val="Grid Table 4 - Accent 1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40" w:customStyle="1">
    <w:name w:val="Grid Table 4 - Accent 2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41" w:customStyle="1">
    <w:name w:val="Grid Table 4 - Accent 3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42" w:customStyle="1">
    <w:name w:val="Grid Table 4 - Accent 4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3" w:customStyle="1">
    <w:name w:val="Grid Table 4 - Accent 5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4" w:customStyle="1">
    <w:name w:val="Grid Table 4 - Accent 6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45" w:customStyle="1">
    <w:name w:val="Grid Table 5 Dark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5 Dark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52" w:customStyle="1">
    <w:name w:val="Grid Table 6 Colorful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3" w:customStyle="1">
    <w:name w:val="Grid Table 6 Colorful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4" w:customStyle="1">
    <w:name w:val="Grid Table 6 Colorful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55" w:customStyle="1">
    <w:name w:val="Grid Table 6 Colorful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56" w:customStyle="1">
    <w:name w:val="Grid Table 6 Colorful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57" w:customStyle="1">
    <w:name w:val="Grid Table 6 Colorful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8" w:customStyle="1">
    <w:name w:val="Grid Table 6 Colorful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9" w:customStyle="1">
    <w:name w:val="Grid Table 7 Colorful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0" w:customStyle="1">
    <w:name w:val="Grid Table 7 Colorful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1" w:customStyle="1">
    <w:name w:val="Grid Table 7 Colorful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2" w:customStyle="1">
    <w:name w:val="Grid Table 7 Colorful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3" w:customStyle="1">
    <w:name w:val="Grid Table 7 Colorful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4" w:customStyle="1">
    <w:name w:val="Grid Table 7 Colorful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5" w:customStyle="1">
    <w:name w:val="Grid Table 7 Colorful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6" w:customStyle="1">
    <w:name w:val="List Table 1 Light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79" w:customStyle="1">
    <w:name w:val="List Table 2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80" w:customStyle="1">
    <w:name w:val="List Table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5 Dark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5 Dark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 w:customStyle="1">
    <w:name w:val="List Table 6 Colorful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2" w:customStyle="1">
    <w:name w:val="List Table 6 Colorful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3" w:customStyle="1">
    <w:name w:val="List Table 6 Colorful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04" w:customStyle="1">
    <w:name w:val="List Table 6 Colorful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05" w:customStyle="1">
    <w:name w:val="List Table 6 Colorful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06" w:customStyle="1">
    <w:name w:val="List Table 6 Colorful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07" w:customStyle="1">
    <w:name w:val="List Table 6 Colorful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08" w:customStyle="1">
    <w:name w:val="List Table 7 Colorful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List Table 7 Colorful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List Table 7 Colorful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List Table 7 Colorful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List Table 7 Colorful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3" w:customStyle="1">
    <w:name w:val="List Table 7 Colorful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4" w:customStyle="1">
    <w:name w:val="List Table 7 Colorful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5" w:customStyle="1">
    <w:name w:val="Lined - Accent"/>
    <w:basedOn w:val="68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6" w:customStyle="1">
    <w:name w:val="Lined - Accent 1"/>
    <w:basedOn w:val="68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7" w:customStyle="1">
    <w:name w:val="Lined - Accent 2"/>
    <w:basedOn w:val="68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8" w:customStyle="1">
    <w:name w:val="Lined - Accent 3"/>
    <w:basedOn w:val="68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9" w:customStyle="1">
    <w:name w:val="Lined - Accent 4"/>
    <w:basedOn w:val="68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0" w:customStyle="1">
    <w:name w:val="Lined - Accent 5"/>
    <w:basedOn w:val="68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1" w:customStyle="1">
    <w:name w:val="Lined - Accent 6"/>
    <w:basedOn w:val="68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2" w:customStyle="1">
    <w:name w:val="Bordered &amp; Lined - Accent"/>
    <w:basedOn w:val="68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3" w:customStyle="1">
    <w:name w:val="Bordered &amp; Lined - Accent 1"/>
    <w:basedOn w:val="68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4" w:customStyle="1">
    <w:name w:val="Bordered &amp; Lined - Accent 2"/>
    <w:basedOn w:val="68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5" w:customStyle="1">
    <w:name w:val="Bordered &amp; Lined - Accent 3"/>
    <w:basedOn w:val="68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6" w:customStyle="1">
    <w:name w:val="Bordered &amp; Lined - Accent 4"/>
    <w:basedOn w:val="68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7" w:customStyle="1">
    <w:name w:val="Bordered &amp; Lined - Accent 5"/>
    <w:basedOn w:val="68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8" w:customStyle="1">
    <w:name w:val="Bordered &amp; Lined - Accent 6"/>
    <w:basedOn w:val="68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9" w:customStyle="1">
    <w:name w:val="Bordered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0" w:customStyle="1">
    <w:name w:val="Bordered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31" w:customStyle="1">
    <w:name w:val="Bordered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32" w:customStyle="1">
    <w:name w:val="Bordered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3" w:customStyle="1">
    <w:name w:val="Bordered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4" w:customStyle="1">
    <w:name w:val="Bordered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35" w:customStyle="1">
    <w:name w:val="Bordered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36">
    <w:name w:val="footnote text"/>
    <w:basedOn w:val="677"/>
    <w:link w:val="837"/>
    <w:uiPriority w:val="99"/>
    <w:semiHidden/>
    <w:unhideWhenUsed/>
    <w:pPr>
      <w:spacing w:after="40"/>
    </w:pPr>
    <w:rPr>
      <w:sz w:val="18"/>
    </w:rPr>
  </w:style>
  <w:style w:type="character" w:styleId="837" w:customStyle="1">
    <w:name w:val="Текст сноски Знак"/>
    <w:link w:val="836"/>
    <w:uiPriority w:val="99"/>
    <w:rPr>
      <w:sz w:val="18"/>
    </w:rPr>
  </w:style>
  <w:style w:type="character" w:styleId="838">
    <w:name w:val="footnote reference"/>
    <w:basedOn w:val="687"/>
    <w:uiPriority w:val="99"/>
    <w:unhideWhenUsed/>
    <w:rPr>
      <w:vertAlign w:val="superscript"/>
    </w:rPr>
  </w:style>
  <w:style w:type="paragraph" w:styleId="839">
    <w:name w:val="endnote text"/>
    <w:basedOn w:val="677"/>
    <w:link w:val="840"/>
    <w:uiPriority w:val="99"/>
    <w:semiHidden/>
    <w:unhideWhenUsed/>
    <w:rPr>
      <w:sz w:val="20"/>
    </w:rPr>
  </w:style>
  <w:style w:type="character" w:styleId="840" w:customStyle="1">
    <w:name w:val="Текст концевой сноски Знак"/>
    <w:link w:val="839"/>
    <w:uiPriority w:val="99"/>
    <w:rPr>
      <w:sz w:val="20"/>
    </w:rPr>
  </w:style>
  <w:style w:type="character" w:styleId="841">
    <w:name w:val="endnote reference"/>
    <w:basedOn w:val="687"/>
    <w:uiPriority w:val="99"/>
    <w:semiHidden/>
    <w:unhideWhenUsed/>
    <w:rPr>
      <w:vertAlign w:val="superscript"/>
    </w:rPr>
  </w:style>
  <w:style w:type="paragraph" w:styleId="842">
    <w:name w:val="toc 1"/>
    <w:basedOn w:val="677"/>
    <w:next w:val="677"/>
    <w:uiPriority w:val="39"/>
    <w:unhideWhenUsed/>
    <w:pPr>
      <w:ind w:right="0"/>
      <w:spacing w:after="57"/>
    </w:pPr>
  </w:style>
  <w:style w:type="paragraph" w:styleId="843">
    <w:name w:val="toc 2"/>
    <w:basedOn w:val="677"/>
    <w:next w:val="677"/>
    <w:uiPriority w:val="39"/>
    <w:unhideWhenUsed/>
    <w:pPr>
      <w:ind w:left="283" w:right="0"/>
      <w:spacing w:after="57"/>
    </w:pPr>
  </w:style>
  <w:style w:type="paragraph" w:styleId="844">
    <w:name w:val="toc 3"/>
    <w:basedOn w:val="677"/>
    <w:next w:val="677"/>
    <w:uiPriority w:val="39"/>
    <w:unhideWhenUsed/>
    <w:pPr>
      <w:ind w:left="567" w:right="0"/>
      <w:spacing w:after="57"/>
    </w:pPr>
  </w:style>
  <w:style w:type="paragraph" w:styleId="845">
    <w:name w:val="toc 4"/>
    <w:basedOn w:val="677"/>
    <w:next w:val="677"/>
    <w:uiPriority w:val="39"/>
    <w:unhideWhenUsed/>
    <w:pPr>
      <w:ind w:left="850" w:right="0"/>
      <w:spacing w:after="57"/>
    </w:pPr>
  </w:style>
  <w:style w:type="paragraph" w:styleId="846">
    <w:name w:val="toc 5"/>
    <w:basedOn w:val="677"/>
    <w:next w:val="677"/>
    <w:uiPriority w:val="39"/>
    <w:unhideWhenUsed/>
    <w:pPr>
      <w:ind w:left="1134" w:right="0"/>
      <w:spacing w:after="57"/>
    </w:pPr>
  </w:style>
  <w:style w:type="paragraph" w:styleId="847">
    <w:name w:val="toc 6"/>
    <w:basedOn w:val="677"/>
    <w:next w:val="677"/>
    <w:uiPriority w:val="39"/>
    <w:unhideWhenUsed/>
    <w:pPr>
      <w:ind w:left="1417" w:right="0"/>
      <w:spacing w:after="57"/>
    </w:pPr>
  </w:style>
  <w:style w:type="paragraph" w:styleId="848">
    <w:name w:val="toc 7"/>
    <w:basedOn w:val="677"/>
    <w:next w:val="677"/>
    <w:uiPriority w:val="39"/>
    <w:unhideWhenUsed/>
    <w:pPr>
      <w:ind w:left="1701" w:right="0"/>
      <w:spacing w:after="57"/>
    </w:pPr>
  </w:style>
  <w:style w:type="paragraph" w:styleId="849">
    <w:name w:val="toc 8"/>
    <w:basedOn w:val="677"/>
    <w:next w:val="677"/>
    <w:uiPriority w:val="39"/>
    <w:unhideWhenUsed/>
    <w:pPr>
      <w:ind w:left="1984" w:right="0"/>
      <w:spacing w:after="57"/>
    </w:pPr>
  </w:style>
  <w:style w:type="paragraph" w:styleId="850">
    <w:name w:val="toc 9"/>
    <w:basedOn w:val="677"/>
    <w:next w:val="677"/>
    <w:uiPriority w:val="39"/>
    <w:unhideWhenUsed/>
    <w:pPr>
      <w:ind w:left="2268" w:right="0"/>
      <w:spacing w:after="57"/>
    </w:pPr>
  </w:style>
  <w:style w:type="paragraph" w:styleId="851">
    <w:name w:val="TOC Heading"/>
    <w:uiPriority w:val="39"/>
    <w:unhideWhenUsed/>
  </w:style>
  <w:style w:type="paragraph" w:styleId="852">
    <w:name w:val="table of figures"/>
    <w:basedOn w:val="677"/>
    <w:next w:val="677"/>
    <w:uiPriority w:val="99"/>
    <w:unhideWhenUsed/>
  </w:style>
  <w:style w:type="paragraph" w:styleId="853">
    <w:name w:val="Title"/>
    <w:basedOn w:val="677"/>
    <w:link w:val="854"/>
    <w:qFormat/>
    <w:pPr>
      <w:jc w:val="center"/>
    </w:pPr>
    <w:rPr>
      <w:rFonts w:eastAsia="Times New Roman"/>
      <w:szCs w:val="20"/>
    </w:rPr>
  </w:style>
  <w:style w:type="character" w:styleId="854" w:customStyle="1">
    <w:name w:val="Название Знак"/>
    <w:basedOn w:val="687"/>
    <w:link w:val="853"/>
    <w:rPr>
      <w:rFonts w:ascii="Times New Roman" w:hAnsi="Times New Roman" w:eastAsia="Times New Roman" w:cs="Times New Roman"/>
      <w:sz w:val="24"/>
      <w:szCs w:val="20"/>
    </w:rPr>
  </w:style>
  <w:style w:type="paragraph" w:styleId="855">
    <w:name w:val="Body Text Indent 3"/>
    <w:basedOn w:val="677"/>
    <w:link w:val="856"/>
    <w:pPr>
      <w:ind w:firstLine="900"/>
      <w:jc w:val="both"/>
    </w:pPr>
    <w:rPr>
      <w:rFonts w:eastAsia="Times New Roman"/>
    </w:rPr>
  </w:style>
  <w:style w:type="character" w:styleId="856" w:customStyle="1">
    <w:name w:val="Основной текст с отступом 3 Знак"/>
    <w:basedOn w:val="687"/>
    <w:link w:val="855"/>
    <w:rPr>
      <w:rFonts w:ascii="Times New Roman" w:hAnsi="Times New Roman" w:eastAsia="Times New Roman" w:cs="Times New Roman"/>
      <w:sz w:val="24"/>
      <w:szCs w:val="24"/>
    </w:rPr>
  </w:style>
  <w:style w:type="paragraph" w:styleId="857">
    <w:name w:val="Balloon Text"/>
    <w:basedOn w:val="677"/>
    <w:link w:val="858"/>
    <w:uiPriority w:val="99"/>
    <w:semiHidden/>
    <w:unhideWhenUsed/>
    <w:rPr>
      <w:rFonts w:ascii="Tahoma" w:hAnsi="Tahoma" w:cs="Tahoma"/>
      <w:sz w:val="16"/>
      <w:szCs w:val="16"/>
    </w:rPr>
  </w:style>
  <w:style w:type="character" w:styleId="858" w:customStyle="1">
    <w:name w:val="Текст выноски Знак"/>
    <w:basedOn w:val="687"/>
    <w:link w:val="857"/>
    <w:uiPriority w:val="99"/>
    <w:semiHidden/>
    <w:rPr>
      <w:rFonts w:ascii="Tahoma" w:hAnsi="Tahoma" w:cs="Tahoma"/>
      <w:sz w:val="16"/>
      <w:szCs w:val="16"/>
    </w:rPr>
  </w:style>
  <w:style w:type="character" w:styleId="859" w:customStyle="1">
    <w:name w:val="Заголовок 1 Знак"/>
    <w:basedOn w:val="687"/>
    <w:link w:val="678"/>
    <w:uiPriority w:val="9"/>
    <w:rPr>
      <w:rFonts w:ascii="Times New Roman" w:hAnsi="Times New Roman" w:cs="Times New Roman"/>
      <w:b/>
      <w:sz w:val="28"/>
      <w:szCs w:val="28"/>
    </w:rPr>
  </w:style>
  <w:style w:type="character" w:styleId="860" w:customStyle="1">
    <w:name w:val="Заголовок 2 Знак"/>
    <w:basedOn w:val="687"/>
    <w:link w:val="679"/>
    <w:uiPriority w:val="9"/>
    <w:rPr>
      <w:rFonts w:ascii="Times New Roman" w:hAnsi="Times New Roman" w:cs="Times New Roman"/>
      <w:sz w:val="28"/>
      <w:szCs w:val="28"/>
    </w:rPr>
  </w:style>
  <w:style w:type="paragraph" w:styleId="861">
    <w:name w:val="List Paragraph"/>
    <w:basedOn w:val="677"/>
    <w:uiPriority w:val="34"/>
    <w:qFormat/>
    <w:pPr>
      <w:contextualSpacing/>
      <w:ind w:left="720"/>
    </w:pPr>
  </w:style>
  <w:style w:type="character" w:styleId="862">
    <w:name w:val="Hyperlink"/>
    <w:basedOn w:val="687"/>
    <w:uiPriority w:val="99"/>
    <w:unhideWhenUsed/>
    <w:rPr>
      <w:color w:val="0000ff"/>
      <w:u w:val="single"/>
    </w:rPr>
  </w:style>
  <w:style w:type="paragraph" w:styleId="863">
    <w:name w:val="Header"/>
    <w:basedOn w:val="677"/>
    <w:link w:val="864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864" w:customStyle="1">
    <w:name w:val="Верхний колонтитул Знак"/>
    <w:basedOn w:val="687"/>
    <w:link w:val="863"/>
    <w:uiPriority w:val="99"/>
    <w:semiHidden/>
    <w:rPr>
      <w:rFonts w:ascii="Times New Roman" w:hAnsi="Times New Roman" w:cs="Times New Roman"/>
      <w:sz w:val="24"/>
      <w:szCs w:val="24"/>
    </w:rPr>
  </w:style>
  <w:style w:type="paragraph" w:styleId="865">
    <w:name w:val="Footer"/>
    <w:basedOn w:val="677"/>
    <w:link w:val="866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866" w:customStyle="1">
    <w:name w:val="Нижний колонтитул Знак"/>
    <w:basedOn w:val="687"/>
    <w:link w:val="865"/>
    <w:uiPriority w:val="99"/>
    <w:semiHidden/>
    <w:rPr>
      <w:rFonts w:ascii="Times New Roman" w:hAnsi="Times New Roman" w:cs="Times New Roman"/>
      <w:sz w:val="24"/>
      <w:szCs w:val="24"/>
    </w:rPr>
  </w:style>
  <w:style w:type="paragraph" w:styleId="867">
    <w:name w:val="Body Text"/>
    <w:basedOn w:val="677"/>
    <w:link w:val="868"/>
    <w:uiPriority w:val="99"/>
    <w:unhideWhenUsed/>
    <w:pPr>
      <w:spacing w:after="120"/>
    </w:pPr>
  </w:style>
  <w:style w:type="character" w:styleId="868" w:customStyle="1">
    <w:name w:val="Основной текст Знак"/>
    <w:basedOn w:val="687"/>
    <w:link w:val="867"/>
    <w:uiPriority w:val="99"/>
    <w:rPr>
      <w:rFonts w:ascii="Times New Roman" w:hAnsi="Times New Roman" w:cs="Times New Roman"/>
      <w:sz w:val="24"/>
      <w:szCs w:val="24"/>
    </w:rPr>
  </w:style>
  <w:style w:type="paragraph" w:styleId="869">
    <w:name w:val="No Spacing"/>
    <w:uiPriority w:val="1"/>
    <w:qFormat/>
    <w:pPr>
      <w:ind w:right="-478"/>
      <w:jc w:val="right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870">
    <w:name w:val="FollowedHyperlink"/>
    <w:basedOn w:val="687"/>
    <w:uiPriority w:val="99"/>
    <w:semiHidden/>
    <w:unhideWhenUsed/>
    <w:rPr>
      <w:color w:val="800080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mailto:dzo@perm.permkrai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B8E6B-B1C1-4372-95B2-3B6E29CD8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Your Company Name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Лукина</dc:creator>
  <cp:keywords/>
  <dc:description/>
  <cp:revision>196</cp:revision>
  <dcterms:created xsi:type="dcterms:W3CDTF">2016-03-24T03:44:00Z</dcterms:created>
  <dcterms:modified xsi:type="dcterms:W3CDTF">2026-02-18T11:37:19Z</dcterms:modified>
</cp:coreProperties>
</file>