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E" w:rsidRPr="0034216E" w:rsidRDefault="00342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lang w:val="en-US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составления и утверждения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отчета о результатах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муниципального</w:t>
      </w:r>
      <w:proofErr w:type="gramEnd"/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города Перми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об использовании </w:t>
      </w:r>
      <w:proofErr w:type="gramStart"/>
      <w:r>
        <w:rPr>
          <w:rFonts w:ascii="Calibri" w:hAnsi="Calibri" w:cs="Calibri"/>
        </w:rPr>
        <w:t>закрепленного</w:t>
      </w:r>
      <w:proofErr w:type="gramEnd"/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ним муниципального имущества</w:t>
      </w:r>
    </w:p>
    <w:p w:rsidR="00E237F5" w:rsidRDefault="00CE1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E18B4">
        <w:rPr>
          <w:rFonts w:ascii="Calibri" w:hAnsi="Calibri" w:cs="Calibri"/>
        </w:rPr>
        <w:t xml:space="preserve">                                                               </w:t>
      </w:r>
      <w:r>
        <w:rPr>
          <w:rFonts w:ascii="Calibri" w:hAnsi="Calibri" w:cs="Calibri"/>
        </w:rPr>
        <w:t xml:space="preserve">                             </w:t>
      </w:r>
      <w:r w:rsidRPr="00CE18B4">
        <w:rPr>
          <w:rFonts w:ascii="Calibri" w:hAnsi="Calibri" w:cs="Calibri"/>
        </w:rPr>
        <w:t xml:space="preserve">  </w:t>
      </w:r>
      <w:proofErr w:type="gramStart"/>
      <w:r w:rsidR="00E237F5">
        <w:rPr>
          <w:rFonts w:ascii="Calibri" w:hAnsi="Calibri" w:cs="Calibri"/>
        </w:rPr>
        <w:t xml:space="preserve">(в ред. </w:t>
      </w:r>
      <w:hyperlink r:id="rId5" w:history="1">
        <w:r w:rsidR="00E237F5">
          <w:rPr>
            <w:rFonts w:ascii="Calibri" w:hAnsi="Calibri" w:cs="Calibri"/>
            <w:color w:val="0000FF"/>
          </w:rPr>
          <w:t>Постановления</w:t>
        </w:r>
      </w:hyperlink>
      <w:r w:rsidR="00E237F5">
        <w:rPr>
          <w:rFonts w:ascii="Calibri" w:hAnsi="Calibri" w:cs="Calibri"/>
        </w:rPr>
        <w:t xml:space="preserve"> Администрации г. </w:t>
      </w:r>
      <w:r w:rsidRPr="00CE18B4">
        <w:rPr>
          <w:rFonts w:ascii="Calibri" w:hAnsi="Calibri" w:cs="Calibri"/>
        </w:rPr>
        <w:t xml:space="preserve">  </w:t>
      </w:r>
      <w:r w:rsidR="00E237F5">
        <w:rPr>
          <w:rFonts w:ascii="Calibri" w:hAnsi="Calibri" w:cs="Calibri"/>
        </w:rPr>
        <w:t>Перми</w:t>
      </w:r>
      <w:proofErr w:type="gramEnd"/>
    </w:p>
    <w:p w:rsidR="00E237F5" w:rsidRDefault="00CE1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E18B4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</w:t>
      </w:r>
      <w:r w:rsidR="00E237F5">
        <w:rPr>
          <w:rFonts w:ascii="Calibri" w:hAnsi="Calibri" w:cs="Calibri"/>
        </w:rPr>
        <w:t>от 10.10.2012 N 607)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60"/>
      <w:bookmarkEnd w:id="0"/>
    </w:p>
    <w:p w:rsidR="00E237F5" w:rsidRDefault="00E237F5">
      <w:pPr>
        <w:pStyle w:val="ConsPlusNonformat"/>
      </w:pPr>
      <w:r>
        <w:t xml:space="preserve">                             </w:t>
      </w:r>
      <w:r w:rsidR="00CE18B4">
        <w:t xml:space="preserve">                  </w:t>
      </w:r>
      <w:r>
        <w:t xml:space="preserve">              УТВЕРЖДЕН</w:t>
      </w:r>
    </w:p>
    <w:p w:rsidR="00E237F5" w:rsidRDefault="00E237F5" w:rsidP="00CE18B4">
      <w:pPr>
        <w:pStyle w:val="ConsPlusNonformat"/>
        <w:ind w:left="5664"/>
      </w:pPr>
      <w:r>
        <w:t xml:space="preserve">                                                  </w:t>
      </w:r>
      <w:r w:rsidR="00CE18B4">
        <w:t xml:space="preserve">             </w:t>
      </w:r>
      <w:r>
        <w:t>________________</w:t>
      </w:r>
      <w:r w:rsidR="00CE18B4">
        <w:t>А.Н.Тихомиров</w:t>
      </w:r>
      <w:r>
        <w:t xml:space="preserve">                                                 </w:t>
      </w:r>
      <w:r w:rsidR="00CE18B4">
        <w:t xml:space="preserve">      </w:t>
      </w:r>
      <w:r>
        <w:t>(руководитель учреждения)</w:t>
      </w:r>
    </w:p>
    <w:p w:rsidR="00E237F5" w:rsidRDefault="00E237F5">
      <w:pPr>
        <w:pStyle w:val="ConsPlusNonformat"/>
      </w:pPr>
    </w:p>
    <w:p w:rsidR="00E237F5" w:rsidRPr="00CE18B4" w:rsidRDefault="00E237F5">
      <w:pPr>
        <w:pStyle w:val="ConsPlusNonformat"/>
        <w:rPr>
          <w:b/>
          <w:sz w:val="24"/>
          <w:szCs w:val="24"/>
        </w:rPr>
      </w:pPr>
      <w:r w:rsidRPr="00CE18B4">
        <w:rPr>
          <w:b/>
          <w:sz w:val="24"/>
          <w:szCs w:val="24"/>
        </w:rPr>
        <w:t xml:space="preserve">                                   Отчет</w:t>
      </w:r>
    </w:p>
    <w:p w:rsidR="00CE18B4" w:rsidRDefault="00CE18B4">
      <w:pPr>
        <w:pStyle w:val="ConsPlusNonformat"/>
      </w:pPr>
    </w:p>
    <w:p w:rsidR="00E237F5" w:rsidRDefault="00E237F5">
      <w:pPr>
        <w:pStyle w:val="ConsPlusNonformat"/>
      </w:pPr>
      <w:r>
        <w:t xml:space="preserve">         о деятельности муниципального казенного учреждения города</w:t>
      </w:r>
    </w:p>
    <w:p w:rsidR="00FC6C27" w:rsidRDefault="00FC6C27">
      <w:pPr>
        <w:pStyle w:val="ConsPlusNonformat"/>
      </w:pPr>
    </w:p>
    <w:p w:rsidR="00FC6C27" w:rsidRDefault="00E237F5">
      <w:pPr>
        <w:pStyle w:val="ConsPlusNonformat"/>
      </w:pPr>
      <w:r>
        <w:t xml:space="preserve">       Перми </w:t>
      </w:r>
      <w:r w:rsidR="00CE18B4" w:rsidRPr="00CE18B4">
        <w:rPr>
          <w:b/>
          <w:u w:val="single"/>
        </w:rPr>
        <w:t>МКУ «Пермская городская служба спасения»</w:t>
      </w:r>
      <w:r w:rsidRPr="00CE18B4">
        <w:rPr>
          <w:b/>
          <w:u w:val="single"/>
        </w:rPr>
        <w:t>_</w:t>
      </w:r>
      <w:r>
        <w:t xml:space="preserve"> за период с </w:t>
      </w:r>
      <w:r w:rsidR="00FC6C27">
        <w:t>1 января</w:t>
      </w:r>
      <w:r>
        <w:t xml:space="preserve"> </w:t>
      </w:r>
    </w:p>
    <w:p w:rsidR="00FC6C27" w:rsidRDefault="00FC6C27">
      <w:pPr>
        <w:pStyle w:val="ConsPlusNonformat"/>
      </w:pPr>
    </w:p>
    <w:p w:rsidR="00E237F5" w:rsidRDefault="00CF7C61">
      <w:pPr>
        <w:pStyle w:val="ConsPlusNonformat"/>
      </w:pPr>
      <w:r w:rsidRPr="004F5FD6">
        <w:t xml:space="preserve">                               </w:t>
      </w:r>
      <w:r w:rsidR="00E237F5">
        <w:t xml:space="preserve">по </w:t>
      </w:r>
      <w:r w:rsidR="00CE18B4">
        <w:t xml:space="preserve"> </w:t>
      </w:r>
      <w:r w:rsidR="00FC6C27">
        <w:t>31 декабря 2012г</w:t>
      </w:r>
    </w:p>
    <w:p w:rsidR="00E237F5" w:rsidRDefault="00CE18B4">
      <w:pPr>
        <w:pStyle w:val="ConsPlusNonformat"/>
      </w:pPr>
      <w:r>
        <w:t xml:space="preserve">             </w:t>
      </w:r>
    </w:p>
    <w:p w:rsidR="00E237F5" w:rsidRDefault="00E237F5" w:rsidP="00FC6C27">
      <w:pPr>
        <w:pStyle w:val="ConsPlusNonformat"/>
        <w:rPr>
          <w:rFonts w:ascii="Calibri" w:hAnsi="Calibri" w:cs="Calibri"/>
        </w:rPr>
      </w:pPr>
      <w:r>
        <w:t xml:space="preserve">          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2"/>
        <w:gridCol w:w="3836"/>
      </w:tblGrid>
      <w:tr w:rsidR="00E237F5" w:rsidTr="00FC6C27">
        <w:trPr>
          <w:tblCellSpacing w:w="5" w:type="nil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E18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казённое учреждение «Пермская городская служба спасения»</w:t>
            </w:r>
          </w:p>
        </w:tc>
      </w:tr>
      <w:tr w:rsidR="00E237F5" w:rsidTr="00FC6C27">
        <w:trPr>
          <w:tblCellSpacing w:w="5" w:type="nil"/>
        </w:trPr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E18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 «пермская городская служба спасения», МКУ «ПГСС»</w:t>
            </w:r>
          </w:p>
        </w:tc>
      </w:tr>
      <w:tr w:rsidR="00E237F5" w:rsidTr="00FC6C27">
        <w:trPr>
          <w:tblCellSpacing w:w="5" w:type="nil"/>
        </w:trPr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E18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614064.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ул.Г.Хасана 31</w:t>
            </w:r>
          </w:p>
        </w:tc>
      </w:tr>
      <w:tr w:rsidR="00E237F5" w:rsidTr="00FC6C27">
        <w:trPr>
          <w:tblCellSpacing w:w="5" w:type="nil"/>
        </w:trPr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CE18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614064.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ул.Г.Хасана 31</w:t>
            </w:r>
          </w:p>
        </w:tc>
      </w:tr>
      <w:tr w:rsidR="00E237F5" w:rsidTr="00FC6C27">
        <w:trPr>
          <w:tblCellSpacing w:w="5" w:type="nil"/>
        </w:trPr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E79B2" w:rsidRDefault="00CE18B4" w:rsidP="00CE18B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(342)2680201, 2680200</w:t>
            </w:r>
            <w:r w:rsidR="003E79B2">
              <w:rPr>
                <w:rFonts w:ascii="Courier New" w:hAnsi="Courier New" w:cs="Courier New"/>
                <w:sz w:val="20"/>
                <w:szCs w:val="20"/>
                <w:lang w:val="en-US"/>
              </w:rPr>
              <w:t>,pgss112@rambler.ru</w:t>
            </w:r>
          </w:p>
        </w:tc>
      </w:tr>
      <w:tr w:rsidR="00E237F5" w:rsidTr="00FC6C27">
        <w:trPr>
          <w:tblCellSpacing w:w="5" w:type="nil"/>
        </w:trPr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113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Тихомиров Алексей Николаевич</w:t>
            </w:r>
          </w:p>
        </w:tc>
      </w:tr>
      <w:tr w:rsidR="00E237F5" w:rsidTr="00FC6C27">
        <w:trPr>
          <w:trHeight w:val="400"/>
          <w:tblCellSpacing w:w="5" w:type="nil"/>
        </w:trPr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5A0CAD" w:rsidRDefault="00FC6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2684 от 30.09.1998г</w:t>
            </w:r>
            <w:r w:rsidR="005A0CAD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E237F5" w:rsidTr="00FC6C27">
        <w:trPr>
          <w:tblCellSpacing w:w="5" w:type="nil"/>
        </w:trPr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C6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 № 00121 от 14.02 2012г до 07.04.2013г</w:t>
            </w:r>
          </w:p>
        </w:tc>
      </w:tr>
      <w:tr w:rsidR="00E237F5" w:rsidTr="00FC6C27">
        <w:trPr>
          <w:trHeight w:val="400"/>
          <w:tblCellSpacing w:w="5" w:type="nil"/>
        </w:trPr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228"/>
        <w:gridCol w:w="5528"/>
      </w:tblGrid>
      <w:tr w:rsidR="00E237F5" w:rsidTr="00C472C0">
        <w:trPr>
          <w:trHeight w:val="1400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237F5" w:rsidTr="00C472C0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E237F5" w:rsidTr="00C472C0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6A4556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C658E" w:rsidRPr="00C66A89" w:rsidRDefault="00FC658E" w:rsidP="00FC658E">
            <w:pPr>
              <w:spacing w:before="120"/>
              <w:jc w:val="both"/>
              <w:rPr>
                <w:sz w:val="24"/>
                <w:szCs w:val="24"/>
              </w:rPr>
            </w:pPr>
            <w:r w:rsidRPr="00C66A89">
              <w:rPr>
                <w:sz w:val="24"/>
                <w:szCs w:val="24"/>
              </w:rPr>
              <w:t xml:space="preserve">Проведение аварийно-спасательных, поисково-спасательных и других неотложных работы в зонах </w:t>
            </w:r>
            <w:r w:rsidRPr="00C66A89">
              <w:rPr>
                <w:sz w:val="24"/>
                <w:szCs w:val="24"/>
              </w:rPr>
              <w:lastRenderedPageBreak/>
              <w:t>чрезвычайных ситуаций и происшествий;</w:t>
            </w:r>
          </w:p>
          <w:p w:rsidR="00FC658E" w:rsidRPr="00C66A89" w:rsidRDefault="00FC658E" w:rsidP="00FC658E">
            <w:pPr>
              <w:spacing w:before="120"/>
              <w:jc w:val="both"/>
              <w:rPr>
                <w:sz w:val="24"/>
                <w:szCs w:val="24"/>
              </w:rPr>
            </w:pPr>
            <w:r w:rsidRPr="00C66A89">
              <w:rPr>
                <w:sz w:val="24"/>
                <w:szCs w:val="24"/>
              </w:rPr>
              <w:t xml:space="preserve">        Спасение людей в обстоятельствах идентифицированной угрозы их жизни и здоровью;</w:t>
            </w:r>
          </w:p>
          <w:p w:rsidR="00FC658E" w:rsidRPr="00C66A89" w:rsidRDefault="00FC658E" w:rsidP="00FC658E">
            <w:pPr>
              <w:spacing w:before="120"/>
              <w:jc w:val="both"/>
              <w:rPr>
                <w:sz w:val="24"/>
                <w:szCs w:val="24"/>
              </w:rPr>
            </w:pPr>
            <w:r w:rsidRPr="00C66A89">
              <w:rPr>
                <w:sz w:val="24"/>
                <w:szCs w:val="24"/>
              </w:rPr>
              <w:t xml:space="preserve">        Организация и проведение информационного и оперативного взаимодействия между экстренными оперативными службами города Перми в ходе  реагирования на угрозы ЧС (ЧП);</w:t>
            </w:r>
          </w:p>
          <w:p w:rsidR="00FC658E" w:rsidRPr="00C66A89" w:rsidRDefault="00FC658E" w:rsidP="00FC658E">
            <w:pPr>
              <w:spacing w:before="120"/>
              <w:jc w:val="both"/>
              <w:rPr>
                <w:sz w:val="24"/>
                <w:szCs w:val="24"/>
              </w:rPr>
            </w:pPr>
            <w:r w:rsidRPr="00C66A89">
              <w:rPr>
                <w:b/>
                <w:sz w:val="24"/>
                <w:szCs w:val="24"/>
              </w:rPr>
              <w:t xml:space="preserve">        </w:t>
            </w:r>
            <w:r w:rsidRPr="00C66A89">
              <w:rPr>
                <w:sz w:val="24"/>
                <w:szCs w:val="24"/>
              </w:rPr>
              <w:t>Получение на телефон экстренного вызова № 112 от граждан и организаций информации о ЧС (ЧП). Накопление, хранение, обработка и передача по предназначению указанной информации;</w:t>
            </w:r>
          </w:p>
          <w:p w:rsidR="00FC658E" w:rsidRPr="00FC658E" w:rsidRDefault="00FC658E" w:rsidP="006A4556">
            <w:pPr>
              <w:spacing w:before="12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66A89">
              <w:rPr>
                <w:b/>
                <w:sz w:val="24"/>
                <w:szCs w:val="24"/>
              </w:rPr>
              <w:t xml:space="preserve">       </w:t>
            </w:r>
            <w:r w:rsidRPr="00C66A89">
              <w:rPr>
                <w:sz w:val="24"/>
                <w:szCs w:val="24"/>
              </w:rPr>
              <w:t>Информирование руководства города Перми,  городских и иных экстренных оперативных служб о ходе и результатах реагирования на ЧС (ЧП)</w:t>
            </w:r>
            <w:r>
              <w:rPr>
                <w:sz w:val="24"/>
                <w:szCs w:val="24"/>
              </w:rPr>
              <w:t>;</w:t>
            </w:r>
          </w:p>
        </w:tc>
      </w:tr>
      <w:tr w:rsidR="00E237F5" w:rsidTr="00C472C0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8E" w:rsidRPr="00C66A89" w:rsidRDefault="00FC658E" w:rsidP="00FC658E">
            <w:pPr>
              <w:spacing w:before="120"/>
              <w:jc w:val="both"/>
              <w:rPr>
                <w:sz w:val="24"/>
                <w:szCs w:val="24"/>
              </w:rPr>
            </w:pPr>
            <w:r w:rsidRPr="00C66A89">
              <w:rPr>
                <w:sz w:val="24"/>
                <w:szCs w:val="24"/>
              </w:rPr>
              <w:t>Содействие пропаганде знаний в области защиты населения и территории от ЧС (ЧП) среди населения;</w:t>
            </w:r>
          </w:p>
          <w:p w:rsidR="00FC658E" w:rsidRPr="00C66A89" w:rsidRDefault="00FC658E" w:rsidP="00FC658E">
            <w:pPr>
              <w:spacing w:before="120"/>
              <w:jc w:val="both"/>
              <w:rPr>
                <w:sz w:val="24"/>
                <w:szCs w:val="24"/>
              </w:rPr>
            </w:pPr>
            <w:r w:rsidRPr="00C66A89">
              <w:rPr>
                <w:b/>
                <w:sz w:val="24"/>
                <w:szCs w:val="24"/>
              </w:rPr>
              <w:t xml:space="preserve">         </w:t>
            </w:r>
            <w:r w:rsidRPr="00C66A89">
              <w:rPr>
                <w:sz w:val="24"/>
                <w:szCs w:val="24"/>
              </w:rPr>
              <w:t>Ведение образовательной деятельности в области спасательного дела для нужд Учреждения в соответствии с Уставом.</w:t>
            </w:r>
          </w:p>
          <w:p w:rsidR="00FC658E" w:rsidRPr="00C66A89" w:rsidRDefault="00FC658E" w:rsidP="00FC658E">
            <w:pPr>
              <w:spacing w:before="120"/>
              <w:jc w:val="both"/>
              <w:rPr>
                <w:sz w:val="24"/>
                <w:szCs w:val="24"/>
              </w:rPr>
            </w:pPr>
            <w:r w:rsidRPr="00C66A89">
              <w:rPr>
                <w:b/>
                <w:sz w:val="24"/>
                <w:szCs w:val="24"/>
              </w:rPr>
              <w:t xml:space="preserve">       </w:t>
            </w:r>
            <w:r w:rsidRPr="00C66A89">
              <w:rPr>
                <w:sz w:val="24"/>
                <w:szCs w:val="24"/>
              </w:rPr>
              <w:t>Участие в подготовке предложений по совершенствованию нормативных правовых актов администрации города в области предупреждения и ликвидации ЧС (ЧП).</w:t>
            </w:r>
          </w:p>
          <w:p w:rsidR="00FC658E" w:rsidRPr="00FC658E" w:rsidRDefault="00FC658E" w:rsidP="00FC658E">
            <w:pPr>
              <w:spacing w:before="12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66A89">
              <w:rPr>
                <w:b/>
                <w:sz w:val="24"/>
                <w:szCs w:val="24"/>
              </w:rPr>
              <w:t xml:space="preserve">       </w:t>
            </w:r>
            <w:r w:rsidRPr="00C66A89">
              <w:rPr>
                <w:sz w:val="24"/>
                <w:szCs w:val="24"/>
              </w:rPr>
              <w:t>Участие в разработке и реализации городских и ведомственных целевых программ в области предупреждения и ликвидации ЧС (ЧП).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237F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5A0C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A0CAD">
              <w:rPr>
                <w:rFonts w:ascii="Courier New" w:hAnsi="Courier New" w:cs="Courier New"/>
                <w:sz w:val="20"/>
                <w:szCs w:val="20"/>
              </w:rPr>
              <w:t>2011г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5A0C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A0CAD">
              <w:rPr>
                <w:rFonts w:ascii="Courier New" w:hAnsi="Courier New" w:cs="Courier New"/>
                <w:sz w:val="20"/>
                <w:szCs w:val="20"/>
              </w:rPr>
              <w:t>2012г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5A0C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0CAD">
              <w:rPr>
                <w:rFonts w:ascii="Courier New" w:hAnsi="Courier New" w:cs="Courier New"/>
                <w:sz w:val="20"/>
                <w:szCs w:val="20"/>
              </w:rPr>
              <w:t>2011г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5A0C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5A0CAD">
              <w:rPr>
                <w:rFonts w:ascii="Courier New" w:hAnsi="Courier New" w:cs="Courier New"/>
                <w:sz w:val="20"/>
                <w:szCs w:val="20"/>
              </w:rPr>
              <w:t>2012г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2280"/>
        <w:gridCol w:w="1698"/>
      </w:tblGrid>
      <w:tr w:rsidR="00E237F5" w:rsidTr="006A455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237F5" w:rsidTr="006A45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E237F5" w:rsidTr="006A455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6A455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5A0CAD" w:rsidP="005A0C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количественном составе и средней заработной плате работников учреждения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E237F5" w:rsidTr="00A1226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Данные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Данные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237F5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237F5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14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190</w:t>
            </w:r>
          </w:p>
        </w:tc>
      </w:tr>
      <w:tr w:rsidR="00E237F5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работников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131</w:t>
            </w:r>
          </w:p>
        </w:tc>
      </w:tr>
      <w:tr w:rsidR="00E237F5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C77008">
              <w:rPr>
                <w:rFonts w:ascii="Courier New" w:hAnsi="Courier New" w:cs="Courier New"/>
                <w:sz w:val="20"/>
                <w:szCs w:val="20"/>
              </w:rPr>
              <w:t xml:space="preserve"> по группам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6F4FCC" w:rsidRDefault="00E237F5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6F4FCC" w:rsidRDefault="00E237F5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A1226C" w:rsidP="00C770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  <w:r w:rsidR="00C77008">
              <w:rPr>
                <w:rFonts w:ascii="Courier New" w:hAnsi="Courier New" w:cs="Courier New"/>
                <w:sz w:val="20"/>
                <w:szCs w:val="20"/>
              </w:rPr>
              <w:t xml:space="preserve"> «Общеотраслевые профессии рабочих первого уровня»</w:t>
            </w:r>
            <w:r w:rsidR="00E237F5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C77008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Default="00C770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Default="00A1226C" w:rsidP="00D233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2.2«</w:t>
            </w:r>
            <w:r w:rsidR="00C77008">
              <w:rPr>
                <w:rFonts w:ascii="Courier New" w:hAnsi="Courier New" w:cs="Courier New"/>
                <w:sz w:val="20"/>
                <w:szCs w:val="20"/>
              </w:rPr>
              <w:t xml:space="preserve">Общеотраслевые профессии рабочих </w:t>
            </w:r>
            <w:r w:rsidR="00D233F5">
              <w:rPr>
                <w:rFonts w:ascii="Courier New" w:hAnsi="Courier New" w:cs="Courier New"/>
                <w:sz w:val="20"/>
                <w:szCs w:val="20"/>
              </w:rPr>
              <w:t>второго</w:t>
            </w:r>
            <w:r w:rsidR="00C77008">
              <w:rPr>
                <w:rFonts w:ascii="Courier New" w:hAnsi="Courier New" w:cs="Courier New"/>
                <w:sz w:val="20"/>
                <w:szCs w:val="20"/>
              </w:rPr>
              <w:t xml:space="preserve">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Default="00C770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</w:p>
        </w:tc>
      </w:tr>
      <w:tr w:rsidR="00C77008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Default="00C770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Default="00A1226C" w:rsidP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2.3«Общеотраслевые должности служащих второго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Default="00C770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08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A1226C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 w:rsidP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2.4«Общеотраслевые должности служащих третьего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</w:t>
            </w:r>
          </w:p>
        </w:tc>
      </w:tr>
      <w:tr w:rsidR="00A1226C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 w:rsidP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2.5«Общеотраслевые должности служащих четвертого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A1226C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 w:rsidP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2.6«Профессиональная квалификационная группа второго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A1226C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 w:rsidP="00C073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C073AD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«Профессиональная квалификационная группа </w:t>
            </w:r>
            <w:r w:rsidR="00C073AD">
              <w:rPr>
                <w:rFonts w:ascii="Courier New" w:hAnsi="Courier New" w:cs="Courier New"/>
                <w:sz w:val="20"/>
                <w:szCs w:val="20"/>
              </w:rPr>
              <w:t>третьего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</w:t>
            </w:r>
          </w:p>
        </w:tc>
      </w:tr>
      <w:tr w:rsidR="00A1226C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 w:rsidP="00C073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C073AD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«Профессиональная квалификационная группа </w:t>
            </w:r>
            <w:r w:rsidR="00C073AD">
              <w:rPr>
                <w:rFonts w:ascii="Courier New" w:hAnsi="Courier New" w:cs="Courier New"/>
                <w:sz w:val="20"/>
                <w:szCs w:val="20"/>
              </w:rPr>
              <w:t>четвертого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A1226C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C073AD" w:rsidP="00C073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2.9 Профессиональная квалификационная группа «Врачи и провизоры»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Default="00A122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C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A16160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 w:rsidP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2.10«Общеотраслевые должности служащих четвертого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A16160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работников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8F6DB4" w:rsidRDefault="006560CB" w:rsidP="006560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8F6DB4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6560CB" w:rsidP="006560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</w:tc>
      </w:tr>
      <w:tr w:rsidR="00A16160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55</w:t>
            </w:r>
          </w:p>
        </w:tc>
      </w:tr>
      <w:tr w:rsidR="00A16160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</w:t>
            </w:r>
          </w:p>
        </w:tc>
      </w:tr>
      <w:tr w:rsidR="00A16160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A16160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A16160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5-й квалификационный уровень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4E229C" w:rsidRDefault="004E229C" w:rsidP="004E229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A16160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работников учреждения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8F6DB4" w:rsidRDefault="008F6DB4" w:rsidP="008F6DB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24636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Pr="008F6DB4" w:rsidRDefault="008F6DB4" w:rsidP="008F6DB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26772</w:t>
            </w:r>
          </w:p>
        </w:tc>
      </w:tr>
      <w:tr w:rsidR="00A16160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0" w:rsidRDefault="00A161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«Общеотраслевые профессии рабочих первого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12452</w:t>
            </w: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2.2«Общеотраслевые профессии рабочих второго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23796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25274</w:t>
            </w: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2.3«Общеотраслевые должности служащих второго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17645</w:t>
            </w: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2.4«Общеотраслевые должности служащих третьего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22320</w:t>
            </w: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2.5«Общеотраслевые должности служащих четвертого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22926</w:t>
            </w: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2.6«Профессиональная квалификационная группа второго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22719</w:t>
            </w: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2.7«Профессиональная квалификационная группа третьего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26968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28771</w:t>
            </w: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2.8«Профессиональная квалификационная группа четвертого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20942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25154</w:t>
            </w:r>
          </w:p>
        </w:tc>
      </w:tr>
      <w:tr w:rsidR="006560CB" w:rsidTr="00A122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2.9 Профессиональная квалификационная группа «Врачи и провизоры»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28078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29210</w:t>
            </w:r>
          </w:p>
        </w:tc>
      </w:tr>
      <w:tr w:rsidR="006560CB" w:rsidTr="00A1226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 w:rsidP="00FC65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2.10«Общеотраслевые должности служащих четвертого уровня»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6560CB">
            <w:r w:rsidRPr="006E778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35187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CB" w:rsidRDefault="005477E1" w:rsidP="005477E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40176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479"/>
      <w:bookmarkEnd w:id="1"/>
      <w:r>
        <w:rPr>
          <w:rFonts w:ascii="Calibri" w:hAnsi="Calibri"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E237F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237F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6A4556" w:rsidRDefault="006A455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39602,0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40805,2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+3,04</w:t>
            </w:r>
          </w:p>
        </w:tc>
      </w:tr>
      <w:tr w:rsidR="00E237F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14967,1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12200,5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-0,18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E237F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237F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6A45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6A45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6A45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6A45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A4556" w:rsidP="006A45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377"/>
        <w:gridCol w:w="823"/>
        <w:gridCol w:w="311"/>
        <w:gridCol w:w="889"/>
        <w:gridCol w:w="1500"/>
        <w:gridCol w:w="1800"/>
      </w:tblGrid>
      <w:tr w:rsidR="00E237F5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D6686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D66866">
              <w:rPr>
                <w:rFonts w:ascii="Courier New" w:hAnsi="Courier New" w:cs="Courier New"/>
                <w:sz w:val="16"/>
                <w:szCs w:val="16"/>
              </w:rPr>
              <w:t>2011г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D6686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D66866">
              <w:rPr>
                <w:rFonts w:ascii="Courier New" w:hAnsi="Courier New" w:cs="Courier New"/>
                <w:sz w:val="16"/>
                <w:szCs w:val="16"/>
              </w:rPr>
              <w:t>2012г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237F5" w:rsidTr="0074511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74511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237F5" w:rsidTr="0074511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E06652" w:rsidRDefault="00E06652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0665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F4FCC">
              <w:rPr>
                <w:rFonts w:ascii="Courier New" w:hAnsi="Courier New" w:cs="Courier New"/>
                <w:sz w:val="20"/>
                <w:szCs w:val="20"/>
                <w:lang w:val="en-US"/>
              </w:rPr>
              <w:t>75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06652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F4FCC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+13,8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237F5" w:rsidTr="0074511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+51,8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F29F2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C2146" w:rsidP="003C2146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C214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C214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C2146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+51,8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237F5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F4FCC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65</w:t>
            </w:r>
            <w:r w:rsidR="0074511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4511C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74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6F4FCC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</w:t>
            </w:r>
            <w:r w:rsidR="0074511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F29F2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74511C" w:rsidP="007451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74511C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</w:t>
            </w:r>
            <w:r w:rsidR="006F4FCC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11C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7451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+202,2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11C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7451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Pr="006F4FC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-15,0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F29F2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74511C" w:rsidP="007451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+19,4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2" w:rsidRDefault="003F29F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F4FCC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 w:rsidP="007451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 w:rsidP="008F6DB4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+9,5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CC" w:rsidRDefault="006F4F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4511C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7451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8F6DB4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="0074511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6F4FCC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  <w:r w:rsidR="0074511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6F4FC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F4FC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237F5" w:rsidTr="0074511C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74511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74511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74511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74511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-13,1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-77,9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237F5" w:rsidTr="0074511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4511C" w:rsidTr="0074511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7451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-13,1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32702C" w:rsidP="0032702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-77,9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1C" w:rsidRDefault="007451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237F5" w:rsidTr="0074511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C472C0" w:rsidRDefault="00C47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результатах оказания услуг (выполнения работ)</w:t>
      </w:r>
    </w:p>
    <w:p w:rsidR="00C472C0" w:rsidRDefault="00C47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1320"/>
        <w:gridCol w:w="1320"/>
      </w:tblGrid>
      <w:tr w:rsidR="00E237F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2012г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F29F2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F29F2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F29F2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F29F2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F29F2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F29F2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F29F2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3F29F2" w:rsidRDefault="003F29F2" w:rsidP="003F29F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17"/>
        <w:gridCol w:w="4395"/>
        <w:gridCol w:w="2126"/>
        <w:gridCol w:w="1701"/>
        <w:gridCol w:w="992"/>
      </w:tblGrid>
      <w:tr w:rsidR="00266D14" w:rsidTr="00964A1A">
        <w:trPr>
          <w:trHeight w:val="301"/>
          <w:tblCellSpacing w:w="5" w:type="nil"/>
        </w:trPr>
        <w:tc>
          <w:tcPr>
            <w:tcW w:w="600" w:type="dxa"/>
          </w:tcPr>
          <w:p w:rsidR="00266D14" w:rsidRPr="00964A1A" w:rsidRDefault="00266D1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653" w:type="dxa"/>
          </w:tcPr>
          <w:p w:rsidR="00266D14" w:rsidRDefault="00266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266D14" w:rsidRDefault="00266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</w:tcPr>
          <w:p w:rsidR="00266D14" w:rsidRDefault="00266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266D14" w:rsidRDefault="00266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6D14" w:rsidRDefault="00266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266D14" w:rsidRDefault="00266D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F7C61" w:rsidRDefault="00CF7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</w:p>
    <w:p w:rsidR="00C667A1" w:rsidRDefault="00C667A1" w:rsidP="00C66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C667A1" w:rsidRDefault="00C667A1" w:rsidP="00C66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120"/>
        <w:gridCol w:w="1320"/>
        <w:gridCol w:w="720"/>
        <w:gridCol w:w="720"/>
      </w:tblGrid>
      <w:tr w:rsidR="00C667A1" w:rsidTr="00765AC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2012г  </w:t>
            </w:r>
          </w:p>
        </w:tc>
      </w:tr>
      <w:tr w:rsidR="00C667A1" w:rsidTr="00765AC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667A1" w:rsidTr="00765A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C667A1" w:rsidTr="00765AC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667A1" w:rsidTr="00765A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67A1" w:rsidTr="00765A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667A1" w:rsidTr="00765A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C667A1" w:rsidRDefault="00C667A1" w:rsidP="00C66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F7C61" w:rsidRDefault="00CF7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C667A1" w:rsidSect="00393A83">
          <w:pgSz w:w="11905" w:h="16838"/>
          <w:pgMar w:top="567" w:right="1134" w:bottom="567" w:left="1134" w:header="720" w:footer="720" w:gutter="0"/>
          <w:cols w:space="720"/>
          <w:noEndnote/>
          <w:docGrid w:linePitch="299"/>
        </w:sectPr>
      </w:pPr>
    </w:p>
    <w:p w:rsidR="00C667A1" w:rsidRDefault="00C667A1" w:rsidP="00C66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667A1" w:rsidRDefault="00C667A1" w:rsidP="00C667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"/>
        <w:gridCol w:w="709"/>
        <w:gridCol w:w="470"/>
        <w:gridCol w:w="629"/>
        <w:gridCol w:w="709"/>
        <w:gridCol w:w="469"/>
        <w:gridCol w:w="628"/>
        <w:gridCol w:w="390"/>
        <w:gridCol w:w="469"/>
        <w:gridCol w:w="469"/>
        <w:gridCol w:w="628"/>
        <w:gridCol w:w="788"/>
        <w:gridCol w:w="708"/>
        <w:gridCol w:w="628"/>
        <w:gridCol w:w="708"/>
        <w:gridCol w:w="628"/>
        <w:gridCol w:w="708"/>
        <w:gridCol w:w="469"/>
        <w:gridCol w:w="628"/>
        <w:gridCol w:w="390"/>
        <w:gridCol w:w="469"/>
        <w:gridCol w:w="469"/>
        <w:gridCol w:w="628"/>
        <w:gridCol w:w="788"/>
        <w:gridCol w:w="708"/>
        <w:gridCol w:w="628"/>
        <w:gridCol w:w="708"/>
      </w:tblGrid>
      <w:tr w:rsidR="00C667A1" w:rsidTr="00C667A1">
        <w:trPr>
          <w:trHeight w:val="320"/>
          <w:tblCellSpacing w:w="5" w:type="nil"/>
        </w:trPr>
        <w:tc>
          <w:tcPr>
            <w:tcW w:w="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455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667A1" w:rsidTr="00C667A1">
        <w:trPr>
          <w:trHeight w:val="320"/>
          <w:tblCellSpacing w:w="5" w:type="nil"/>
        </w:trPr>
        <w:tc>
          <w:tcPr>
            <w:tcW w:w="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54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C667A1" w:rsidTr="00C667A1">
        <w:trPr>
          <w:trHeight w:val="320"/>
          <w:tblCellSpacing w:w="5" w:type="nil"/>
        </w:trPr>
        <w:tc>
          <w:tcPr>
            <w:tcW w:w="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77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277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667A1" w:rsidTr="00C667A1">
        <w:trPr>
          <w:tblCellSpacing w:w="5" w:type="nil"/>
        </w:trPr>
        <w:tc>
          <w:tcPr>
            <w:tcW w:w="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667A1" w:rsidTr="00C667A1">
        <w:trPr>
          <w:tblCellSpacing w:w="5" w:type="nil"/>
        </w:trPr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667A1" w:rsidTr="00C667A1">
        <w:trPr>
          <w:tblCellSpacing w:w="5" w:type="nil"/>
        </w:trPr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67A1" w:rsidTr="00C667A1">
        <w:trPr>
          <w:tblCellSpacing w:w="5" w:type="nil"/>
        </w:trPr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A1" w:rsidRDefault="00C667A1" w:rsidP="00765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667A1" w:rsidRP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667A1" w:rsidRDefault="00C667A1" w:rsidP="00C667A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  <w:sectPr w:rsidR="00C667A1" w:rsidSect="00C667A1">
          <w:pgSz w:w="16838" w:h="11905" w:orient="landscape"/>
          <w:pgMar w:top="1134" w:right="567" w:bottom="1134" w:left="567" w:header="720" w:footer="720" w:gutter="0"/>
          <w:cols w:space="720"/>
          <w:noEndnote/>
          <w:docGrid w:linePitch="299"/>
        </w:sectPr>
      </w:pPr>
      <w:bookmarkStart w:id="2" w:name="_GoBack"/>
      <w:bookmarkEnd w:id="2"/>
    </w:p>
    <w:p w:rsidR="00C667A1" w:rsidRDefault="00C66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движимого и недвижимого имущества муниципального казенного учреждения: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6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5694"/>
        <w:gridCol w:w="720"/>
        <w:gridCol w:w="1320"/>
        <w:gridCol w:w="1320"/>
      </w:tblGrid>
      <w:tr w:rsidR="00E237F5" w:rsidTr="00393A83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E54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E54145">
              <w:rPr>
                <w:rFonts w:ascii="Courier New" w:hAnsi="Courier New" w:cs="Courier New"/>
                <w:sz w:val="20"/>
                <w:szCs w:val="20"/>
              </w:rPr>
              <w:t>2012г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237F5" w:rsidTr="00393A83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37F5" w:rsidTr="00393A83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9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казенного учреждения на праве                         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1913,1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1913,1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9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казенного учреждения на праве                         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1320,7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1300,7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9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движимого имущества, находящегося у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казенного учреждения на праве                         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37688,9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38892,1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90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движимого имущества, находящегося у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казенного учреждения на праве                         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13646,4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270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10899,8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CF7C61" w:rsidRDefault="00CF7C61" w:rsidP="00CF7C6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казенным учреждением:</w:t>
      </w:r>
    </w:p>
    <w:tbl>
      <w:tblPr>
        <w:tblW w:w="100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94"/>
        <w:gridCol w:w="249"/>
        <w:gridCol w:w="471"/>
        <w:gridCol w:w="238"/>
        <w:gridCol w:w="1082"/>
        <w:gridCol w:w="1320"/>
        <w:gridCol w:w="1320"/>
        <w:gridCol w:w="1320"/>
      </w:tblGrid>
      <w:tr w:rsidR="00E237F5" w:rsidTr="00393A83">
        <w:trPr>
          <w:trHeight w:val="6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E54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E54145">
              <w:rPr>
                <w:rFonts w:ascii="Courier New" w:hAnsi="Courier New" w:cs="Courier New"/>
                <w:sz w:val="20"/>
                <w:szCs w:val="20"/>
              </w:rPr>
              <w:t>2011г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54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  <w:r w:rsidR="00E237F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237F5" w:rsidTr="00393A83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37F5" w:rsidTr="00393A83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237F5" w:rsidTr="00393A83">
        <w:trPr>
          <w:trHeight w:val="12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казенного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на праве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оперативного управления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237F5" w:rsidTr="00393A83">
        <w:trPr>
          <w:trHeight w:val="16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казенного учреждения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9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казенного учреждения на праве                         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A821A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821A8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7254F1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254F1">
              <w:rPr>
                <w:rFonts w:ascii="Courier New" w:hAnsi="Courier New" w:cs="Courier New"/>
                <w:sz w:val="20"/>
                <w:szCs w:val="20"/>
              </w:rPr>
              <w:t>659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393A83">
        <w:trPr>
          <w:trHeight w:val="8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F65365" w:rsidP="00F653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9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казенного учреждения на праве          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393A8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37F5" w:rsidTr="00393A83">
        <w:trPr>
          <w:trHeight w:val="8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37F5" w:rsidTr="00393A83">
        <w:trPr>
          <w:trHeight w:val="135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казенным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4F5F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1420,2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CF7C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CF7C61">
              <w:rPr>
                <w:rFonts w:ascii="Courier New" w:hAnsi="Courier New" w:cs="Courier New"/>
                <w:sz w:val="20"/>
                <w:szCs w:val="20"/>
                <w:lang w:val="en-US"/>
              </w:rPr>
              <w:t>49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F7C61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E237F5" w:rsidTr="00393A83">
        <w:trPr>
          <w:trHeight w:val="591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1B677A" w:rsidRDefault="001B67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1347,7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2116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11669">
              <w:rPr>
                <w:rFonts w:ascii="Courier New" w:hAnsi="Courier New" w:cs="Courier New"/>
                <w:sz w:val="20"/>
                <w:szCs w:val="20"/>
                <w:lang w:val="en-US"/>
              </w:rPr>
              <w:t>31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11669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E237F5" w:rsidTr="00393A83">
        <w:trPr>
          <w:trHeight w:val="5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393A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Pr="004F5FD6" w:rsidRDefault="004F5F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1245,4</w:t>
            </w:r>
          </w:p>
        </w:tc>
      </w:tr>
      <w:tr w:rsidR="00E237F5" w:rsidTr="00393A83">
        <w:trPr>
          <w:trHeight w:val="18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казенного учреждения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E237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F5" w:rsidRDefault="007254F1" w:rsidP="007254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237F5" w:rsidRDefault="00E237F5">
      <w:pPr>
        <w:pStyle w:val="ConsPlusNonformat"/>
      </w:pPr>
      <w:r>
        <w:t>Руководитель финансово-</w:t>
      </w:r>
    </w:p>
    <w:p w:rsidR="00E237F5" w:rsidRDefault="00E237F5">
      <w:pPr>
        <w:pStyle w:val="ConsPlusNonformat"/>
      </w:pPr>
      <w:r>
        <w:t>экономической службы учреждения</w:t>
      </w:r>
    </w:p>
    <w:p w:rsidR="00E237F5" w:rsidRDefault="00E237F5">
      <w:pPr>
        <w:pStyle w:val="ConsPlusNonformat"/>
      </w:pPr>
      <w:r>
        <w:t>(или иное уполномоченное лицо)   _______________ ___</w:t>
      </w:r>
      <w:r w:rsidR="00393A83">
        <w:t>Е.Л.Чазова</w:t>
      </w:r>
      <w:r>
        <w:t>_____</w:t>
      </w:r>
    </w:p>
    <w:p w:rsidR="00E237F5" w:rsidRDefault="00E237F5">
      <w:pPr>
        <w:pStyle w:val="ConsPlusNonformat"/>
      </w:pPr>
      <w:r>
        <w:t xml:space="preserve">                                    (подпись)      (расшифровка подписи)</w:t>
      </w:r>
    </w:p>
    <w:p w:rsidR="00393A83" w:rsidRDefault="00E237F5" w:rsidP="00393A83">
      <w:pPr>
        <w:pStyle w:val="ConsPlusNonformat"/>
      </w:pPr>
      <w:r>
        <w:t xml:space="preserve">Исполнитель </w:t>
      </w:r>
    </w:p>
    <w:p w:rsidR="00E237F5" w:rsidRDefault="00393A83">
      <w:pPr>
        <w:pStyle w:val="ConsPlusNonformat"/>
      </w:pPr>
      <w:r>
        <w:t xml:space="preserve">                                  </w:t>
      </w:r>
      <w:r w:rsidR="00E237F5">
        <w:t>_______________ ___</w:t>
      </w:r>
      <w:r>
        <w:t>Е.Л.Чазова</w:t>
      </w:r>
      <w:r w:rsidR="00E237F5">
        <w:t>________</w:t>
      </w:r>
    </w:p>
    <w:p w:rsidR="00E237F5" w:rsidRDefault="00E237F5">
      <w:pPr>
        <w:pStyle w:val="ConsPlusNonformat"/>
      </w:pPr>
      <w:r>
        <w:t xml:space="preserve">                                    (подпись)      (расшифровка подписи)</w:t>
      </w:r>
    </w:p>
    <w:p w:rsidR="00E237F5" w:rsidRDefault="00E237F5">
      <w:pPr>
        <w:pStyle w:val="ConsPlusNonformat"/>
      </w:pPr>
    </w:p>
    <w:p w:rsidR="00E237F5" w:rsidRDefault="00E237F5">
      <w:pPr>
        <w:pStyle w:val="ConsPlusNonformat"/>
      </w:pPr>
      <w:r>
        <w:t>СОГЛАСОВАН</w:t>
      </w:r>
    </w:p>
    <w:p w:rsidR="00393A83" w:rsidRDefault="00393A83">
      <w:pPr>
        <w:pStyle w:val="ConsPlusNonformat"/>
      </w:pPr>
    </w:p>
    <w:p w:rsidR="00E237F5" w:rsidRDefault="00E237F5">
      <w:pPr>
        <w:pStyle w:val="ConsPlusNonformat"/>
      </w:pPr>
      <w:r>
        <w:t>________________________________________________</w:t>
      </w:r>
    </w:p>
    <w:p w:rsidR="00E237F5" w:rsidRDefault="00E237F5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E237F5" w:rsidRDefault="00E237F5">
      <w:pPr>
        <w:pStyle w:val="ConsPlusNonformat"/>
      </w:pPr>
      <w:r>
        <w:t>органа администрации города Перми,</w:t>
      </w:r>
    </w:p>
    <w:p w:rsidR="00E237F5" w:rsidRDefault="00E237F5">
      <w:pPr>
        <w:pStyle w:val="ConsPlusNonformat"/>
      </w:pPr>
      <w:r>
        <w:t>осуществляющего функции и полномочия учредителя)</w:t>
      </w:r>
    </w:p>
    <w:p w:rsidR="00E237F5" w:rsidRDefault="00E237F5">
      <w:pPr>
        <w:pStyle w:val="ConsPlusNonformat"/>
      </w:pPr>
    </w:p>
    <w:p w:rsidR="00E237F5" w:rsidRDefault="00E237F5">
      <w:pPr>
        <w:pStyle w:val="ConsPlusNonformat"/>
      </w:pPr>
      <w:r>
        <w:t>СОГЛАСОВАН</w:t>
      </w:r>
    </w:p>
    <w:p w:rsidR="00E237F5" w:rsidRDefault="00E237F5">
      <w:pPr>
        <w:pStyle w:val="ConsPlusNonformat"/>
      </w:pPr>
      <w:r>
        <w:t>________________________________________________</w:t>
      </w:r>
    </w:p>
    <w:p w:rsidR="00E237F5" w:rsidRDefault="00E237F5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E237F5" w:rsidRDefault="00E237F5">
      <w:pPr>
        <w:pStyle w:val="ConsPlusNonformat"/>
      </w:pPr>
      <w:r>
        <w:t>администрации города Перми)</w:t>
      </w: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37F5" w:rsidRDefault="00E237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E237F5" w:rsidSect="00C667A1">
      <w:pgSz w:w="11905" w:h="16838"/>
      <w:pgMar w:top="567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F5"/>
    <w:rsid w:val="00034DA1"/>
    <w:rsid w:val="000A5CB3"/>
    <w:rsid w:val="000C5710"/>
    <w:rsid w:val="000F591D"/>
    <w:rsid w:val="00163A57"/>
    <w:rsid w:val="00171C8F"/>
    <w:rsid w:val="001A23DA"/>
    <w:rsid w:val="001B677A"/>
    <w:rsid w:val="00201CF6"/>
    <w:rsid w:val="00211669"/>
    <w:rsid w:val="00227A02"/>
    <w:rsid w:val="002511E8"/>
    <w:rsid w:val="00266D14"/>
    <w:rsid w:val="002E2387"/>
    <w:rsid w:val="002E28A7"/>
    <w:rsid w:val="003113AA"/>
    <w:rsid w:val="0032702C"/>
    <w:rsid w:val="0034216E"/>
    <w:rsid w:val="00393A83"/>
    <w:rsid w:val="003C2146"/>
    <w:rsid w:val="003E79B2"/>
    <w:rsid w:val="003F03CE"/>
    <w:rsid w:val="003F29F2"/>
    <w:rsid w:val="00441EE0"/>
    <w:rsid w:val="00444E55"/>
    <w:rsid w:val="0044580B"/>
    <w:rsid w:val="004B3342"/>
    <w:rsid w:val="004E229C"/>
    <w:rsid w:val="004F5FD6"/>
    <w:rsid w:val="005477E1"/>
    <w:rsid w:val="00582FA6"/>
    <w:rsid w:val="005A0CAD"/>
    <w:rsid w:val="005E3BB7"/>
    <w:rsid w:val="00600433"/>
    <w:rsid w:val="00655E7F"/>
    <w:rsid w:val="006560CB"/>
    <w:rsid w:val="006A4556"/>
    <w:rsid w:val="006E2323"/>
    <w:rsid w:val="006F4FCC"/>
    <w:rsid w:val="00705737"/>
    <w:rsid w:val="007254F1"/>
    <w:rsid w:val="0074511C"/>
    <w:rsid w:val="007A3366"/>
    <w:rsid w:val="00811704"/>
    <w:rsid w:val="0084690A"/>
    <w:rsid w:val="008F23C1"/>
    <w:rsid w:val="008F6DB4"/>
    <w:rsid w:val="00902DC0"/>
    <w:rsid w:val="0095425C"/>
    <w:rsid w:val="00964A1A"/>
    <w:rsid w:val="0099049F"/>
    <w:rsid w:val="009C0EE1"/>
    <w:rsid w:val="009C6D57"/>
    <w:rsid w:val="00A1226C"/>
    <w:rsid w:val="00A16160"/>
    <w:rsid w:val="00A51777"/>
    <w:rsid w:val="00A821A8"/>
    <w:rsid w:val="00A95ADB"/>
    <w:rsid w:val="00AC2E00"/>
    <w:rsid w:val="00B25EFA"/>
    <w:rsid w:val="00BF6A79"/>
    <w:rsid w:val="00C03B19"/>
    <w:rsid w:val="00C073AD"/>
    <w:rsid w:val="00C33B8C"/>
    <w:rsid w:val="00C472C0"/>
    <w:rsid w:val="00C667A1"/>
    <w:rsid w:val="00C77008"/>
    <w:rsid w:val="00CE18B4"/>
    <w:rsid w:val="00CF3E8B"/>
    <w:rsid w:val="00CF7C61"/>
    <w:rsid w:val="00D233F5"/>
    <w:rsid w:val="00D61C89"/>
    <w:rsid w:val="00D66866"/>
    <w:rsid w:val="00D85E02"/>
    <w:rsid w:val="00DA0248"/>
    <w:rsid w:val="00DD0D91"/>
    <w:rsid w:val="00DE1354"/>
    <w:rsid w:val="00DE68CF"/>
    <w:rsid w:val="00E06652"/>
    <w:rsid w:val="00E237F5"/>
    <w:rsid w:val="00E54145"/>
    <w:rsid w:val="00E601F2"/>
    <w:rsid w:val="00EB7FA4"/>
    <w:rsid w:val="00EC36D2"/>
    <w:rsid w:val="00F65365"/>
    <w:rsid w:val="00F917E0"/>
    <w:rsid w:val="00F973A2"/>
    <w:rsid w:val="00FC635D"/>
    <w:rsid w:val="00FC658E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2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88443E30329ECE7281E66DC4737C708E2D0ABFBBA8EE1D92820420BF6CE9DBF21C59678AF07F56C7E985KDl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Киселева Елена Валентиновна</cp:lastModifiedBy>
  <cp:revision>3</cp:revision>
  <cp:lastPrinted>2013-02-15T08:16:00Z</cp:lastPrinted>
  <dcterms:created xsi:type="dcterms:W3CDTF">2013-04-24T09:39:00Z</dcterms:created>
  <dcterms:modified xsi:type="dcterms:W3CDTF">2013-04-24T10:26:00Z</dcterms:modified>
</cp:coreProperties>
</file>