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</w:t>
      </w:r>
      <w:r w:rsidR="0087341B">
        <w:t>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4B0709" w:rsidRDefault="004B0709" w:rsidP="004B0709">
      <w:pPr>
        <w:pStyle w:val="ConsPlusNonformat"/>
        <w:jc w:val="center"/>
      </w:pPr>
      <w:r>
        <w:t xml:space="preserve">о деятельности муниципального бюджетного </w:t>
      </w:r>
      <w:r w:rsidR="002A7337">
        <w:t xml:space="preserve">общеобразовательного </w:t>
      </w:r>
      <w:r>
        <w:t xml:space="preserve">учреждения </w:t>
      </w:r>
      <w:r w:rsidR="008D589A">
        <w:t>«С</w:t>
      </w:r>
      <w:r w:rsidR="002A7337">
        <w:t>редняя общеобразовательная школа</w:t>
      </w:r>
      <w:r w:rsidR="008D589A">
        <w:t xml:space="preserve"> № 47» г. Перми</w:t>
      </w:r>
      <w:r>
        <w:t xml:space="preserve"> за период с </w:t>
      </w:r>
      <w:r w:rsidR="008D589A">
        <w:t>01.01.2011</w:t>
      </w:r>
      <w:r>
        <w:t xml:space="preserve"> по </w:t>
      </w:r>
      <w:r w:rsidR="008D589A">
        <w:t>31.12.2012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D75075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47» г. Перми 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47» г. Перми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614014, г. Пермь, ул. Восстания, 10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5075">
              <w:rPr>
                <w:rFonts w:ascii="Courier New" w:hAnsi="Courier New" w:cs="Courier New"/>
                <w:sz w:val="20"/>
                <w:szCs w:val="20"/>
              </w:rPr>
              <w:t>614014, г. Пермь, ул. Восстания, 10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92FC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75075">
              <w:rPr>
                <w:rFonts w:ascii="Courier New" w:hAnsi="Courier New" w:cs="Courier New"/>
                <w:sz w:val="20"/>
                <w:szCs w:val="20"/>
              </w:rPr>
              <w:t>267-54-98/</w:t>
            </w:r>
            <w:r w:rsidR="00D75075" w:rsidRPr="00D75075">
              <w:rPr>
                <w:rFonts w:ascii="Courier New" w:hAnsi="Courier New" w:cs="Courier New"/>
                <w:sz w:val="20"/>
                <w:szCs w:val="20"/>
              </w:rPr>
              <w:t>permschool-47@yandex.ru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Казакова Оксана Анатольевна </w:t>
            </w:r>
            <w:r w:rsidR="00D92FC8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267-54-98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A5B8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004410367 от 22.12.2011 бессрочная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A5B8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 004888 от 20.12.2010 регистр. № 1086 действие до 13.05.2013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A5B8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023368 от 22.03.2011 регистр. № 70 действительно до 22.03.2016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D75075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37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общего, основного общего и среднего (полного) общего образования;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 на ступени начального общего и основного общего образования;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</w:t>
            </w:r>
            <w:proofErr w:type="gramEnd"/>
            <w:r w:rsidR="006072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профильного и профильного образования;</w:t>
            </w:r>
          </w:p>
          <w:p w:rsidR="004B0709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программ дополнительного образования детей.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4" w:rsidRDefault="002A15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</w:p>
          <w:p w:rsidR="00E30B0D" w:rsidRDefault="00E30B0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Распоряжение начальника департамента образования </w:t>
            </w:r>
            <w:r w:rsidR="002A1592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21.11.2011 № СЭД 08-01-26-417</w:t>
            </w:r>
          </w:p>
          <w:p w:rsidR="002A7337" w:rsidRDefault="002A7337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59 № 004410367 от 22.12.2011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2A7337" w:rsidRPr="009F63E4" w:rsidRDefault="002A7337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ОП 023368 от 22.03.2011 регистр. № 70 действительно до 22.03.2016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приносящей доход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деятельности;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находящееся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оперативном управлении;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по направлениям: физкультурно-спортивное, художественно-эстетическое, естественнонаучное, культурологическое, научно-техническое, социально-педагогическое, эколого-биологическое, военно-патриотическое, туристско-краеведческое, коррекция речи, подготовка детей к школе,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Распоряжение начальника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департамента образования </w:t>
            </w:r>
            <w:r w:rsidR="002A1592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21.11.2011 № СЭД 08-01-26-417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59 № 004410367 от 22.12.2011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9F63E4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ОП 023368 от 22.03.2011 регистр. № 70 действительно до 22.03.2016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982963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982963">
        <w:rPr>
          <w:rFonts w:ascii="Calibri" w:hAnsi="Calibri" w:cs="Calibri"/>
        </w:rPr>
        <w:t>1.3. Функции, осуществляемые учреждением</w:t>
      </w:r>
    </w:p>
    <w:p w:rsidR="004B0709" w:rsidRPr="00A53B4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D7507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F11DF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F11D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F11DF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F11D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F11D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F6AF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4B0709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Tr="008F0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B0709" w:rsidTr="008F0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9F5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8F0526" w:rsidRDefault="005E49F5" w:rsidP="008F0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</w:tr>
      <w:tr w:rsidR="005E49F5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8F0526" w:rsidRDefault="005E49F5" w:rsidP="008F0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E49F5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E49F5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</w:tr>
      <w:tr w:rsidR="005E49F5" w:rsidTr="007E21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5E49F5" w:rsidTr="007E21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основного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общего образования в форме индивидуального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E49F5" w:rsidTr="007E21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5E49F5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 в лагерях досуга и отдыха (100% оплаты путевки в ЛДО за счет средств бюджета)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F5" w:rsidRDefault="005E49F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5E49F5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72262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 в лагерях досуга и отдыха (70% оплаты путевки в ЛДО за счет средств 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F161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5E49F5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F1615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5E49F5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2259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</w:tr>
      <w:tr w:rsidR="005E49F5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F5" w:rsidRDefault="005E49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по основным образовательным программам, а так же дополнительного образования в образовательных учреждениях (проведение ЕГЭ)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Default="005E49F5">
            <w:r w:rsidRPr="0022405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2259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F5" w:rsidRPr="00722620" w:rsidRDefault="005E49F5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7E2109" w:rsidTr="008F0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109" w:rsidRDefault="007E2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2259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62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7E210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7E2109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Default="007E2109">
            <w:r w:rsidRPr="005405A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9" w:rsidRPr="00A52119" w:rsidRDefault="007E2109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D7507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C05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</w:t>
            </w:r>
            <w:r w:rsidR="003C05D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C05D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142,71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C05D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134,99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079C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079C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079C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079C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8"/>
        <w:gridCol w:w="1134"/>
        <w:gridCol w:w="993"/>
        <w:gridCol w:w="1116"/>
      </w:tblGrid>
      <w:tr w:rsidR="00CA6758" w:rsidRPr="00CA6758" w:rsidTr="001E4BD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  <w:r w:rsidRPr="00CA6758">
              <w:rPr>
                <w:rFonts w:ascii="Calibri" w:hAnsi="Calibri" w:cs="Calibri"/>
                <w:sz w:val="20"/>
                <w:szCs w:val="20"/>
              </w:rPr>
              <w:br/>
              <w:t xml:space="preserve"> </w:t>
            </w:r>
            <w:proofErr w:type="spellStart"/>
            <w:r w:rsidRPr="00CA6758">
              <w:rPr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CA6758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Год 2011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Год 2012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3C05D9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3C05D9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741C3A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741C3A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3C05D9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14979,00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3C05D9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20474,00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16221,00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22528,00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12917,00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14599,00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31236,00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34953,00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14030,00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17480,00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15459,00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18169,00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7831,00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A25E7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9870,00</w:t>
            </w:r>
          </w:p>
        </w:tc>
      </w:tr>
    </w:tbl>
    <w:p w:rsidR="00DE6D18" w:rsidRDefault="00DE6D18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E6D18" w:rsidRDefault="00DE6D18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122BA" w:rsidRDefault="007122BA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122BA" w:rsidRDefault="007122BA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122BA" w:rsidRDefault="007122BA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709" w:rsidRDefault="004B0709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D7507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824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105436</w:t>
            </w:r>
            <w:r w:rsidR="00A74999">
              <w:rPr>
                <w:rFonts w:ascii="Courier New" w:hAnsi="Courier New" w:cs="Courier New"/>
                <w:sz w:val="20"/>
                <w:szCs w:val="20"/>
              </w:rPr>
              <w:t>,01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824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105339</w:t>
            </w:r>
            <w:r w:rsidR="00A74999">
              <w:rPr>
                <w:rFonts w:ascii="Courier New" w:hAnsi="Courier New" w:cs="Courier New"/>
                <w:sz w:val="20"/>
                <w:szCs w:val="20"/>
              </w:rPr>
              <w:t>,85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43E5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82479" w:rsidP="00A749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56152</w:t>
            </w:r>
            <w:r w:rsidR="00A7499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82479" w:rsidP="00A749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54923</w:t>
            </w:r>
            <w:r w:rsidR="00A7499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43E5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CA6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D7507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2E47F3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2E47F3"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1053"/>
        <w:gridCol w:w="709"/>
        <w:gridCol w:w="992"/>
        <w:gridCol w:w="1559"/>
        <w:gridCol w:w="1843"/>
      </w:tblGrid>
      <w:tr w:rsidR="004B0709" w:rsidTr="0009275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122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122BA">
              <w:rPr>
                <w:rFonts w:ascii="Courier New" w:hAnsi="Courier New" w:cs="Courier New"/>
                <w:sz w:val="16"/>
                <w:szCs w:val="16"/>
              </w:rPr>
              <w:t>2011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7122B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7122BA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50010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5001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950010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B0709" w:rsidTr="0009275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50010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0927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50010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50010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4B0709" w:rsidTr="000927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50010" w:rsidRDefault="0095001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50010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0927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0927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0927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5001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09275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0927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B10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5001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09275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09275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09275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E47F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340,6</w:t>
            </w:r>
            <w:r w:rsidR="001218B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B070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4B0709" w:rsidTr="00D750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  <w:r w:rsidR="00D71992">
              <w:rPr>
                <w:rFonts w:ascii="Courier New" w:hAnsi="Courier New" w:cs="Courier New"/>
                <w:sz w:val="20"/>
                <w:szCs w:val="20"/>
              </w:rPr>
              <w:t>субсидий на выполнение муниципального задания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</w:tr>
      <w:tr w:rsidR="00D71992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</w:tr>
      <w:tr w:rsidR="00D71992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2" w:rsidRDefault="00D719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субсидий на выполнение муниципального задания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муниципального задания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22296,9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212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(прочие выплаты)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6691,1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1723,2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1238,1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687,8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1363,8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410,3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2323,6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1104,1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Pr="00E209F0" w:rsidRDefault="002B6DCF" w:rsidP="009D6E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262</w:t>
            </w:r>
            <w:r>
              <w:rPr>
                <w:rFonts w:ascii="Courier New" w:hAnsi="Courier New" w:cs="Courier New"/>
                <w:sz w:val="16"/>
                <w:szCs w:val="16"/>
              </w:rPr>
              <w:t>(пособия по социальной помощи населению)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1065,2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Pr="00E209F0" w:rsidRDefault="002B6DCF" w:rsidP="009D6E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4034,9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509,0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147,6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260,5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219,2</w:t>
            </w:r>
          </w:p>
        </w:tc>
      </w:tr>
      <w:tr w:rsidR="002B6DCF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F" w:rsidRDefault="002B6DCF" w:rsidP="009D6E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субсидий на выполнение муниципального задания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22296,9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212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(прочие выплаты)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1723,2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</w:t>
            </w:r>
            <w:r w:rsidR="00E209F0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5A2FBD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687,8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1363,8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410,3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2323,6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Pr="00E209F0" w:rsidRDefault="00E15079" w:rsidP="00E15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262</w:t>
            </w:r>
            <w:r w:rsidR="00E209F0">
              <w:rPr>
                <w:rFonts w:ascii="Courier New" w:hAnsi="Courier New" w:cs="Courier New"/>
                <w:sz w:val="16"/>
                <w:szCs w:val="16"/>
              </w:rPr>
              <w:t>(пособия по социальной помощи населению)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1065,2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Pr="00E209F0" w:rsidRDefault="00E15079" w:rsidP="00E15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="00E209F0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4034,9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</w:t>
            </w:r>
            <w:r w:rsidR="00E209F0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422,5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</w:tr>
      <w:tr w:rsidR="00E1507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 от иной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509,0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147,6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A5142F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A5142F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260,5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310</w:t>
            </w:r>
            <w:r w:rsidR="00E209F0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A5142F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219,2</w:t>
            </w:r>
          </w:p>
        </w:tc>
      </w:tr>
      <w:tr w:rsidR="00E15079" w:rsidTr="00E150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="00E209F0" w:rsidRPr="00E209F0">
              <w:rPr>
                <w:rFonts w:ascii="Courier New" w:hAnsi="Courier New" w:cs="Courier New"/>
                <w:sz w:val="16"/>
                <w:szCs w:val="16"/>
              </w:rPr>
              <w:t>(уменьшение стоимости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E1507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9" w:rsidRDefault="00A5142F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</w:tr>
    </w:tbl>
    <w:p w:rsidR="00FE3E36" w:rsidRDefault="00FE3E36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B0709" w:rsidRDefault="004B0709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</w:t>
      </w:r>
      <w:r w:rsidR="00EB29FE">
        <w:rPr>
          <w:rFonts w:ascii="Calibri" w:hAnsi="Calibri" w:cs="Calibri"/>
        </w:rPr>
        <w:t>латных услуг (выполнения работ)</w:t>
      </w:r>
    </w:p>
    <w:p w:rsidR="00FE3E36" w:rsidRDefault="00FE3E36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4B0709" w:rsidRPr="00FE3E36" w:rsidTr="00D7507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FE3E3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5A2F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A2FBD" w:rsidRPr="00FE3E36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4B0709" w:rsidRPr="00FE3E36" w:rsidTr="00D7507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4B0709" w:rsidRPr="00FE3E36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</w:tr>
      <w:tr w:rsidR="004B0709" w:rsidRPr="00FE3E36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FE3E36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26174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1209,3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26174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1209,3</w:t>
            </w:r>
          </w:p>
        </w:tc>
      </w:tr>
      <w:tr w:rsidR="004B0709" w:rsidRPr="00FE3E36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0709" w:rsidRPr="00FE3E36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 (работ):</w:t>
            </w:r>
            <w:r w:rsidR="005A2FBD" w:rsidRPr="00FE3E36">
              <w:rPr>
                <w:rFonts w:ascii="Courier New" w:hAnsi="Courier New" w:cs="Courier New"/>
                <w:sz w:val="18"/>
                <w:szCs w:val="18"/>
              </w:rPr>
              <w:t xml:space="preserve"> Организация отдыха детей в лагере досуга и отдыха</w:t>
            </w: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26174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E3E36" w:rsidRDefault="0026174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</w:tr>
      <w:tr w:rsidR="001925A4" w:rsidRPr="00FE3E36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Организация отдыха в лагере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</w:tr>
      <w:tr w:rsidR="004B0709" w:rsidRPr="00FE3E36" w:rsidTr="001925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FE3E36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FE3E36" w:rsidRDefault="004F49AC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709" w:rsidRPr="00FE3E36" w:rsidRDefault="004F49AC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1086,9</w:t>
            </w:r>
          </w:p>
        </w:tc>
      </w:tr>
      <w:tr w:rsidR="001925A4" w:rsidRPr="00FE3E36" w:rsidTr="00FE3E36">
        <w:trPr>
          <w:trHeight w:val="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925A4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</w:t>
            </w:r>
            <w:r w:rsidR="005A2FBD" w:rsidRPr="00FE3E36">
              <w:rPr>
                <w:rFonts w:ascii="Courier New" w:hAnsi="Courier New" w:cs="Courier New"/>
                <w:sz w:val="18"/>
                <w:szCs w:val="18"/>
              </w:rPr>
              <w:t xml:space="preserve">детей </w:t>
            </w:r>
            <w:r w:rsidRPr="00FE3E36">
              <w:rPr>
                <w:rFonts w:ascii="Courier New" w:hAnsi="Courier New" w:cs="Courier New"/>
                <w:sz w:val="18"/>
                <w:szCs w:val="18"/>
              </w:rPr>
              <w:t>в лагере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53,4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A4" w:rsidRPr="00FE3E36" w:rsidRDefault="001925A4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53,4</w:t>
            </w:r>
          </w:p>
        </w:tc>
      </w:tr>
      <w:tr w:rsidR="000B120F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Научно-техническое образование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FA0D83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325BF1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</w:tr>
      <w:tr w:rsidR="000B120F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Естественнонаучное образование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4F49AC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4F49AC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153,9</w:t>
            </w:r>
          </w:p>
        </w:tc>
      </w:tr>
      <w:tr w:rsidR="000B120F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Социально-педагогическое образование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4F49AC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4F49AC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</w:t>
            </w:r>
            <w:r w:rsidR="00325BF1" w:rsidRPr="00FE3E36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0B120F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Физкультурно-спортивное образование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AF7395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14,7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325BF1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14,7</w:t>
            </w:r>
          </w:p>
        </w:tc>
      </w:tr>
      <w:tr w:rsidR="000B120F" w:rsidRPr="00FE3E36" w:rsidTr="00F16C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0B120F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FA0D83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305,9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F" w:rsidRPr="00FE3E36" w:rsidRDefault="00325BF1" w:rsidP="00F16C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305,9</w:t>
            </w:r>
          </w:p>
        </w:tc>
      </w:tr>
    </w:tbl>
    <w:p w:rsidR="004B0709" w:rsidRDefault="004B070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21AE" w:rsidRDefault="008D21AE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E3E36" w:rsidRDefault="00FE3E36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B0709" w:rsidRDefault="004B0709" w:rsidP="00FE3E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722620"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</w:t>
      </w:r>
      <w:r w:rsidR="00FE3E36">
        <w:rPr>
          <w:rFonts w:ascii="Calibri" w:hAnsi="Calibri" w:cs="Calibri"/>
        </w:rPr>
        <w:t>амике в течение отчетного года)</w:t>
      </w:r>
    </w:p>
    <w:p w:rsidR="00FE3E36" w:rsidRPr="00722620" w:rsidRDefault="00FE3E36" w:rsidP="00FE3E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360"/>
        <w:gridCol w:w="567"/>
        <w:gridCol w:w="567"/>
        <w:gridCol w:w="600"/>
        <w:gridCol w:w="534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708"/>
        <w:gridCol w:w="518"/>
        <w:gridCol w:w="900"/>
      </w:tblGrid>
      <w:tr w:rsidR="004B0709" w:rsidTr="0055221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4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B0709" w:rsidTr="0055221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6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A2F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5A2FBD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4B0709" w:rsidTr="00551EF7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F5F28" w:rsidTr="00EB0AF0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F5F28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Естественнонаучное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</w:t>
            </w:r>
          </w:p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BE7E09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BE7E09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</w:t>
            </w:r>
          </w:p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BE7E0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BE7E0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2875</w:t>
            </w: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860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566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60" w:rsidRDefault="00AE7860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</w:tr>
    </w:tbl>
    <w:p w:rsidR="00BE7E09" w:rsidRDefault="00BE7E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E7E09" w:rsidRDefault="00BE7E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E7E09" w:rsidRDefault="00BE7E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E7E09" w:rsidRDefault="00BE7E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D7507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B0709" w:rsidSect="00EB29FE">
          <w:pgSz w:w="16840" w:h="11907" w:orient="landscape" w:code="9"/>
          <w:pgMar w:top="-1194" w:right="284" w:bottom="851" w:left="284" w:header="720" w:footer="720" w:gutter="0"/>
          <w:cols w:space="720"/>
          <w:noEndnote/>
          <w:docGrid w:linePitch="299"/>
        </w:sectPr>
      </w:pPr>
    </w:p>
    <w:p w:rsidR="007217E4" w:rsidRDefault="007217E4" w:rsidP="007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217E4" w:rsidRDefault="007217E4" w:rsidP="00721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4B0709" w:rsidTr="00D7507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2307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2307F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Tr="00D7507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E459F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420AF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420AF" w:rsidP="00FE45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FE459F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420AF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2649</w:t>
            </w:r>
          </w:p>
          <w:p w:rsidR="007A7F92" w:rsidRDefault="007A7F92" w:rsidP="009420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8F0526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481763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9B701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8F0526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481763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9B701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481763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481763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9B701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481763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7C0B7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7C0B7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9B7015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 в лагерях досуга и отдыха (100% оплаты путевки в ЛДО за счет средств бюджета)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7C0B7D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99" w:rsidRDefault="00657499" w:rsidP="00330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28748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28748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</w:tr>
      <w:tr w:rsidR="00657499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499" w:rsidRDefault="00657499" w:rsidP="00330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по основным образовательным программам, а так же дополнительного образования в образовательных учреждениях (проведение ЕГЭ)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28748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722620" w:rsidRDefault="00657499" w:rsidP="00330BD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348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63484A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62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r w:rsidRPr="001F7D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A52119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420AF" w:rsidTr="00330B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10078,29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10078,29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62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396,84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743,48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1695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2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668,18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1499,46</w:t>
            </w:r>
          </w:p>
        </w:tc>
      </w:tr>
      <w:tr w:rsidR="00657499" w:rsidTr="00D750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Pr="00FF062D" w:rsidRDefault="0065749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>
            <w:r w:rsidRPr="005C62E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1F1B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9" w:rsidRDefault="00657499" w:rsidP="00E15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218,13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E1C54" w:rsidRDefault="003E1C5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07039" w:rsidRDefault="00107039" w:rsidP="001070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FE3E36" w:rsidRDefault="00FE3E36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2109" w:rsidRDefault="007E2109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2109" w:rsidRDefault="007E2109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2109" w:rsidRDefault="007E2109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2109" w:rsidRDefault="007E2109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709" w:rsidRDefault="004B0709" w:rsidP="00107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4B0709" w:rsidTr="00330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002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6002E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330BD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330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336FCF" w:rsidRDefault="00330BD3" w:rsidP="00330BD3">
            <w:pPr>
              <w:rPr>
                <w:rFonts w:ascii="Calibri Light" w:hAnsi="Calibri Light" w:cs="Arial"/>
              </w:rPr>
            </w:pPr>
            <w:r w:rsidRPr="00336FCF">
              <w:rPr>
                <w:rFonts w:ascii="Calibri Light" w:hAnsi="Calibri Light" w:cs="Arial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336FCF" w:rsidRDefault="00330BD3" w:rsidP="00330BD3">
            <w:pPr>
              <w:rPr>
                <w:rFonts w:ascii="Calibri Light" w:hAnsi="Calibri Light" w:cs="Arial"/>
              </w:rPr>
            </w:pPr>
            <w:r w:rsidRPr="00336FCF">
              <w:rPr>
                <w:rFonts w:ascii="Calibri Light" w:hAnsi="Calibri Light" w:cs="Arial"/>
              </w:rPr>
              <w:t xml:space="preserve">Общая балансовая стоимость недвижимого имущества, находящегося у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631ED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1721,75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631ED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5536,31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5A2C63" w:rsidRDefault="005A2C6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4298,93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5A2C63" w:rsidRDefault="005A2C6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4073,61</w:t>
            </w:r>
          </w:p>
        </w:tc>
      </w:tr>
      <w:tr w:rsidR="00E72795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5" w:rsidRDefault="00E7279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5" w:rsidRDefault="00E7279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D" w:rsidRPr="001F183D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2795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5" w:rsidRDefault="005E78D4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54335,75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5" w:rsidRDefault="00A95505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54573,73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D509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54335,75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2345C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45CF">
              <w:rPr>
                <w:rFonts w:ascii="Courier New" w:hAnsi="Courier New" w:cs="Courier New"/>
                <w:sz w:val="20"/>
                <w:szCs w:val="20"/>
              </w:rPr>
              <w:t>54573,73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631ED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1194,51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631ED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1173,95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5A2C6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A2C6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5A2C63" w:rsidRDefault="005A2C6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2715,62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Pr="005A2C63" w:rsidRDefault="005A2C6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2668,93</w:t>
            </w:r>
          </w:p>
        </w:tc>
      </w:tr>
      <w:tr w:rsidR="00FA5C12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2" w:rsidRDefault="00FA5C1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2" w:rsidRPr="00FA5C12" w:rsidRDefault="00FA5C12" w:rsidP="00FA5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5C1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</w:p>
          <w:p w:rsidR="00FA5C12" w:rsidRDefault="00FA5C12" w:rsidP="00FA5C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A5C12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на праве         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D" w:rsidRPr="001F183D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5C12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2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2" w:rsidRDefault="007478D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4461,79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7478D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78D5">
              <w:rPr>
                <w:rFonts w:ascii="Courier New" w:hAnsi="Courier New" w:cs="Courier New"/>
                <w:sz w:val="20"/>
                <w:szCs w:val="20"/>
              </w:rPr>
              <w:t>4461,79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3CC1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1" w:rsidRDefault="00563CC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1" w:rsidRDefault="00563CC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D" w:rsidRPr="001F183D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3CC1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1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1" w:rsidRDefault="00EE39C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1567,67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EE39C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1567,67</w:t>
            </w:r>
          </w:p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D487E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E" w:rsidRDefault="00AD487E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E" w:rsidRPr="00AD487E" w:rsidRDefault="00AD487E" w:rsidP="00AD48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487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</w:p>
          <w:p w:rsidR="00AD487E" w:rsidRDefault="00AD487E" w:rsidP="00AD48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487E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D" w:rsidRPr="001F183D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D487E" w:rsidRDefault="001F183D" w:rsidP="001F1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183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E" w:rsidRDefault="001A507B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13263,35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E" w:rsidRDefault="001A507B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8774,6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13263,35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AF006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8774,6</w:t>
            </w:r>
          </w:p>
        </w:tc>
      </w:tr>
      <w:tr w:rsidR="00330BD3" w:rsidTr="00330B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5E78D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1816,88</w:t>
            </w:r>
          </w:p>
          <w:p w:rsidR="00330BD3" w:rsidRDefault="00330BD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3" w:rsidRDefault="00AF0061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453,16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02FC8" w:rsidRDefault="00A02FC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2FC8" w:rsidRDefault="00A02FC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2FC8" w:rsidRDefault="00A02FC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2FC8" w:rsidRDefault="00A02FC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259E" w:rsidRDefault="00D5259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4B0709" w:rsidTr="008F721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026FAC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026F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026FA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8F721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8F721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0709" w:rsidTr="008F721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B0709" w:rsidTr="008F721C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0159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07C5D" w:rsidP="00937E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37E89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4B0709" w:rsidTr="008F721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6F8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7CB" w:rsidTr="008F721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Default="00A107CB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Pr="003B2814" w:rsidRDefault="00A107CB" w:rsidP="007036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</w:p>
          <w:p w:rsidR="00B82EB5" w:rsidRPr="003B2814" w:rsidRDefault="00A107CB" w:rsidP="001A50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бюджетного учреждения </w:t>
            </w:r>
          </w:p>
          <w:p w:rsidR="00B82EB5" w:rsidRPr="003B2814" w:rsidRDefault="0016380F" w:rsidP="001A50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- здания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- здание теплицы</w:t>
            </w:r>
            <w:r w:rsidR="0016380F" w:rsidRPr="003B28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380F" w:rsidRPr="003B2814">
              <w:rPr>
                <w:rFonts w:ascii="Courier New" w:hAnsi="Courier New" w:cs="Courier New"/>
                <w:sz w:val="14"/>
                <w:szCs w:val="14"/>
              </w:rPr>
              <w:t>Восстания,10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- здание склада</w:t>
            </w:r>
            <w:r w:rsidR="0016380F" w:rsidRPr="003B281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380F" w:rsidRPr="003B2814">
              <w:rPr>
                <w:rFonts w:ascii="Courier New" w:hAnsi="Courier New" w:cs="Courier New"/>
                <w:sz w:val="14"/>
                <w:szCs w:val="14"/>
              </w:rPr>
              <w:t>Восстания,10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Восстания,10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замощение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замощение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закрепление откоса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1613E9" w:rsidRPr="003B2814" w:rsidRDefault="00B82EB5" w:rsidP="001613E9">
            <w:pPr>
              <w:pStyle w:val="ConsPlusCell"/>
              <w:spacing w:line="36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-котельная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28</w:t>
            </w:r>
          </w:p>
          <w:p w:rsidR="00A107CB" w:rsidRPr="003B2814" w:rsidRDefault="00B82EB5" w:rsidP="001613E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proofErr w:type="spellStart"/>
            <w:r w:rsidRPr="003B2814">
              <w:rPr>
                <w:rFonts w:ascii="Courier New" w:hAnsi="Courier New" w:cs="Courier New"/>
                <w:sz w:val="16"/>
                <w:szCs w:val="16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6"/>
                <w:szCs w:val="16"/>
              </w:rPr>
              <w:t>, 28</w:t>
            </w:r>
            <w:r w:rsidR="00A107CB" w:rsidRPr="003B281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B82EB5" w:rsidRPr="003B2814" w:rsidRDefault="00B82EB5" w:rsidP="001613E9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-замощение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28</w:t>
            </w:r>
          </w:p>
          <w:p w:rsidR="00B82EB5" w:rsidRPr="003B2814" w:rsidRDefault="00B82EB5" w:rsidP="001613E9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proofErr w:type="spellStart"/>
            <w:r w:rsidRPr="003B2814">
              <w:rPr>
                <w:rFonts w:ascii="Courier New" w:hAnsi="Courier New" w:cs="Courier New"/>
                <w:sz w:val="16"/>
                <w:szCs w:val="16"/>
              </w:rPr>
              <w:t>Соликамская</w:t>
            </w:r>
            <w:proofErr w:type="spellEnd"/>
            <w:r w:rsidRPr="003B2814">
              <w:rPr>
                <w:rFonts w:ascii="Courier New" w:hAnsi="Courier New" w:cs="Courier New"/>
                <w:sz w:val="16"/>
                <w:szCs w:val="16"/>
              </w:rPr>
              <w:t>, 189</w:t>
            </w:r>
          </w:p>
          <w:p w:rsidR="00B82EB5" w:rsidRPr="003B2814" w:rsidRDefault="00B82EB5" w:rsidP="001A50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замощения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Соликамская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189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0F" w:rsidRPr="003B2814" w:rsidRDefault="00D13B3E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  <w:p w:rsidR="00184A82" w:rsidRPr="00D678F9" w:rsidRDefault="00184A82" w:rsidP="00D678F9">
            <w:pPr>
              <w:spacing w:after="0" w:line="240" w:lineRule="auto"/>
              <w:rPr>
                <w:sz w:val="18"/>
                <w:szCs w:val="18"/>
              </w:rPr>
            </w:pPr>
          </w:p>
          <w:p w:rsidR="00184A82" w:rsidRPr="00D678F9" w:rsidRDefault="00184A82" w:rsidP="00D678F9">
            <w:pPr>
              <w:spacing w:after="0" w:line="240" w:lineRule="auto"/>
              <w:rPr>
                <w:sz w:val="18"/>
                <w:szCs w:val="18"/>
              </w:rPr>
            </w:pPr>
          </w:p>
          <w:p w:rsidR="00184A82" w:rsidRPr="00D678F9" w:rsidRDefault="00184A82" w:rsidP="00184A82">
            <w:pPr>
              <w:spacing w:after="0" w:line="240" w:lineRule="auto"/>
              <w:rPr>
                <w:sz w:val="18"/>
                <w:szCs w:val="18"/>
              </w:rPr>
            </w:pPr>
          </w:p>
          <w:p w:rsidR="00184A82" w:rsidRPr="003B2814" w:rsidRDefault="00184A82" w:rsidP="00184A82">
            <w:pPr>
              <w:spacing w:after="0" w:line="240" w:lineRule="auto"/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678F9" w:rsidRDefault="00184A82" w:rsidP="00184A8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6380F" w:rsidRPr="003B2814" w:rsidRDefault="0016380F" w:rsidP="00D678F9">
            <w:pPr>
              <w:spacing w:after="0"/>
              <w:rPr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14"/>
                <w:szCs w:val="14"/>
              </w:rPr>
              <w:br/>
            </w:r>
            <w:r w:rsidR="00184A82"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="00184A82"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3B281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F339B" w:rsidRPr="00D678F9" w:rsidRDefault="00184A82" w:rsidP="00D678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78F9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  <w:p w:rsidR="00184A82" w:rsidRPr="003B2814" w:rsidRDefault="00184A82" w:rsidP="00D678F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84A82" w:rsidRPr="003B2814" w:rsidRDefault="00184A82" w:rsidP="00D678F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84A82" w:rsidRPr="003B2814" w:rsidRDefault="00184A82" w:rsidP="00D678F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84A82" w:rsidRPr="00D678F9" w:rsidRDefault="00184A82" w:rsidP="00D678F9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184A82" w:rsidRDefault="00184A82" w:rsidP="00184A8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678F9" w:rsidRPr="00D678F9" w:rsidRDefault="00D678F9" w:rsidP="00184A82">
            <w:pPr>
              <w:spacing w:after="0" w:line="240" w:lineRule="auto"/>
              <w:rPr>
                <w:sz w:val="10"/>
                <w:szCs w:val="10"/>
              </w:rPr>
            </w:pPr>
          </w:p>
          <w:p w:rsidR="001E6B1C" w:rsidRPr="003B2814" w:rsidRDefault="001E6B1C" w:rsidP="001E6B1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B2814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  <w:p w:rsidR="001E6B1C" w:rsidRPr="003B2814" w:rsidRDefault="001E6B1C" w:rsidP="001E6B1C">
            <w:pPr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E6B1C" w:rsidRPr="003B2814" w:rsidRDefault="001E6B1C" w:rsidP="001E6B1C">
            <w:pPr>
              <w:spacing w:after="0" w:line="36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B2814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  <w:p w:rsidR="001E6B1C" w:rsidRPr="003B2814" w:rsidRDefault="001E6B1C" w:rsidP="001E6B1C">
            <w:pPr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6380F" w:rsidRPr="003B2814" w:rsidRDefault="0016380F" w:rsidP="00184A82">
            <w:pPr>
              <w:spacing w:after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1F339B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16"/>
                <w:szCs w:val="16"/>
              </w:rPr>
            </w:pPr>
          </w:p>
          <w:p w:rsidR="001613E9" w:rsidRPr="003B2814" w:rsidRDefault="001613E9" w:rsidP="001613E9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613E9" w:rsidP="001F339B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F339B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1F33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1F33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1F339B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F339B">
            <w:pPr>
              <w:spacing w:after="0" w:line="240" w:lineRule="auto"/>
              <w:rPr>
                <w:sz w:val="16"/>
                <w:szCs w:val="16"/>
              </w:rPr>
            </w:pPr>
          </w:p>
          <w:p w:rsidR="001613E9" w:rsidRPr="003B2814" w:rsidRDefault="001613E9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F339B" w:rsidP="001F339B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F339B">
            <w:pPr>
              <w:spacing w:after="0" w:line="240" w:lineRule="auto"/>
              <w:rPr>
                <w:sz w:val="16"/>
                <w:szCs w:val="16"/>
              </w:rPr>
            </w:pPr>
          </w:p>
          <w:p w:rsidR="001613E9" w:rsidRPr="003B2814" w:rsidRDefault="001613E9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1613E9" w:rsidRPr="003B2814" w:rsidRDefault="001613E9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CB" w:rsidRPr="003B2814" w:rsidRDefault="001A507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16785,8</w:t>
            </w: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F339B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39B" w:rsidRPr="003B2814" w:rsidRDefault="001E6B1C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1F339B" w:rsidRPr="003B2814" w:rsidRDefault="001E6B1C" w:rsidP="001F339B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66,4</w:t>
            </w: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158,99</w:t>
            </w: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4087,00</w:t>
            </w: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192,00</w:t>
            </w: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143,4</w:t>
            </w:r>
          </w:p>
          <w:p w:rsidR="001F339B" w:rsidRPr="003B2814" w:rsidRDefault="001F339B" w:rsidP="001F339B">
            <w:pPr>
              <w:spacing w:after="0" w:line="240" w:lineRule="auto"/>
              <w:rPr>
                <w:sz w:val="16"/>
                <w:szCs w:val="16"/>
              </w:rPr>
            </w:pPr>
          </w:p>
          <w:p w:rsidR="001F339B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85,3</w:t>
            </w:r>
          </w:p>
          <w:p w:rsidR="001613E9" w:rsidRPr="003B2814" w:rsidRDefault="001E6B1C" w:rsidP="001F339B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250,55</w:t>
            </w:r>
          </w:p>
          <w:p w:rsidR="001613E9" w:rsidRPr="003B2814" w:rsidRDefault="001E6B1C" w:rsidP="001613E9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2224,00</w:t>
            </w:r>
          </w:p>
          <w:p w:rsidR="001613E9" w:rsidRPr="003B2814" w:rsidRDefault="001E6B1C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297,24</w:t>
            </w:r>
          </w:p>
          <w:p w:rsidR="001613E9" w:rsidRPr="003B2814" w:rsidRDefault="001E6B1C" w:rsidP="001613E9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68,00</w:t>
            </w:r>
          </w:p>
          <w:p w:rsidR="001613E9" w:rsidRPr="003B2814" w:rsidRDefault="001613E9" w:rsidP="001F339B">
            <w:pPr>
              <w:spacing w:after="0" w:line="240" w:lineRule="auto"/>
              <w:rPr>
                <w:sz w:val="20"/>
                <w:szCs w:val="20"/>
              </w:rPr>
            </w:pP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</w:p>
          <w:p w:rsidR="001F339B" w:rsidRPr="003B2814" w:rsidRDefault="001F339B" w:rsidP="001F33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5EF" w:rsidTr="001A507B">
        <w:trPr>
          <w:trHeight w:val="1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EF" w:rsidRDefault="00D555E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EF" w:rsidRPr="003B2814" w:rsidRDefault="00D555E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8E0B5D" w:rsidRPr="003B2814" w:rsidRDefault="008E0B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E0B5D" w:rsidRPr="003B2814" w:rsidRDefault="008E0B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- здания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здание теплицы </w:t>
            </w:r>
            <w:r w:rsidRPr="003B2814">
              <w:rPr>
                <w:rFonts w:ascii="Courier New" w:hAnsi="Courier New" w:cs="Courier New"/>
                <w:sz w:val="14"/>
                <w:szCs w:val="14"/>
              </w:rPr>
              <w:t>Восстания,10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здание склада </w:t>
            </w:r>
            <w:r w:rsidRPr="003B2814">
              <w:rPr>
                <w:rFonts w:ascii="Courier New" w:hAnsi="Courier New" w:cs="Courier New"/>
                <w:sz w:val="14"/>
                <w:szCs w:val="14"/>
              </w:rPr>
              <w:t>Восстания,10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Восстания,10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замощение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замощение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закрепление откоса </w:t>
            </w:r>
            <w:r w:rsidRPr="003B2814">
              <w:rPr>
                <w:rFonts w:ascii="Courier New" w:hAnsi="Courier New" w:cs="Courier New"/>
                <w:sz w:val="16"/>
                <w:szCs w:val="16"/>
              </w:rPr>
              <w:t>Восстания, 10</w:t>
            </w:r>
          </w:p>
          <w:p w:rsidR="008E0B5D" w:rsidRPr="003B2814" w:rsidRDefault="008E0B5D" w:rsidP="008E0B5D">
            <w:pPr>
              <w:pStyle w:val="ConsPlusCell"/>
              <w:spacing w:line="36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-котельная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28</w:t>
            </w:r>
          </w:p>
          <w:p w:rsidR="008E0B5D" w:rsidRPr="003B2814" w:rsidRDefault="008E0B5D" w:rsidP="008E0B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proofErr w:type="spellStart"/>
            <w:r w:rsidRPr="003B2814">
              <w:rPr>
                <w:rFonts w:ascii="Courier New" w:hAnsi="Courier New" w:cs="Courier New"/>
                <w:sz w:val="16"/>
                <w:szCs w:val="16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6"/>
                <w:szCs w:val="16"/>
              </w:rPr>
              <w:t xml:space="preserve">, 28    </w:t>
            </w:r>
          </w:p>
          <w:p w:rsidR="008E0B5D" w:rsidRPr="003B2814" w:rsidRDefault="008E0B5D" w:rsidP="008E0B5D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-замощение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Борчаниновская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28</w:t>
            </w:r>
          </w:p>
          <w:p w:rsidR="008E0B5D" w:rsidRPr="003B2814" w:rsidRDefault="008E0B5D" w:rsidP="008E0B5D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забор </w:t>
            </w:r>
            <w:proofErr w:type="spellStart"/>
            <w:r w:rsidRPr="003B2814">
              <w:rPr>
                <w:rFonts w:ascii="Courier New" w:hAnsi="Courier New" w:cs="Courier New"/>
                <w:sz w:val="16"/>
                <w:szCs w:val="16"/>
              </w:rPr>
              <w:t>Соликамская</w:t>
            </w:r>
            <w:proofErr w:type="spellEnd"/>
            <w:r w:rsidRPr="003B2814">
              <w:rPr>
                <w:rFonts w:ascii="Courier New" w:hAnsi="Courier New" w:cs="Courier New"/>
                <w:sz w:val="16"/>
                <w:szCs w:val="16"/>
              </w:rPr>
              <w:t>, 189</w:t>
            </w:r>
          </w:p>
          <w:p w:rsidR="00D555EF" w:rsidRPr="003B2814" w:rsidRDefault="008E0B5D" w:rsidP="008E0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- замощения </w:t>
            </w:r>
            <w:proofErr w:type="spellStart"/>
            <w:r w:rsidRPr="003B2814">
              <w:rPr>
                <w:rFonts w:ascii="Courier New" w:hAnsi="Courier New" w:cs="Courier New"/>
                <w:sz w:val="14"/>
                <w:szCs w:val="14"/>
              </w:rPr>
              <w:t>Соликамская</w:t>
            </w:r>
            <w:proofErr w:type="spellEnd"/>
            <w:r w:rsidRPr="003B2814">
              <w:rPr>
                <w:rFonts w:ascii="Courier New" w:hAnsi="Courier New" w:cs="Courier New"/>
                <w:sz w:val="14"/>
                <w:szCs w:val="14"/>
              </w:rPr>
              <w:t>, 189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3B2814" w:rsidRDefault="00D555E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  <w:p w:rsidR="00665381" w:rsidRPr="00030084" w:rsidRDefault="00665381" w:rsidP="008E0B5D">
            <w:pPr>
              <w:spacing w:after="0" w:line="240" w:lineRule="auto"/>
              <w:rPr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240" w:lineRule="auto"/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030084" w:rsidRPr="00030084" w:rsidRDefault="00665381" w:rsidP="0003008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3B2814">
              <w:rPr>
                <w:rFonts w:ascii="Courier New" w:hAnsi="Courier New" w:cs="Courier New"/>
                <w:sz w:val="14"/>
                <w:szCs w:val="14"/>
              </w:rPr>
              <w:br/>
            </w:r>
          </w:p>
          <w:p w:rsidR="00665381" w:rsidRPr="003B2814" w:rsidRDefault="00665381" w:rsidP="00665381">
            <w:pPr>
              <w:spacing w:after="0"/>
              <w:rPr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3B281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665381" w:rsidRPr="003B2814" w:rsidRDefault="00665381" w:rsidP="00665381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3B2814">
              <w:rPr>
                <w:rFonts w:ascii="Courier New" w:hAnsi="Courier New" w:cs="Courier New"/>
                <w:sz w:val="16"/>
                <w:szCs w:val="16"/>
              </w:rPr>
              <w:t>м</w:t>
            </w:r>
          </w:p>
          <w:p w:rsidR="00665381" w:rsidRPr="003B2814" w:rsidRDefault="00665381" w:rsidP="00665381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65381" w:rsidRPr="003B2814" w:rsidRDefault="00665381" w:rsidP="000300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65381" w:rsidRPr="003B2814" w:rsidRDefault="00665381" w:rsidP="000300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65381" w:rsidRPr="00030084" w:rsidRDefault="00665381" w:rsidP="00665381">
            <w:pPr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  <w:p w:rsidR="00665381" w:rsidRDefault="00665381" w:rsidP="006653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030084" w:rsidRPr="00030084" w:rsidRDefault="00030084" w:rsidP="00665381">
            <w:pPr>
              <w:spacing w:after="0" w:line="240" w:lineRule="auto"/>
              <w:rPr>
                <w:sz w:val="12"/>
                <w:szCs w:val="12"/>
              </w:rPr>
            </w:pPr>
          </w:p>
          <w:p w:rsidR="00665381" w:rsidRPr="003B2814" w:rsidRDefault="00665381" w:rsidP="0066538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B2814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  <w:p w:rsidR="00665381" w:rsidRPr="003B2814" w:rsidRDefault="00665381" w:rsidP="00030084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65381" w:rsidRDefault="00665381" w:rsidP="0003008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B2814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  <w:p w:rsidR="00030084" w:rsidRPr="00030084" w:rsidRDefault="00030084" w:rsidP="0003008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E0B5D" w:rsidRPr="003B2814" w:rsidRDefault="008E0B5D" w:rsidP="008E0B5D">
            <w:pPr>
              <w:spacing w:after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1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line="240" w:lineRule="auto"/>
            </w:pPr>
          </w:p>
          <w:p w:rsidR="00665381" w:rsidRPr="003B2814" w:rsidRDefault="00665381" w:rsidP="006653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D555EF" w:rsidRPr="003B2814" w:rsidRDefault="00665381" w:rsidP="00665381"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1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line="240" w:lineRule="auto"/>
            </w:pPr>
          </w:p>
          <w:p w:rsidR="00665381" w:rsidRPr="003B2814" w:rsidRDefault="00665381" w:rsidP="006653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D555EF" w:rsidRPr="003B2814" w:rsidRDefault="00665381" w:rsidP="00665381"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1" w:rsidRPr="003B2814" w:rsidRDefault="00D555EF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line="240" w:lineRule="auto"/>
            </w:pPr>
          </w:p>
          <w:p w:rsidR="00665381" w:rsidRPr="003B2814" w:rsidRDefault="00665381" w:rsidP="006653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0</w:t>
            </w:r>
          </w:p>
          <w:p w:rsidR="00D555EF" w:rsidRPr="003B2814" w:rsidRDefault="00665381" w:rsidP="00665381">
            <w:r w:rsidRPr="003B28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1" w:rsidRPr="003B2814" w:rsidRDefault="005E78D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16785,8</w:t>
            </w:r>
          </w:p>
          <w:p w:rsidR="00665381" w:rsidRPr="003B2814" w:rsidRDefault="00665381" w:rsidP="00665381">
            <w:pPr>
              <w:spacing w:line="240" w:lineRule="auto"/>
            </w:pPr>
          </w:p>
          <w:p w:rsidR="00665381" w:rsidRPr="003B2814" w:rsidRDefault="00665381" w:rsidP="006653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9874,1</w:t>
            </w:r>
          </w:p>
          <w:p w:rsidR="00665381" w:rsidRPr="003B2814" w:rsidRDefault="00665381" w:rsidP="00665381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66,4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158,99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4087,00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192,00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143,4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16"/>
                <w:szCs w:val="16"/>
              </w:rPr>
            </w:pP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85,3</w:t>
            </w:r>
          </w:p>
          <w:p w:rsidR="00665381" w:rsidRPr="003B2814" w:rsidRDefault="00665381" w:rsidP="00665381">
            <w:pPr>
              <w:spacing w:after="0" w:line="24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250,55</w:t>
            </w:r>
          </w:p>
          <w:p w:rsidR="00665381" w:rsidRPr="003B2814" w:rsidRDefault="00665381" w:rsidP="00665381">
            <w:pPr>
              <w:spacing w:after="0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2224,00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297,24</w:t>
            </w:r>
          </w:p>
          <w:p w:rsidR="00665381" w:rsidRPr="003B2814" w:rsidRDefault="00665381" w:rsidP="00665381">
            <w:pPr>
              <w:spacing w:after="0" w:line="360" w:lineRule="auto"/>
              <w:rPr>
                <w:sz w:val="20"/>
                <w:szCs w:val="20"/>
              </w:rPr>
            </w:pPr>
            <w:r w:rsidRPr="003B2814">
              <w:rPr>
                <w:sz w:val="20"/>
                <w:szCs w:val="20"/>
              </w:rPr>
              <w:t>68,00</w:t>
            </w:r>
          </w:p>
          <w:p w:rsidR="00D555EF" w:rsidRPr="003B2814" w:rsidRDefault="00D555EF" w:rsidP="00665381"/>
        </w:tc>
      </w:tr>
      <w:tr w:rsidR="004B0709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7" w:rsidRPr="003B2814" w:rsidRDefault="00A07C5D" w:rsidP="00C56F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9E29E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9E29E4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BC51F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625,9</w:t>
            </w:r>
          </w:p>
        </w:tc>
      </w:tr>
      <w:tr w:rsidR="004B0709" w:rsidTr="008F721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A07C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283,5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A07C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649,2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A07C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649,2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B2814" w:rsidRDefault="00A07C5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649,2</w:t>
            </w:r>
          </w:p>
        </w:tc>
      </w:tr>
      <w:tr w:rsidR="006C12E2" w:rsidTr="008F721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Default="006C12E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6C12E2" w:rsidP="007036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</w:p>
          <w:p w:rsidR="006C12E2" w:rsidRPr="003B2814" w:rsidRDefault="006C12E2" w:rsidP="007036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на праве         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D13B3E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B281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720D73" w:rsidP="005E78D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720D73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720D73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3B2814" w:rsidRDefault="00720D73" w:rsidP="005E7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20D73" w:rsidP="00C56F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20D7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20D7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20D7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48C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F721C" w:rsidTr="008F721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30F2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  <w:r w:rsidRPr="008F721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ED3A3D" w:rsidP="00D324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ED3A3D" w:rsidP="00D324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Pr="00415541" w:rsidRDefault="00ED3A3D" w:rsidP="00D324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992B9C" w:rsidP="00D324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12975,22</w:t>
            </w:r>
          </w:p>
        </w:tc>
      </w:tr>
      <w:tr w:rsidR="008F721C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B10862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B10862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Pr="00415541" w:rsidRDefault="00A952F6" w:rsidP="00A07C5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13263,35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992B9C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12975,22</w:t>
            </w:r>
          </w:p>
        </w:tc>
      </w:tr>
      <w:tr w:rsidR="008F721C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B10862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B10862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Pr="00415541" w:rsidRDefault="000E1460" w:rsidP="00A07C5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1816,88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C" w:rsidRDefault="000E1460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1125,12</w:t>
            </w:r>
          </w:p>
        </w:tc>
      </w:tr>
      <w:tr w:rsidR="004B0709" w:rsidTr="008F721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F30F2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30F2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3C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E53C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недвижимого имущества, приобретенного муниципальным бюджетным учреждением за счет доходов, полученных от платных услуг и иной    приносящей доход деятельности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457F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F721C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8F721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30F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3C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E53C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муниципальным бюджетным учреждением за счет доходов, полученных от платных услуг и иной приносящей доход деятельности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37031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37031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37031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191,97</w:t>
            </w:r>
          </w:p>
        </w:tc>
      </w:tr>
      <w:tr w:rsidR="008E53C9" w:rsidTr="008E53C9">
        <w:trPr>
          <w:trHeight w:val="5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Pr="006F30F2" w:rsidRDefault="00B41FB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DC2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DC2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191,97</w:t>
            </w:r>
          </w:p>
        </w:tc>
      </w:tr>
      <w:tr w:rsidR="008E53C9" w:rsidTr="008E53C9">
        <w:trPr>
          <w:trHeight w:val="5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Pr="006F30F2" w:rsidRDefault="00B41FB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DC2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DC2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9" w:rsidRDefault="008E53C9" w:rsidP="00A07C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5367" w:rsidTr="00330BD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885367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Pr="00392B41" w:rsidRDefault="00885367" w:rsidP="00330BD3">
            <w:pPr>
              <w:pStyle w:val="ConsPlusCell"/>
              <w:rPr>
                <w:rFonts w:ascii="Courier New" w:hAnsi="Courier New" w:cs="Courier New"/>
              </w:rPr>
            </w:pPr>
            <w:r w:rsidRPr="00392B41">
              <w:rPr>
                <w:rFonts w:ascii="Courier New" w:hAnsi="Courier New" w:cs="Courier New"/>
              </w:rPr>
              <w:t>Объем средств, полученных в отчетном году от распоряжения в установленном порядке имуществом, находящимся у муниципального автономного (бюджетного) 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885367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7C7E50" w:rsidP="00EA7A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3B2814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402,34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3B2814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402,34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67" w:rsidRDefault="00885367" w:rsidP="00330B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264,57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pStyle w:val="ConsPlusNonformat"/>
      </w:pPr>
      <w:r>
        <w:t>Руководитель финансово-</w:t>
      </w:r>
    </w:p>
    <w:p w:rsidR="004B0709" w:rsidRDefault="004B0709" w:rsidP="004B0709">
      <w:pPr>
        <w:pStyle w:val="ConsPlusNonformat"/>
      </w:pPr>
      <w:r>
        <w:t>экономической службы учреждения</w:t>
      </w:r>
    </w:p>
    <w:p w:rsidR="004B0709" w:rsidRDefault="004B0709" w:rsidP="004B0709">
      <w:pPr>
        <w:pStyle w:val="ConsPlusNonformat"/>
      </w:pPr>
      <w:r>
        <w:t xml:space="preserve">(или иное уполномоченное лицо)   _______________ </w:t>
      </w:r>
      <w:proofErr w:type="spellStart"/>
      <w:r>
        <w:t>____</w:t>
      </w:r>
      <w:r w:rsidR="00400F0C">
        <w:t>Л.В.Пустовик</w:t>
      </w:r>
      <w:proofErr w:type="spellEnd"/>
      <w:r w:rsidR="00400F0C">
        <w:t>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B0709" w:rsidRDefault="004B0709" w:rsidP="004B0709">
      <w:pPr>
        <w:pStyle w:val="ConsPlusNonformat"/>
      </w:pPr>
      <w:r>
        <w:t xml:space="preserve">за составление отчета)           _______________ </w:t>
      </w:r>
      <w:proofErr w:type="spellStart"/>
      <w:r>
        <w:t>____</w:t>
      </w:r>
      <w:r w:rsidR="00400F0C">
        <w:t>Л.В.Пустовик</w:t>
      </w:r>
      <w:proofErr w:type="spellEnd"/>
      <w:r w:rsidR="00400F0C">
        <w:t>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B0709" w:rsidRDefault="004B0709" w:rsidP="004B0709">
      <w:pPr>
        <w:pStyle w:val="ConsPlusNonformat"/>
      </w:pPr>
      <w:r>
        <w:t>органа администрации города Перми,</w:t>
      </w:r>
    </w:p>
    <w:p w:rsidR="004B0709" w:rsidRDefault="004B0709" w:rsidP="004B0709">
      <w:pPr>
        <w:pStyle w:val="ConsPlusNonformat"/>
      </w:pPr>
      <w:r>
        <w:t>осуществляющего функции и полномочия учредителя)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>
        <w:t>администрации города Перми)</w:t>
      </w:r>
    </w:p>
    <w:sectPr w:rsidR="004B0709" w:rsidSect="007217E4">
      <w:pgSz w:w="11906" w:h="16838"/>
      <w:pgMar w:top="258" w:right="850" w:bottom="1134" w:left="1701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18" w:rsidRDefault="00AD0B18" w:rsidP="007217E4">
      <w:pPr>
        <w:spacing w:after="0" w:line="240" w:lineRule="auto"/>
      </w:pPr>
      <w:r>
        <w:separator/>
      </w:r>
    </w:p>
  </w:endnote>
  <w:endnote w:type="continuationSeparator" w:id="0">
    <w:p w:rsidR="00AD0B18" w:rsidRDefault="00AD0B18" w:rsidP="0072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18" w:rsidRDefault="00AD0B18" w:rsidP="007217E4">
      <w:pPr>
        <w:spacing w:after="0" w:line="240" w:lineRule="auto"/>
      </w:pPr>
      <w:r>
        <w:separator/>
      </w:r>
    </w:p>
  </w:footnote>
  <w:footnote w:type="continuationSeparator" w:id="0">
    <w:p w:rsidR="00AD0B18" w:rsidRDefault="00AD0B18" w:rsidP="0072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B2E"/>
    <w:multiLevelType w:val="hybridMultilevel"/>
    <w:tmpl w:val="0420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709"/>
    <w:rsid w:val="000179BB"/>
    <w:rsid w:val="00026FAC"/>
    <w:rsid w:val="00030084"/>
    <w:rsid w:val="00042000"/>
    <w:rsid w:val="00092751"/>
    <w:rsid w:val="000A0A8F"/>
    <w:rsid w:val="000A5B88"/>
    <w:rsid w:val="000A7689"/>
    <w:rsid w:val="000B120F"/>
    <w:rsid w:val="000C6DED"/>
    <w:rsid w:val="000E1460"/>
    <w:rsid w:val="000F5C9B"/>
    <w:rsid w:val="000F5F28"/>
    <w:rsid w:val="0010159C"/>
    <w:rsid w:val="00107039"/>
    <w:rsid w:val="001218BA"/>
    <w:rsid w:val="001468FB"/>
    <w:rsid w:val="001613E9"/>
    <w:rsid w:val="0016380F"/>
    <w:rsid w:val="00184A82"/>
    <w:rsid w:val="00191E3B"/>
    <w:rsid w:val="001925A4"/>
    <w:rsid w:val="00195928"/>
    <w:rsid w:val="001A4727"/>
    <w:rsid w:val="001A507B"/>
    <w:rsid w:val="001A5BC4"/>
    <w:rsid w:val="001D4F97"/>
    <w:rsid w:val="001E4BDB"/>
    <w:rsid w:val="001E564F"/>
    <w:rsid w:val="001E6B1C"/>
    <w:rsid w:val="001F183D"/>
    <w:rsid w:val="001F1B07"/>
    <w:rsid w:val="001F339B"/>
    <w:rsid w:val="0022598F"/>
    <w:rsid w:val="002307F9"/>
    <w:rsid w:val="002345CF"/>
    <w:rsid w:val="00261749"/>
    <w:rsid w:val="002A1592"/>
    <w:rsid w:val="002A7337"/>
    <w:rsid w:val="002B6DCF"/>
    <w:rsid w:val="002E47F3"/>
    <w:rsid w:val="002F1889"/>
    <w:rsid w:val="003119E3"/>
    <w:rsid w:val="00325BF1"/>
    <w:rsid w:val="00330BD3"/>
    <w:rsid w:val="00336FCF"/>
    <w:rsid w:val="003544A0"/>
    <w:rsid w:val="003710BB"/>
    <w:rsid w:val="00375C8A"/>
    <w:rsid w:val="00392B41"/>
    <w:rsid w:val="003B2814"/>
    <w:rsid w:val="003C05D9"/>
    <w:rsid w:val="003C2F94"/>
    <w:rsid w:val="003E1C54"/>
    <w:rsid w:val="00400F0C"/>
    <w:rsid w:val="004079C2"/>
    <w:rsid w:val="00410865"/>
    <w:rsid w:val="00415541"/>
    <w:rsid w:val="0048675B"/>
    <w:rsid w:val="004B0709"/>
    <w:rsid w:val="004C7C93"/>
    <w:rsid w:val="004D601B"/>
    <w:rsid w:val="004E25DC"/>
    <w:rsid w:val="004F49AC"/>
    <w:rsid w:val="00512214"/>
    <w:rsid w:val="005216CA"/>
    <w:rsid w:val="00541C30"/>
    <w:rsid w:val="00551EF7"/>
    <w:rsid w:val="00552214"/>
    <w:rsid w:val="00563CC1"/>
    <w:rsid w:val="00566578"/>
    <w:rsid w:val="005A2C63"/>
    <w:rsid w:val="005A2FBD"/>
    <w:rsid w:val="005A6017"/>
    <w:rsid w:val="005B105D"/>
    <w:rsid w:val="005B4DE8"/>
    <w:rsid w:val="005E49F5"/>
    <w:rsid w:val="005E78D4"/>
    <w:rsid w:val="005F3632"/>
    <w:rsid w:val="005F7E04"/>
    <w:rsid w:val="006002E7"/>
    <w:rsid w:val="0060725F"/>
    <w:rsid w:val="006125E3"/>
    <w:rsid w:val="0062457F"/>
    <w:rsid w:val="00631ED0"/>
    <w:rsid w:val="0063484A"/>
    <w:rsid w:val="006400F0"/>
    <w:rsid w:val="00657499"/>
    <w:rsid w:val="00660840"/>
    <w:rsid w:val="00665381"/>
    <w:rsid w:val="00696F87"/>
    <w:rsid w:val="006C12E2"/>
    <w:rsid w:val="006C1B9D"/>
    <w:rsid w:val="006C5F6B"/>
    <w:rsid w:val="006F30F2"/>
    <w:rsid w:val="00701081"/>
    <w:rsid w:val="00703627"/>
    <w:rsid w:val="007122BA"/>
    <w:rsid w:val="00720D73"/>
    <w:rsid w:val="007217E4"/>
    <w:rsid w:val="00722620"/>
    <w:rsid w:val="00741C3A"/>
    <w:rsid w:val="00743E5C"/>
    <w:rsid w:val="007478D5"/>
    <w:rsid w:val="00787919"/>
    <w:rsid w:val="007A7F92"/>
    <w:rsid w:val="007B4164"/>
    <w:rsid w:val="007C7E50"/>
    <w:rsid w:val="007E2109"/>
    <w:rsid w:val="00866CD7"/>
    <w:rsid w:val="0087341B"/>
    <w:rsid w:val="008771D4"/>
    <w:rsid w:val="00885367"/>
    <w:rsid w:val="00885F34"/>
    <w:rsid w:val="008B1570"/>
    <w:rsid w:val="008C57FE"/>
    <w:rsid w:val="008D21AE"/>
    <w:rsid w:val="008D589A"/>
    <w:rsid w:val="008D667A"/>
    <w:rsid w:val="008E0B5D"/>
    <w:rsid w:val="008E53C9"/>
    <w:rsid w:val="008F0526"/>
    <w:rsid w:val="008F721C"/>
    <w:rsid w:val="00937031"/>
    <w:rsid w:val="00937E89"/>
    <w:rsid w:val="009420AF"/>
    <w:rsid w:val="00950010"/>
    <w:rsid w:val="00961CAE"/>
    <w:rsid w:val="00973D95"/>
    <w:rsid w:val="00982963"/>
    <w:rsid w:val="00992B9C"/>
    <w:rsid w:val="009B7015"/>
    <w:rsid w:val="009C231E"/>
    <w:rsid w:val="009E29E4"/>
    <w:rsid w:val="009F63E4"/>
    <w:rsid w:val="00A02FC8"/>
    <w:rsid w:val="00A07C5D"/>
    <w:rsid w:val="00A107CB"/>
    <w:rsid w:val="00A22040"/>
    <w:rsid w:val="00A25E74"/>
    <w:rsid w:val="00A456E5"/>
    <w:rsid w:val="00A5142F"/>
    <w:rsid w:val="00A52119"/>
    <w:rsid w:val="00A53B46"/>
    <w:rsid w:val="00A74999"/>
    <w:rsid w:val="00A86362"/>
    <w:rsid w:val="00A952F6"/>
    <w:rsid w:val="00A95505"/>
    <w:rsid w:val="00AD0B18"/>
    <w:rsid w:val="00AD487E"/>
    <w:rsid w:val="00AE7860"/>
    <w:rsid w:val="00AF0061"/>
    <w:rsid w:val="00AF7395"/>
    <w:rsid w:val="00B10862"/>
    <w:rsid w:val="00B252FC"/>
    <w:rsid w:val="00B41FB3"/>
    <w:rsid w:val="00B576B0"/>
    <w:rsid w:val="00B82EB5"/>
    <w:rsid w:val="00BC34BF"/>
    <w:rsid w:val="00BC51F9"/>
    <w:rsid w:val="00BD39C4"/>
    <w:rsid w:val="00BE06B0"/>
    <w:rsid w:val="00BE7E09"/>
    <w:rsid w:val="00C56F32"/>
    <w:rsid w:val="00C82479"/>
    <w:rsid w:val="00C828FE"/>
    <w:rsid w:val="00C86E55"/>
    <w:rsid w:val="00C93180"/>
    <w:rsid w:val="00CA364C"/>
    <w:rsid w:val="00CA6758"/>
    <w:rsid w:val="00CB7FFD"/>
    <w:rsid w:val="00CD61CC"/>
    <w:rsid w:val="00CD6D1A"/>
    <w:rsid w:val="00CE65A0"/>
    <w:rsid w:val="00CF6AF1"/>
    <w:rsid w:val="00D0048B"/>
    <w:rsid w:val="00D10490"/>
    <w:rsid w:val="00D13B3E"/>
    <w:rsid w:val="00D3249A"/>
    <w:rsid w:val="00D348C5"/>
    <w:rsid w:val="00D47270"/>
    <w:rsid w:val="00D509AC"/>
    <w:rsid w:val="00D5259E"/>
    <w:rsid w:val="00D555EF"/>
    <w:rsid w:val="00D6569A"/>
    <w:rsid w:val="00D678F9"/>
    <w:rsid w:val="00D71992"/>
    <w:rsid w:val="00D72C74"/>
    <w:rsid w:val="00D75075"/>
    <w:rsid w:val="00D92FC8"/>
    <w:rsid w:val="00D968A9"/>
    <w:rsid w:val="00DA7628"/>
    <w:rsid w:val="00DC2E87"/>
    <w:rsid w:val="00DD03CF"/>
    <w:rsid w:val="00DD20A6"/>
    <w:rsid w:val="00DE6D18"/>
    <w:rsid w:val="00DF11DF"/>
    <w:rsid w:val="00DF7A79"/>
    <w:rsid w:val="00E01061"/>
    <w:rsid w:val="00E15079"/>
    <w:rsid w:val="00E209F0"/>
    <w:rsid w:val="00E233DE"/>
    <w:rsid w:val="00E27ED3"/>
    <w:rsid w:val="00E30B0D"/>
    <w:rsid w:val="00E57A87"/>
    <w:rsid w:val="00E72795"/>
    <w:rsid w:val="00EA7A03"/>
    <w:rsid w:val="00EB0AF0"/>
    <w:rsid w:val="00EB29FE"/>
    <w:rsid w:val="00ED0E4A"/>
    <w:rsid w:val="00ED3A3D"/>
    <w:rsid w:val="00EE39CC"/>
    <w:rsid w:val="00F025D5"/>
    <w:rsid w:val="00F1615F"/>
    <w:rsid w:val="00F16C1D"/>
    <w:rsid w:val="00F30529"/>
    <w:rsid w:val="00F42956"/>
    <w:rsid w:val="00F76483"/>
    <w:rsid w:val="00F76F84"/>
    <w:rsid w:val="00F84213"/>
    <w:rsid w:val="00FA00DE"/>
    <w:rsid w:val="00FA0D83"/>
    <w:rsid w:val="00FA5C12"/>
    <w:rsid w:val="00FE3E36"/>
    <w:rsid w:val="00FE459F"/>
    <w:rsid w:val="00FE7A4D"/>
    <w:rsid w:val="00FF062D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7E4"/>
  </w:style>
  <w:style w:type="paragraph" w:styleId="a7">
    <w:name w:val="footer"/>
    <w:basedOn w:val="a"/>
    <w:link w:val="a8"/>
    <w:uiPriority w:val="99"/>
    <w:unhideWhenUsed/>
    <w:rsid w:val="0072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B0E4-538B-42E8-AF36-EF7F3A7E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16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boyarshinova-nv</cp:lastModifiedBy>
  <cp:revision>204</cp:revision>
  <cp:lastPrinted>2013-04-24T05:03:00Z</cp:lastPrinted>
  <dcterms:created xsi:type="dcterms:W3CDTF">2013-01-21T10:55:00Z</dcterms:created>
  <dcterms:modified xsi:type="dcterms:W3CDTF">2013-04-24T05:04:00Z</dcterms:modified>
</cp:coreProperties>
</file>