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EA" w:rsidRPr="00E31E10" w:rsidRDefault="003A71EA" w:rsidP="003A71EA">
      <w:pPr>
        <w:pStyle w:val="ConsPlusNonformat"/>
      </w:pPr>
      <w:r w:rsidRPr="00E31E10">
        <w:t xml:space="preserve">                                                  УТВЕРЖДЕН</w:t>
      </w:r>
    </w:p>
    <w:p w:rsidR="003A71EA" w:rsidRPr="00E31E10" w:rsidRDefault="003A71EA" w:rsidP="003A71EA">
      <w:pPr>
        <w:pStyle w:val="ConsPlusNonformat"/>
      </w:pPr>
      <w:r w:rsidRPr="00E31E10">
        <w:t xml:space="preserve">                                                  ________________</w:t>
      </w:r>
      <w:r w:rsidR="00E31E10" w:rsidRPr="00E31E10">
        <w:rPr>
          <w:u w:val="single"/>
        </w:rPr>
        <w:t>Н.В.Абашев</w:t>
      </w:r>
      <w:r w:rsidRPr="00E31E10">
        <w:t>_</w:t>
      </w:r>
    </w:p>
    <w:p w:rsidR="003A71EA" w:rsidRPr="00E31E10" w:rsidRDefault="003A71EA" w:rsidP="003A71EA">
      <w:pPr>
        <w:pStyle w:val="ConsPlusNonformat"/>
      </w:pPr>
      <w:r w:rsidRPr="00E31E10">
        <w:t xml:space="preserve">                                                  (руководитель учреждения)</w:t>
      </w:r>
    </w:p>
    <w:p w:rsidR="003A71EA" w:rsidRPr="00E31E10" w:rsidRDefault="003A71EA" w:rsidP="003A71EA">
      <w:pPr>
        <w:pStyle w:val="ConsPlusNonformat"/>
      </w:pPr>
    </w:p>
    <w:p w:rsidR="003A71EA" w:rsidRPr="00E31E10" w:rsidRDefault="003A71EA" w:rsidP="003A71EA">
      <w:pPr>
        <w:pStyle w:val="ConsPlusNonformat"/>
      </w:pPr>
      <w:r w:rsidRPr="00E31E10">
        <w:t xml:space="preserve">                                   Отчет</w:t>
      </w:r>
    </w:p>
    <w:p w:rsidR="003A71EA" w:rsidRPr="00E31E10" w:rsidRDefault="003A71EA" w:rsidP="003A71EA">
      <w:pPr>
        <w:pStyle w:val="ConsPlusNonformat"/>
      </w:pPr>
      <w:r w:rsidRPr="00E31E10">
        <w:t xml:space="preserve">         о деятельности муниципального казенного учреждения города</w:t>
      </w:r>
    </w:p>
    <w:p w:rsidR="003A71EA" w:rsidRPr="00E31E10" w:rsidRDefault="00E11FD8" w:rsidP="003A71EA">
      <w:pPr>
        <w:pStyle w:val="ConsPlusNonformat"/>
      </w:pPr>
      <w:r w:rsidRPr="00E31E10">
        <w:t xml:space="preserve">       Перми </w:t>
      </w:r>
      <w:r w:rsidRPr="00E31E10">
        <w:rPr>
          <w:u w:val="single"/>
        </w:rPr>
        <w:t>МКУ «АХССО»</w:t>
      </w:r>
      <w:r w:rsidR="003A71EA" w:rsidRPr="00E31E10">
        <w:t xml:space="preserve"> за период с </w:t>
      </w:r>
      <w:r w:rsidRPr="00E31E10">
        <w:t>01.01.2013</w:t>
      </w:r>
      <w:r w:rsidR="003A71EA" w:rsidRPr="00E31E10">
        <w:t xml:space="preserve"> по </w:t>
      </w:r>
      <w:r w:rsidRPr="00E31E10">
        <w:t>31.12.2013</w:t>
      </w:r>
      <w:r w:rsidR="003A71EA" w:rsidRPr="00E31E10">
        <w:t xml:space="preserve"> </w:t>
      </w:r>
      <w:r w:rsidRPr="00E31E10">
        <w:t xml:space="preserve">                                  </w:t>
      </w:r>
      <w:r w:rsidR="003A71EA" w:rsidRPr="00E31E10">
        <w:t xml:space="preserve">            </w:t>
      </w:r>
      <w:r w:rsidRPr="00E31E10">
        <w:t xml:space="preserve">                                                                                                    </w:t>
      </w:r>
      <w:r w:rsidR="00E31E10" w:rsidRPr="00E31E10">
        <w:t xml:space="preserve">                 </w:t>
      </w:r>
      <w:r w:rsidR="003A71EA" w:rsidRPr="00E31E10">
        <w:t>(наименование учреждения)</w:t>
      </w:r>
    </w:p>
    <w:p w:rsidR="003A71EA" w:rsidRPr="00E31E10" w:rsidRDefault="003A71EA" w:rsidP="003A71EA">
      <w:pPr>
        <w:pStyle w:val="ConsPlusNonformat"/>
      </w:pPr>
      <w:r w:rsidRPr="00E31E10">
        <w:t xml:space="preserve">          (по состоянию на 1 января года, следующего за </w:t>
      </w:r>
      <w:proofErr w:type="gramStart"/>
      <w:r w:rsidRPr="00E31E10">
        <w:t>отчетным</w:t>
      </w:r>
      <w:proofErr w:type="gramEnd"/>
      <w:r w:rsidRPr="00E31E10">
        <w:t>)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Cs w:val="28"/>
        </w:rPr>
      </w:pPr>
      <w:bookmarkStart w:id="0" w:name="Par1691"/>
      <w:bookmarkEnd w:id="0"/>
      <w:r w:rsidRPr="00E31E10">
        <w:rPr>
          <w:rFonts w:ascii="Courier New" w:hAnsi="Courier New" w:cs="Courier New"/>
          <w:b/>
          <w:szCs w:val="28"/>
        </w:rPr>
        <w:t>Раздел 1. Общие сведения об учреждении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bookmarkStart w:id="1" w:name="Par1693"/>
      <w:bookmarkEnd w:id="1"/>
      <w:r w:rsidRPr="00E31E10">
        <w:rPr>
          <w:rFonts w:ascii="Courier New" w:hAnsi="Courier New" w:cs="Courier New"/>
          <w:b/>
          <w:szCs w:val="28"/>
        </w:rPr>
        <w:t>1.1. Сведения об учреждении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3A71EA" w:rsidRPr="00E31E10" w:rsidTr="0032370A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11686E" w:rsidP="0011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631F19" w:rsidRPr="00E31E10">
              <w:rPr>
                <w:rFonts w:ascii="Courier New" w:hAnsi="Courier New" w:cs="Courier New"/>
                <w:sz w:val="20"/>
                <w:szCs w:val="20"/>
              </w:rPr>
              <w:t>униципальное каз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631F19" w:rsidRPr="00E31E10">
              <w:rPr>
                <w:rFonts w:ascii="Courier New" w:hAnsi="Courier New" w:cs="Courier New"/>
                <w:sz w:val="20"/>
                <w:szCs w:val="20"/>
              </w:rPr>
              <w:t>нное учреждение «Административно-хозяйственная служба системы образования» г</w:t>
            </w:r>
            <w:proofErr w:type="gramStart"/>
            <w:r w:rsidR="00631F19" w:rsidRPr="00E31E1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631F19" w:rsidRPr="00E31E10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1F1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МКУ «АХССО» г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1F1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68, г"/>
              </w:smartTagPr>
              <w:r w:rsidRPr="00E31E10">
                <w:rPr>
                  <w:rFonts w:ascii="Courier New" w:hAnsi="Courier New" w:cs="Courier New"/>
                  <w:sz w:val="20"/>
                  <w:szCs w:val="20"/>
                </w:rPr>
                <w:t>614068, г</w:t>
              </w:r>
            </w:smartTag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>ермь, ул.Сухобруса,25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1F1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68, г"/>
              </w:smartTagPr>
              <w:r w:rsidRPr="00E31E10">
                <w:rPr>
                  <w:rFonts w:ascii="Courier New" w:hAnsi="Courier New" w:cs="Courier New"/>
                  <w:sz w:val="20"/>
                  <w:szCs w:val="20"/>
                </w:rPr>
                <w:t>614068, г</w:t>
              </w:r>
            </w:smartTag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>ермь, ул.Сухобруса,25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19" w:rsidRPr="00E31E10" w:rsidRDefault="00631F19" w:rsidP="00631F1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(342) 237-64-19</w:t>
            </w:r>
          </w:p>
          <w:p w:rsidR="00631F19" w:rsidRPr="00E31E10" w:rsidRDefault="00631F19" w:rsidP="00631F1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(342) 237-17-72</w:t>
            </w:r>
          </w:p>
          <w:p w:rsidR="003A71EA" w:rsidRPr="00E31E10" w:rsidRDefault="00631F19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  <w:lang w:val="en-US"/>
              </w:rPr>
              <w:t>ahsso@yandex.ru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19" w:rsidRPr="00E31E10" w:rsidRDefault="00631F19" w:rsidP="00631F1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Абашев Николай Валерьевич, </w:t>
            </w:r>
          </w:p>
          <w:p w:rsidR="003A71EA" w:rsidRPr="00E31E10" w:rsidRDefault="00631F19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(342) 237 63 11</w:t>
            </w:r>
          </w:p>
        </w:tc>
      </w:tr>
      <w:tr w:rsidR="003A71EA" w:rsidRPr="00E31E10" w:rsidTr="0032370A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1F1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№ 1045900071909,  28.01.2004 серия 59 №002260326</w:t>
            </w:r>
            <w:r w:rsidR="005C523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5C5231">
              <w:rPr>
                <w:rFonts w:ascii="Courier New" w:hAnsi="Courier New" w:cs="Courier New"/>
                <w:sz w:val="20"/>
                <w:szCs w:val="20"/>
              </w:rPr>
              <w:t>бессрочное</w:t>
            </w:r>
            <w:proofErr w:type="gramEnd"/>
          </w:p>
        </w:tc>
      </w:tr>
      <w:tr w:rsidR="003A71EA" w:rsidRPr="00E31E10" w:rsidTr="0032370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1F1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32370A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1F1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bookmarkStart w:id="2" w:name="Par1717"/>
      <w:bookmarkEnd w:id="2"/>
      <w:r w:rsidRPr="00E31E10">
        <w:rPr>
          <w:rFonts w:ascii="Courier New" w:hAnsi="Courier New" w:cs="Courier New"/>
          <w:b/>
          <w:szCs w:val="28"/>
        </w:rPr>
        <w:t>1.2. Виды деятельности, осуществляемые учреждением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3A71EA" w:rsidRPr="00E31E10" w:rsidTr="0032370A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19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631F19" w:rsidRPr="00E31E10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 Деятельность в области комплексной безопасности: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 1. Оказание методической помощи образовательным учреждениям: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 проведение обучающих семинаров по вопросам комплексной безопасности с руководителями и специалистами МОУ;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 подборка  и  доведение  до  МОУ  нормативно-правовых  актов  по  вопросам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комплексной безопасности;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1.2. Мониторинг состояния безопасности образовательного процесса: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 разработка параметров мониторинга;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lastRenderedPageBreak/>
              <w:t>- доведение до МОУ параметров мониторинга;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 проведение  мониторинга технической  и  документационной обеспеченности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комплексной безопасности;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 анализ состояния комплексной безопасности МОУ;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 подготовка   информации   о   состоянии   документационного   и   технического обеспечения МОУ.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1.3.Участие в работе комиссий по расследованию несчастных случаев: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 проведение консультаций по оформлению материалов расследования в МОУ;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 оказание помощи в оформлении материалов расследования.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1.4.    Подготовка   проектов   распорядительных   документов    по    вопросам комплексной безопасности.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2. Деятельность в сфере ремонтных работ и подготовки к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отопительному</w:t>
            </w:r>
            <w:proofErr w:type="gramEnd"/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сезону: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2.1. Составление и проверка расценок локальных сметных расчетов и актов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выполненных работ формы КС-2 при производстве ремонтных работ.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2.2. Составление дефектных ведомостей на производство ремонтных работ.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2.3. Строительный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контроль за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проведением ремонтных работ и соответствием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.   условиями   договора,   проектно-сметной   документации,   требованиям   нормативно-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-равовых актов, включая приемку выполненных работ, объемы и оценку их качества.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2.4. Проверка заключений по результатам технического обследования зданий образовательных учреждений на полноту обследования и  соответствия техническому заданию.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2.5. Проверка   проектно-сметной   документации        на   ремонт   объектов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образовательных учреждений   на соответствие техническому заданию   и действующим нормативным документам в строительстве.                                                              2.6. Проведение визуальных осмотров зданий и строений МОУ г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>ерми с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составлением акта и определения объектов подлежащих текущему или капитальному ремонту.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2.7. Техническое сопровождение подготовки образовательных учреждений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ремонтным работам.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2.8. Формирование  исполнительно-технической документации по  объектам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ремонта, технический надзор за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которыми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осуществлялся учреждением.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2.9. Формирование и ведение инвентарных дел     о техническом состоянии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зданий образовательных учреждений и проведенных ремонтных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работах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2.10. Осуществление контроля  состояния проведенных ремонтных работ 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период гарантийного срока, технический надзор за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которыми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осуществляло учреждение.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2.11. Подготовка и предоставление информации учредителю для привлечения к ответственности   подрядчиков   за  невыполнение   условий   заключенных  договоров   по ремонту образовательных учреждений.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2.12. Оказание   помощи   образовательным   учреждениям   при   устранении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аварийных ситуаций.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2.13. Оказание   помощи   образовательным   учреждениям   при   подготовке   к отопительному сезону.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3.3. Осуществление подготовки и организация образовательных учреждений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проведении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операции «Чистый город», а также сбор и обработка информации.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3.4. Сбор и обработка информации по ДЦП «Безопасный город».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3.5. Сбор и обработка информации по вопросам обеспечения в образовательных учреждениях безопасных условий функционирования, а также для обеспечения доступных условий жизнедеятельности для инвалидов и других маломобильных групп населения.</w:t>
            </w:r>
          </w:p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3.6. Представление по поручению учредителя его интересов в государственных, обшественных    и иных органах и организациях, связанных с уставной деятельностью Учреждения.</w:t>
            </w:r>
          </w:p>
          <w:p w:rsidR="003A71EA" w:rsidRPr="00E31E10" w:rsidRDefault="003A71EA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19" w:rsidRPr="00E31E10" w:rsidRDefault="00631F19" w:rsidP="00631F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 муниципального казенного учреждения </w:t>
            </w:r>
          </w:p>
          <w:p w:rsidR="003A71EA" w:rsidRPr="00E31E10" w:rsidRDefault="00631F19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«Административно-хозяйственная служба системы образования» г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>ерми (с изменениями), утвержденный распоряжением начальника департамента образования от 12.01.2012 СЭД-08-01-26-6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1F1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A71EA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11686E" w:rsidRDefault="0011686E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11686E" w:rsidRPr="00E31E10" w:rsidRDefault="0011686E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bookmarkStart w:id="3" w:name="Par1735"/>
      <w:bookmarkEnd w:id="3"/>
      <w:r w:rsidRPr="00E31E10">
        <w:rPr>
          <w:rFonts w:ascii="Courier New" w:hAnsi="Courier New" w:cs="Courier New"/>
          <w:b/>
          <w:szCs w:val="28"/>
        </w:rPr>
        <w:t>1.3. Функции, осуществляемые учреждением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961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1263"/>
        <w:gridCol w:w="1276"/>
        <w:gridCol w:w="1680"/>
        <w:gridCol w:w="1560"/>
      </w:tblGrid>
      <w:tr w:rsidR="003A71EA" w:rsidRPr="00E31E10" w:rsidTr="00E31E10">
        <w:trPr>
          <w:trHeight w:val="8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Наименование функций   </w:t>
            </w:r>
          </w:p>
        </w:tc>
        <w:tc>
          <w:tcPr>
            <w:tcW w:w="2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31F19" w:rsidRPr="00E31E10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31F19" w:rsidRPr="00E31E10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631F19" w:rsidRPr="00E31E10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631F19" w:rsidRPr="00E31E10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 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1F19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E11FD8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1F19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4A4094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 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1F19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E11FD8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1F19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4A4094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</w:tbl>
    <w:p w:rsidR="003A71EA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11686E" w:rsidRDefault="0011686E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11686E" w:rsidRDefault="0011686E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11686E" w:rsidRPr="00E31E10" w:rsidRDefault="00D02A2E" w:rsidP="0011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5231">
        <w:rPr>
          <w:rFonts w:ascii="Courier New" w:hAnsi="Courier New" w:cs="Courier New"/>
          <w:szCs w:val="28"/>
        </w:rPr>
        <w:t xml:space="preserve">    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bookmarkStart w:id="4" w:name="Par1751"/>
      <w:bookmarkEnd w:id="4"/>
      <w:r w:rsidRPr="00E31E10">
        <w:rPr>
          <w:rFonts w:ascii="Courier New" w:hAnsi="Courier New" w:cs="Courier New"/>
          <w:b/>
          <w:szCs w:val="28"/>
        </w:rPr>
        <w:t>1.4. Перечень услуг (работ), оказываемых учреждением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9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1120"/>
        <w:gridCol w:w="1680"/>
      </w:tblGrid>
      <w:tr w:rsidR="003A71EA" w:rsidRPr="00E31E10" w:rsidTr="00632A6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2A6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2012год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2A6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2013год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3A71EA" w:rsidRPr="00E31E10" w:rsidTr="00632A6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A71EA" w:rsidRPr="00E31E10" w:rsidTr="00632A6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</w:t>
            </w:r>
            <w:hyperlink w:anchor="Par1768" w:history="1">
              <w:r w:rsidRPr="00E31E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63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32A6E" w:rsidRPr="00E31E10" w:rsidRDefault="00632A6E" w:rsidP="0063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63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32A6E" w:rsidRPr="00E31E10" w:rsidRDefault="00632A6E" w:rsidP="0063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632A6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2A6E" w:rsidP="0063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2A6E" w:rsidP="0063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  <w:r w:rsidRPr="00E31E10">
        <w:rPr>
          <w:rFonts w:ascii="Courier New" w:hAnsi="Courier New" w:cs="Courier New"/>
          <w:szCs w:val="28"/>
        </w:rPr>
        <w:t>--------------------------------</w:t>
      </w:r>
    </w:p>
    <w:p w:rsidR="00E31E10" w:rsidRPr="00E31E10" w:rsidRDefault="003A71EA" w:rsidP="00E31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  <w:bookmarkStart w:id="5" w:name="Par1768"/>
      <w:bookmarkEnd w:id="5"/>
      <w:r w:rsidRPr="00E31E10">
        <w:rPr>
          <w:rFonts w:ascii="Courier New" w:hAnsi="Courier New" w:cs="Courier New"/>
          <w:szCs w:val="28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bookmarkStart w:id="6" w:name="Par1770"/>
      <w:bookmarkEnd w:id="6"/>
      <w:r w:rsidRPr="00E31E10">
        <w:rPr>
          <w:rFonts w:ascii="Courier New" w:hAnsi="Courier New" w:cs="Courier New"/>
          <w:b/>
          <w:szCs w:val="28"/>
        </w:rPr>
        <w:t>1.5. Информация о количественном составе, средней заработной плате, квалификации работников учреждения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9816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176"/>
        <w:gridCol w:w="1320"/>
        <w:gridCol w:w="1320"/>
        <w:gridCol w:w="1320"/>
        <w:gridCol w:w="1320"/>
      </w:tblGrid>
      <w:tr w:rsidR="003A71EA" w:rsidRPr="00E31E10" w:rsidTr="00E31E10">
        <w:trPr>
          <w:trHeight w:val="4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631F19" w:rsidRPr="00E31E10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63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631F19" w:rsidRPr="00E31E10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A71EA" w:rsidRPr="00E31E10" w:rsidTr="00E31E10">
        <w:trPr>
          <w:trHeight w:val="600"/>
          <w:tblCellSpacing w:w="5" w:type="nil"/>
          <w:jc w:val="center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1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A71EA" w:rsidRPr="00E31E10" w:rsidTr="00E31E10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808" w:history="1">
              <w:r w:rsidRPr="00E31E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B9604D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846E8F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B9604D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846E8F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3A71EA" w:rsidRPr="00E31E10" w:rsidTr="00E31E10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B9604D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B9604D" w:rsidP="005C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DF6CF1" w:rsidP="00B9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0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9604D" w:rsidRPr="00B960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C523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E31E10">
        <w:trPr>
          <w:trHeight w:val="6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Pr="00E31E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6CF1" w:rsidRPr="00E31E10" w:rsidTr="00E31E10">
        <w:trPr>
          <w:trHeight w:val="6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DF6CF1" w:rsidRPr="00E31E10" w:rsidTr="00E31E10">
        <w:trPr>
          <w:trHeight w:val="6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F6CF1" w:rsidRPr="00E31E10" w:rsidTr="00E31E10">
        <w:trPr>
          <w:trHeight w:val="6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F6CF1" w:rsidRPr="00E31E10" w:rsidTr="00E31E10">
        <w:trPr>
          <w:trHeight w:val="6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F1" w:rsidRPr="00E31E10" w:rsidRDefault="00DF6CF1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A71EA" w:rsidRPr="00E31E10" w:rsidTr="00E31E10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1810" w:history="1">
              <w:r w:rsidRPr="00E31E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E31E10">
        <w:trPr>
          <w:trHeight w:val="6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23158,48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25521,00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25521,00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E31E10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29859,09</w:t>
            </w:r>
          </w:p>
          <w:p w:rsidR="008C19E2" w:rsidRPr="00E31E10" w:rsidRDefault="008C19E2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BBD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BBD" w:rsidRPr="00E31E10" w:rsidRDefault="00433BBD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BBD" w:rsidRPr="00E31E10" w:rsidRDefault="00433BBD" w:rsidP="004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433BBD" w:rsidRPr="00E31E10" w:rsidRDefault="00433BBD" w:rsidP="004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433BBD" w:rsidRPr="00E31E10" w:rsidRDefault="00433BBD" w:rsidP="004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Pr="00E31E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BBD" w:rsidRPr="00E31E10" w:rsidRDefault="00433BBD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BBD" w:rsidRPr="00E31E10" w:rsidRDefault="00433BBD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BBD" w:rsidRPr="00E31E10" w:rsidRDefault="00433BBD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BBD" w:rsidRPr="00E31E10" w:rsidRDefault="00433BBD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BBD" w:rsidRPr="00E31E10" w:rsidRDefault="00433BBD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63E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4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83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83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83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83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25928,51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83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83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83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83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24735,35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83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83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83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83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24735,35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6E8F" w:rsidRPr="00E31E10" w:rsidRDefault="00846E8F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6E8F" w:rsidRPr="00E31E10" w:rsidRDefault="00846E8F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6E8F" w:rsidRPr="00E31E10" w:rsidRDefault="00846E8F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30318,57</w:t>
            </w:r>
          </w:p>
        </w:tc>
      </w:tr>
      <w:tr w:rsidR="0030163E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4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836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836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51762,39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836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836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42924,79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42924,79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E11FD8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49000,88</w:t>
            </w:r>
          </w:p>
        </w:tc>
      </w:tr>
      <w:tr w:rsidR="0030163E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4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836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836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16043,16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836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836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21673,27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0163E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21673,27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3E" w:rsidRPr="00E31E10" w:rsidRDefault="0030163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6E8F" w:rsidRPr="00E31E10" w:rsidRDefault="00846E8F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21630,12</w:t>
            </w:r>
          </w:p>
        </w:tc>
      </w:tr>
      <w:tr w:rsidR="00846E8F" w:rsidRPr="00E31E10" w:rsidTr="00E31E10">
        <w:trPr>
          <w:trHeight w:val="6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E8F" w:rsidRPr="00E31E10" w:rsidRDefault="00846E8F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E8F" w:rsidRPr="00E31E10" w:rsidRDefault="00846E8F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E8F" w:rsidRPr="00E31E10" w:rsidRDefault="00846E8F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E8F" w:rsidRPr="00E31E10" w:rsidRDefault="00846E8F" w:rsidP="00836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46E8F" w:rsidRPr="00E31E10" w:rsidRDefault="00846E8F" w:rsidP="00836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12268,46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E8F" w:rsidRPr="00E31E10" w:rsidRDefault="00846E8F" w:rsidP="00836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46E8F" w:rsidRPr="00E31E10" w:rsidRDefault="00846E8F" w:rsidP="00836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13450,45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E8F" w:rsidRPr="00E31E10" w:rsidRDefault="00846E8F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6E8F" w:rsidRPr="00E31E10" w:rsidRDefault="00846E8F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13450,45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E8F" w:rsidRPr="00E31E10" w:rsidRDefault="00846E8F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6E8F" w:rsidRPr="00E31E10" w:rsidRDefault="00846E8F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15751,99</w:t>
            </w:r>
          </w:p>
        </w:tc>
      </w:tr>
    </w:tbl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  <w:r w:rsidRPr="00E31E10">
        <w:rPr>
          <w:rFonts w:ascii="Courier New" w:hAnsi="Courier New" w:cs="Courier New"/>
          <w:szCs w:val="28"/>
        </w:rPr>
        <w:t>--------------------------------</w:t>
      </w:r>
    </w:p>
    <w:p w:rsidR="003A71EA" w:rsidRPr="008365B9" w:rsidRDefault="003A71EA" w:rsidP="00E31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bookmarkStart w:id="7" w:name="Par1808"/>
      <w:bookmarkEnd w:id="7"/>
      <w:r w:rsidRPr="008365B9">
        <w:rPr>
          <w:rFonts w:ascii="Courier New" w:hAnsi="Courier New" w:cs="Courier New"/>
          <w:sz w:val="24"/>
          <w:szCs w:val="24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3A71EA" w:rsidRPr="008365B9" w:rsidRDefault="003A71EA" w:rsidP="00E31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bookmarkStart w:id="8" w:name="Par1809"/>
      <w:bookmarkEnd w:id="8"/>
      <w:r w:rsidRPr="008365B9">
        <w:rPr>
          <w:rFonts w:ascii="Courier New" w:hAnsi="Courier New" w:cs="Courier New"/>
          <w:sz w:val="24"/>
          <w:szCs w:val="24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3A71EA" w:rsidRPr="008365B9" w:rsidRDefault="003A71EA" w:rsidP="00E31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bookmarkStart w:id="9" w:name="Par1810"/>
      <w:bookmarkEnd w:id="9"/>
      <w:r w:rsidRPr="008365B9">
        <w:rPr>
          <w:rFonts w:ascii="Courier New" w:hAnsi="Courier New" w:cs="Courier New"/>
          <w:sz w:val="24"/>
          <w:szCs w:val="24"/>
        </w:rPr>
        <w:t>&lt;***&gt; Указывается уровень профессионального образования и стаж работы сотрудников.</w:t>
      </w:r>
    </w:p>
    <w:p w:rsidR="003A71EA" w:rsidRPr="00E31E10" w:rsidRDefault="003A71EA" w:rsidP="00E3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Cs w:val="28"/>
        </w:rPr>
      </w:pPr>
      <w:bookmarkStart w:id="10" w:name="Par1812"/>
      <w:bookmarkEnd w:id="10"/>
      <w:r w:rsidRPr="00E31E10">
        <w:rPr>
          <w:rFonts w:ascii="Courier New" w:hAnsi="Courier New" w:cs="Courier New"/>
          <w:b/>
          <w:szCs w:val="28"/>
        </w:rPr>
        <w:t>Раздел 2. Результат деятельности учреждения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bookmarkStart w:id="11" w:name="Par1814"/>
      <w:bookmarkEnd w:id="11"/>
      <w:r w:rsidRPr="00E31E10">
        <w:rPr>
          <w:rFonts w:ascii="Courier New" w:hAnsi="Courier New" w:cs="Courier New"/>
          <w:b/>
          <w:szCs w:val="28"/>
        </w:rPr>
        <w:t>2.1. Изменение балансовой (остаточной) стоимости нефинансовых активов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230"/>
        <w:gridCol w:w="1134"/>
        <w:gridCol w:w="2520"/>
      </w:tblGrid>
      <w:tr w:rsidR="003A71EA" w:rsidRPr="00E31E10" w:rsidTr="00E31E10">
        <w:trPr>
          <w:trHeight w:val="600"/>
          <w:tblCellSpacing w:w="5" w:type="nil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C62940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C62940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3A71EA" w:rsidRPr="00E31E10" w:rsidTr="00E31E10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B9604D" w:rsidRDefault="003A71EA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B9604D" w:rsidRDefault="00B9604D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604D">
              <w:rPr>
                <w:rFonts w:ascii="Courier New" w:hAnsi="Courier New" w:cs="Courier New"/>
                <w:sz w:val="20"/>
                <w:szCs w:val="20"/>
              </w:rPr>
              <w:t>8763,3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E2" w:rsidRPr="00B9604D" w:rsidRDefault="008C19E2" w:rsidP="008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B9604D" w:rsidRDefault="00B9604D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604D">
              <w:rPr>
                <w:rFonts w:ascii="Courier New" w:hAnsi="Courier New" w:cs="Courier New"/>
                <w:sz w:val="20"/>
                <w:szCs w:val="20"/>
              </w:rPr>
              <w:t>8565,9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5C5231" w:rsidRDefault="003A71EA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632A6E" w:rsidRPr="005C5231" w:rsidRDefault="00632A6E" w:rsidP="00B9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9604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9604D" w:rsidRPr="00B960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C19E2" w:rsidRPr="00B9604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9604D" w:rsidRPr="00B960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E049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A71EA" w:rsidRPr="00E31E10" w:rsidTr="00E31E10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B9604D" w:rsidRDefault="00C62940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04D" w:rsidRPr="00B9604D" w:rsidRDefault="00B9604D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604D">
              <w:rPr>
                <w:rFonts w:ascii="Courier New" w:hAnsi="Courier New" w:cs="Courier New"/>
                <w:sz w:val="20"/>
                <w:szCs w:val="20"/>
              </w:rPr>
              <w:t>2684,6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B9604D" w:rsidRDefault="00C62940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04D" w:rsidRPr="00B9604D" w:rsidRDefault="00B9604D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604D">
              <w:rPr>
                <w:rFonts w:ascii="Courier New" w:hAnsi="Courier New" w:cs="Courier New"/>
                <w:sz w:val="20"/>
                <w:szCs w:val="20"/>
              </w:rPr>
              <w:t>2610,7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5C5231" w:rsidRDefault="003A71EA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632A6E" w:rsidRPr="005C5231" w:rsidRDefault="00B9604D" w:rsidP="008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9604D">
              <w:rPr>
                <w:rFonts w:ascii="Courier New" w:hAnsi="Courier New" w:cs="Courier New"/>
                <w:sz w:val="20"/>
                <w:szCs w:val="20"/>
              </w:rPr>
              <w:t>-2,7</w:t>
            </w:r>
            <w:r w:rsidR="000E049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bookmarkStart w:id="12" w:name="Par1830"/>
      <w:bookmarkEnd w:id="12"/>
      <w:r w:rsidRPr="00E31E10">
        <w:rPr>
          <w:rFonts w:ascii="Courier New" w:hAnsi="Courier New" w:cs="Courier New"/>
          <w:b/>
          <w:szCs w:val="28"/>
        </w:rPr>
        <w:t>2.2. Общая сумма выставленных требований в возмещение ущерба по недостачам и хищениям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907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395"/>
        <w:gridCol w:w="1276"/>
        <w:gridCol w:w="1417"/>
        <w:gridCol w:w="1418"/>
      </w:tblGrid>
      <w:tr w:rsidR="003A71EA" w:rsidRPr="00E31E10" w:rsidTr="00E31E10">
        <w:trPr>
          <w:trHeight w:val="360"/>
          <w:tblCellSpacing w:w="5" w:type="nil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C62940" w:rsidRPr="00E31E10">
              <w:rPr>
                <w:rFonts w:ascii="Courier New" w:hAnsi="Courier New" w:cs="Courier New"/>
                <w:sz w:val="18"/>
                <w:szCs w:val="18"/>
              </w:rPr>
              <w:t>2012 год</w:t>
            </w: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C62940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2013 год</w:t>
            </w:r>
            <w:r w:rsidR="003A71EA" w:rsidRPr="00E31E10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3A71EA" w:rsidRPr="00E31E10" w:rsidTr="00E31E10">
        <w:trPr>
          <w:trHeight w:val="360"/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8365B9" w:rsidRDefault="008365B9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Cs w:val="28"/>
        </w:rPr>
      </w:pPr>
    </w:p>
    <w:p w:rsidR="00917B06" w:rsidRDefault="00917B06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</w:p>
    <w:p w:rsidR="00917B06" w:rsidRDefault="00917B06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</w:p>
    <w:p w:rsidR="00917B06" w:rsidRDefault="00917B06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r w:rsidRPr="00E31E10">
        <w:rPr>
          <w:rFonts w:ascii="Courier New" w:hAnsi="Courier New" w:cs="Courier New"/>
          <w:b/>
          <w:szCs w:val="28"/>
        </w:rPr>
        <w:t>2.3. Изменение дебиторской и кредиторской задолженности в разрезе поступлений (выплат)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995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1077"/>
        <w:gridCol w:w="1800"/>
        <w:gridCol w:w="1920"/>
      </w:tblGrid>
      <w:tr w:rsidR="003A71EA" w:rsidRPr="00E31E10" w:rsidTr="00E31E10">
        <w:trPr>
          <w:trHeight w:val="4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C62940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2012год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C62940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2013год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3A71EA" w:rsidRPr="00E31E10" w:rsidTr="00E31E10">
        <w:trPr>
          <w:trHeight w:val="1400"/>
          <w:tblCellSpacing w:w="5" w:type="nil"/>
          <w:jc w:val="center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3A71EA" w:rsidRPr="00E31E10" w:rsidTr="00E31E10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120,3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86C39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128,9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87377E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7,14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87377E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686C39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45,55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42,52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A619CE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-6,65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6C39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51,76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80,36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A619CE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55,25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6C39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86C39" w:rsidRPr="00E31E10" w:rsidRDefault="00B9604D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3368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0,17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619CE" w:rsidRPr="00E31E10" w:rsidRDefault="00A619CE" w:rsidP="000E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0E049F">
              <w:rPr>
                <w:rFonts w:ascii="Courier New" w:hAnsi="Courier New" w:cs="Courier New"/>
                <w:sz w:val="20"/>
                <w:szCs w:val="20"/>
              </w:rPr>
              <w:t>67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E049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368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A619CE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6C39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86C39" w:rsidRPr="00E31E10" w:rsidRDefault="00686C39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22,84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3368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4,73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619CE" w:rsidRPr="00E31E10" w:rsidRDefault="00A619CE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-79,29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39" w:rsidRPr="00E31E10" w:rsidRDefault="00686C3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E31E10">
        <w:trPr>
          <w:trHeight w:val="6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A71EA" w:rsidRPr="00E31E10" w:rsidRDefault="00362CD9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A71EA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619CE" w:rsidRPr="00E31E10" w:rsidRDefault="00A619CE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E31E10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-18,8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70,04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AD486F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-472,55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362CD9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CD9" w:rsidRPr="00E31E10" w:rsidRDefault="00E63368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  <w:r w:rsidRPr="00E31E10">
              <w:rPr>
                <w:rFonts w:ascii="Courier New" w:hAnsi="Courier New" w:cs="Courier New"/>
                <w:szCs w:val="28"/>
              </w:rPr>
              <w:t>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CD9" w:rsidRPr="00E31E10" w:rsidRDefault="00362CD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CD9" w:rsidRPr="00E31E10" w:rsidRDefault="00362CD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CD9" w:rsidRPr="00E31E10" w:rsidRDefault="00362CD9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-18,8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CD9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-2,0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CD9" w:rsidRPr="00E31E10" w:rsidRDefault="00A619CE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-89,36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CD9" w:rsidRPr="00E31E10" w:rsidRDefault="00362CD9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368" w:rsidRPr="00E31E10" w:rsidTr="00E31E1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E3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E31E1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>,09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A619CE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E31E10">
        <w:trPr>
          <w:trHeight w:val="6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A71EA" w:rsidRPr="00E31E10" w:rsidRDefault="00362CD9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368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A71EA" w:rsidRPr="00E31E10" w:rsidRDefault="00E63368" w:rsidP="00E6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619CE" w:rsidRPr="00E31E10" w:rsidRDefault="00A619CE" w:rsidP="00A6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Cs w:val="28"/>
        </w:rPr>
      </w:pPr>
      <w:bookmarkStart w:id="13" w:name="Par1890"/>
      <w:bookmarkEnd w:id="13"/>
      <w:r w:rsidRPr="00E31E10">
        <w:rPr>
          <w:rFonts w:ascii="Courier New" w:hAnsi="Courier New" w:cs="Courier New"/>
          <w:b/>
          <w:szCs w:val="28"/>
        </w:rPr>
        <w:t>2.4. Информация о результатах оказания услуг (выполнения работ)</w:t>
      </w:r>
      <w:r w:rsidRPr="00E31E10">
        <w:rPr>
          <w:rFonts w:ascii="Courier New" w:hAnsi="Courier New" w:cs="Courier New"/>
          <w:szCs w:val="28"/>
        </w:rPr>
        <w:t xml:space="preserve"> </w:t>
      </w:r>
      <w:hyperlink w:anchor="Par1916" w:history="1">
        <w:r w:rsidRPr="00E31E10">
          <w:rPr>
            <w:rFonts w:ascii="Courier New" w:hAnsi="Courier New" w:cs="Courier New"/>
            <w:color w:val="0000FF"/>
            <w:szCs w:val="28"/>
          </w:rPr>
          <w:t>&lt;*&gt;</w:t>
        </w:r>
      </w:hyperlink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3A71EA" w:rsidRPr="00E31E10" w:rsidTr="0032370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87377E" w:rsidRPr="00E31E10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87377E" w:rsidRPr="00E31E10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3A71EA" w:rsidRPr="00E31E10" w:rsidTr="003237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услугами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3237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3237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3237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62CD9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  <w:r w:rsidRPr="00E31E10">
        <w:rPr>
          <w:rFonts w:ascii="Courier New" w:hAnsi="Courier New" w:cs="Courier New"/>
          <w:szCs w:val="28"/>
        </w:rPr>
        <w:t>--------------------------------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  <w:bookmarkStart w:id="14" w:name="Par1916"/>
      <w:bookmarkEnd w:id="14"/>
      <w:r w:rsidRPr="00E31E10">
        <w:rPr>
          <w:rFonts w:ascii="Courier New" w:hAnsi="Courier New" w:cs="Courier New"/>
          <w:szCs w:val="28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E31E10" w:rsidRPr="00E31E10" w:rsidRDefault="00E31E10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bookmarkStart w:id="15" w:name="Par1918"/>
      <w:bookmarkEnd w:id="15"/>
      <w:r w:rsidRPr="00E31E10">
        <w:rPr>
          <w:rFonts w:ascii="Courier New" w:hAnsi="Courier New" w:cs="Courier New"/>
          <w:b/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3A71EA" w:rsidRPr="00E31E10" w:rsidTr="0032370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63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632A6E" w:rsidRPr="00E31E10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63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632A6E" w:rsidRPr="00E31E10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3A71EA" w:rsidRPr="00E31E10" w:rsidTr="003237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3237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3237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3237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A71EA" w:rsidRPr="00E31E10" w:rsidRDefault="003A71EA" w:rsidP="0083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Cs w:val="28"/>
        </w:rPr>
        <w:sectPr w:rsidR="003A71EA" w:rsidRPr="00E31E10" w:rsidSect="008365B9">
          <w:footerReference w:type="default" r:id="rId6"/>
          <w:pgSz w:w="11905" w:h="16838"/>
          <w:pgMar w:top="1134" w:right="850" w:bottom="709" w:left="1701" w:header="0" w:footer="0" w:gutter="0"/>
          <w:cols w:space="720"/>
          <w:noEndnote/>
          <w:docGrid w:linePitch="381"/>
        </w:sectPr>
      </w:pPr>
    </w:p>
    <w:p w:rsidR="003A71EA" w:rsidRPr="00E31E10" w:rsidRDefault="003A71EA" w:rsidP="0083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bookmarkStart w:id="16" w:name="Par1940"/>
      <w:bookmarkEnd w:id="16"/>
      <w:r w:rsidRPr="00E31E10">
        <w:rPr>
          <w:rFonts w:ascii="Courier New" w:hAnsi="Courier New" w:cs="Courier New"/>
          <w:b/>
          <w:szCs w:val="28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221"/>
        <w:gridCol w:w="722"/>
        <w:gridCol w:w="436"/>
        <w:gridCol w:w="579"/>
        <w:gridCol w:w="650"/>
        <w:gridCol w:w="436"/>
        <w:gridCol w:w="580"/>
        <w:gridCol w:w="365"/>
        <w:gridCol w:w="437"/>
        <w:gridCol w:w="437"/>
        <w:gridCol w:w="580"/>
        <w:gridCol w:w="723"/>
        <w:gridCol w:w="651"/>
        <w:gridCol w:w="580"/>
        <w:gridCol w:w="651"/>
        <w:gridCol w:w="580"/>
        <w:gridCol w:w="651"/>
        <w:gridCol w:w="437"/>
        <w:gridCol w:w="580"/>
        <w:gridCol w:w="365"/>
        <w:gridCol w:w="437"/>
        <w:gridCol w:w="437"/>
        <w:gridCol w:w="580"/>
        <w:gridCol w:w="723"/>
        <w:gridCol w:w="651"/>
        <w:gridCol w:w="580"/>
        <w:gridCol w:w="651"/>
      </w:tblGrid>
      <w:tr w:rsidR="003A71EA" w:rsidRPr="00E31E10" w:rsidTr="00917B06">
        <w:trPr>
          <w:trHeight w:val="320"/>
          <w:tblCellSpacing w:w="5" w:type="nil"/>
          <w:jc w:val="center"/>
        </w:trPr>
        <w:tc>
          <w:tcPr>
            <w:tcW w:w="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4532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A71EA" w:rsidRPr="00E31E10" w:rsidTr="00917B06">
        <w:trPr>
          <w:trHeight w:val="320"/>
          <w:tblCellSpacing w:w="5" w:type="nil"/>
          <w:jc w:val="center"/>
        </w:trPr>
        <w:tc>
          <w:tcPr>
            <w:tcW w:w="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32" w:type="pct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63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 w:rsidR="00632A6E" w:rsidRPr="00E31E10">
              <w:rPr>
                <w:rFonts w:ascii="Courier New" w:hAnsi="Courier New" w:cs="Courier New"/>
                <w:sz w:val="16"/>
                <w:szCs w:val="16"/>
              </w:rPr>
              <w:t>2013 год</w:t>
            </w:r>
          </w:p>
        </w:tc>
      </w:tr>
      <w:tr w:rsidR="003A71EA" w:rsidRPr="00E31E10" w:rsidTr="00917B06">
        <w:trPr>
          <w:trHeight w:val="320"/>
          <w:tblCellSpacing w:w="5" w:type="nil"/>
          <w:jc w:val="center"/>
        </w:trPr>
        <w:tc>
          <w:tcPr>
            <w:tcW w:w="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266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266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A71EA" w:rsidRPr="00E31E10" w:rsidTr="00917B06">
        <w:trPr>
          <w:tblCellSpacing w:w="5" w:type="nil"/>
          <w:jc w:val="center"/>
        </w:trPr>
        <w:tc>
          <w:tcPr>
            <w:tcW w:w="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3A71EA" w:rsidRPr="00E31E10" w:rsidTr="00917B06">
        <w:trPr>
          <w:tblCellSpacing w:w="5" w:type="nil"/>
          <w:jc w:val="center"/>
        </w:trPr>
        <w:tc>
          <w:tcPr>
            <w:tcW w:w="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3A71EA" w:rsidRPr="00E31E10" w:rsidTr="00917B06">
        <w:trPr>
          <w:tblCellSpacing w:w="5" w:type="nil"/>
          <w:jc w:val="center"/>
        </w:trPr>
        <w:tc>
          <w:tcPr>
            <w:tcW w:w="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</w:tr>
      <w:tr w:rsidR="003A71EA" w:rsidRPr="00E31E10" w:rsidTr="00917B06">
        <w:trPr>
          <w:tblCellSpacing w:w="5" w:type="nil"/>
          <w:jc w:val="center"/>
        </w:trPr>
        <w:tc>
          <w:tcPr>
            <w:tcW w:w="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</w:tr>
    </w:tbl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bookmarkStart w:id="17" w:name="Par1958"/>
      <w:bookmarkEnd w:id="17"/>
      <w:r w:rsidRPr="00E31E10">
        <w:rPr>
          <w:rFonts w:ascii="Courier New" w:hAnsi="Courier New" w:cs="Courier New"/>
          <w:b/>
          <w:szCs w:val="28"/>
        </w:rPr>
        <w:t>2.7. Информация о жалобах потребителей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371"/>
        <w:gridCol w:w="2400"/>
      </w:tblGrid>
      <w:tr w:rsidR="003A71EA" w:rsidRPr="00E31E10" w:rsidTr="00632A6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3A71EA" w:rsidRPr="00E31E10" w:rsidTr="00632A6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2A6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="003A71EA"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63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32A6E" w:rsidRPr="00E31E10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632A6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A71EA" w:rsidRPr="00E31E10" w:rsidTr="00632A6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632A6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632A6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632A6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77E" w:rsidRPr="00E31E10" w:rsidRDefault="0087377E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77E" w:rsidRPr="00E31E10" w:rsidRDefault="0087377E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632A6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632A6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9D4D97" w:rsidP="0087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E31E10" w:rsidRDefault="00E31E10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Cs w:val="28"/>
        </w:rPr>
      </w:pPr>
      <w:bookmarkStart w:id="18" w:name="Par1987"/>
      <w:bookmarkEnd w:id="18"/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r w:rsidRPr="00E31E10">
        <w:rPr>
          <w:rFonts w:ascii="Courier New" w:hAnsi="Courier New" w:cs="Courier New"/>
          <w:b/>
          <w:szCs w:val="28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Cs w:val="28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543"/>
        <w:gridCol w:w="992"/>
        <w:gridCol w:w="5103"/>
        <w:gridCol w:w="1701"/>
        <w:gridCol w:w="1560"/>
        <w:gridCol w:w="992"/>
      </w:tblGrid>
      <w:tr w:rsidR="003A71EA" w:rsidRPr="00E31E10" w:rsidTr="00E31E10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A" w:rsidRPr="00E31E10" w:rsidRDefault="003A71EA" w:rsidP="00E3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A" w:rsidRPr="00E31E10" w:rsidRDefault="003A71EA" w:rsidP="00E3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b/>
                <w:sz w:val="20"/>
                <w:szCs w:val="20"/>
              </w:rPr>
              <w:t>Наименование</w:t>
            </w:r>
          </w:p>
          <w:p w:rsidR="003A71EA" w:rsidRPr="00E31E10" w:rsidRDefault="003A71EA" w:rsidP="00E3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b/>
                <w:sz w:val="20"/>
                <w:szCs w:val="20"/>
              </w:rPr>
              <w:t>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A" w:rsidRPr="00E31E10" w:rsidRDefault="003A71EA" w:rsidP="00E3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b/>
                <w:sz w:val="20"/>
                <w:szCs w:val="20"/>
              </w:rPr>
              <w:t>Ед.</w:t>
            </w:r>
          </w:p>
          <w:p w:rsidR="003A71EA" w:rsidRPr="00E31E10" w:rsidRDefault="003A71EA" w:rsidP="00E3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b/>
                <w:sz w:val="20"/>
                <w:szCs w:val="20"/>
              </w:rPr>
              <w:t>изм.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A" w:rsidRPr="00E31E10" w:rsidRDefault="003A71EA" w:rsidP="00E3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b/>
                <w:sz w:val="20"/>
                <w:szCs w:val="20"/>
              </w:rPr>
              <w:t>КБК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A" w:rsidRPr="00E31E10" w:rsidRDefault="003A71EA" w:rsidP="00E3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b/>
                <w:sz w:val="20"/>
                <w:szCs w:val="20"/>
              </w:rPr>
              <w:t>Утверждено лимитов</w:t>
            </w:r>
          </w:p>
          <w:p w:rsidR="003A71EA" w:rsidRPr="00E31E10" w:rsidRDefault="003A71EA" w:rsidP="00E3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b/>
                <w:sz w:val="20"/>
                <w:szCs w:val="20"/>
              </w:rPr>
              <w:t>бюджетных обязательств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A" w:rsidRPr="00E31E10" w:rsidRDefault="003A71EA" w:rsidP="00E3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b/>
                <w:sz w:val="20"/>
                <w:szCs w:val="20"/>
              </w:rPr>
              <w:t>Кассовый</w:t>
            </w:r>
          </w:p>
          <w:p w:rsidR="003A71EA" w:rsidRPr="00E31E10" w:rsidRDefault="003A71EA" w:rsidP="00E3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b/>
                <w:sz w:val="20"/>
                <w:szCs w:val="20"/>
              </w:rPr>
              <w:t>расход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A" w:rsidRPr="00E31E10" w:rsidRDefault="003A71EA" w:rsidP="00E3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b/>
                <w:sz w:val="20"/>
                <w:szCs w:val="20"/>
              </w:rPr>
              <w:t>% исполнения</w:t>
            </w:r>
          </w:p>
        </w:tc>
      </w:tr>
      <w:tr w:rsidR="003A71EA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</w:tr>
      <w:tr w:rsidR="009D4D97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9D4D97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9D4D97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9D4D97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9D4D97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930 07 09 4529900 111 211 311 10000 300000000000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9D4D97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6327500,00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9D4D97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6327500,00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9D4D97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566701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566701" w:rsidP="0056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930 07 09 4529900 111 211 311 10609 300000000000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1555288,52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1555288,52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9D4D97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56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930 07 09 4529900 111 213 311 10000 000000000000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1910905,00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1910905,00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566701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566701" w:rsidP="0056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930 07 09 4529900 111 213 311 10609 000000000000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469685,53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469608,61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701" w:rsidRPr="00E31E10" w:rsidRDefault="008B6D10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99,98</w:t>
            </w:r>
          </w:p>
        </w:tc>
      </w:tr>
      <w:tr w:rsidR="009D4D97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917B06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566701" w:rsidRPr="00E31E10">
              <w:rPr>
                <w:rFonts w:ascii="Courier New" w:hAnsi="Courier New" w:cs="Courier New"/>
                <w:sz w:val="20"/>
                <w:szCs w:val="20"/>
              </w:rPr>
              <w:t>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56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930 07 09 4529900 242 221 311 10000 000000000000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151240,00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151240,00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9D4D97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56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930 07 09 4529900 242 225 311 10000 320000000000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80000,00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80000,00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9D4D97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56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930 07 09 4529900 242 226 311 10000 330000000000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95955,78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95955,78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9D4D97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56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930 07 09 4529900 242 340 311 10000 3</w:t>
            </w:r>
            <w:r w:rsidR="00FD3FBD" w:rsidRPr="00E31E10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E31E10">
              <w:rPr>
                <w:rFonts w:ascii="Courier New" w:hAnsi="Courier New" w:cs="Courier New"/>
                <w:sz w:val="16"/>
                <w:szCs w:val="16"/>
              </w:rPr>
              <w:t>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FD3FBD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37716,75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FD3FBD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37716,75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FD3FBD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9D4D97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566701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E828DC" w:rsidP="00E8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930 07 09 4529900 244 223 311 10000 040000000000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259300,00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259299,69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D97" w:rsidRPr="00E31E10" w:rsidRDefault="008B6D10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99,99</w:t>
            </w:r>
          </w:p>
        </w:tc>
      </w:tr>
      <w:tr w:rsidR="00E828DC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E8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930 07 09 4529900 244 223 311 10000 060000000000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80000,00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80000,00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E828DC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E8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930 07 09 4529900 244 223 311 10000 070000000000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6800,00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4906,77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8B6D10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72,16</w:t>
            </w:r>
          </w:p>
        </w:tc>
      </w:tr>
      <w:tr w:rsidR="00E828DC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E8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930 07 09 4529900 244 225 311 10000 320000000000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202423,55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202423,55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E828DC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E8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930 07 09 4529900 244 226 311 10000 330000000000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140876,72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140876,72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E828DC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E8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930 07 09 4529900 244 340 311 10000 370000000000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166513,43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166230,72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8B6D10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99,83</w:t>
            </w:r>
          </w:p>
        </w:tc>
      </w:tr>
      <w:tr w:rsidR="00E828DC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E8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930 07 09 4529900 851 290 311 10000 190000000000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58581,00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58581,00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E828DC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39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930 07 09 4529900 85</w:t>
            </w:r>
            <w:r w:rsidR="00394D85" w:rsidRPr="00E31E1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E31E10">
              <w:rPr>
                <w:rFonts w:ascii="Courier New" w:hAnsi="Courier New" w:cs="Courier New"/>
                <w:sz w:val="16"/>
                <w:szCs w:val="16"/>
              </w:rPr>
              <w:t xml:space="preserve"> 290 311 10000 </w:t>
            </w:r>
            <w:r w:rsidR="00394D85" w:rsidRPr="00E31E10">
              <w:rPr>
                <w:rFonts w:ascii="Courier New" w:hAnsi="Courier New" w:cs="Courier New"/>
                <w:sz w:val="16"/>
                <w:szCs w:val="16"/>
              </w:rPr>
              <w:t>21</w:t>
            </w:r>
            <w:r w:rsidRPr="00E31E10">
              <w:rPr>
                <w:rFonts w:ascii="Courier New" w:hAnsi="Courier New" w:cs="Courier New"/>
                <w:sz w:val="16"/>
                <w:szCs w:val="16"/>
              </w:rPr>
              <w:t>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394D85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7900,00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394D85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7862,00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394D85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99,52</w:t>
            </w:r>
          </w:p>
        </w:tc>
      </w:tr>
      <w:tr w:rsidR="00394D85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D85" w:rsidRPr="00E31E10" w:rsidRDefault="00394D85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D85" w:rsidRPr="00E31E10" w:rsidRDefault="00394D85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D85" w:rsidRPr="00E31E10" w:rsidRDefault="00394D85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D85" w:rsidRPr="00E31E10" w:rsidRDefault="00394D85" w:rsidP="0039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31E10">
              <w:rPr>
                <w:rFonts w:ascii="Courier New" w:hAnsi="Courier New" w:cs="Courier New"/>
                <w:sz w:val="16"/>
                <w:szCs w:val="16"/>
              </w:rPr>
              <w:t>930 07 09 4529900 852 290 311 10000 350000000000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D85" w:rsidRPr="00E31E10" w:rsidRDefault="00394D85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88287,77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D85" w:rsidRPr="00E31E10" w:rsidRDefault="00394D85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88287,77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D85" w:rsidRPr="00E31E10" w:rsidRDefault="00394D85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E828DC" w:rsidRPr="00E31E10" w:rsidTr="00E31E1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56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E828DC" w:rsidP="00C6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8B6D10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11638974,05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8B6D10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11636682,88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8DC" w:rsidRPr="00E31E10" w:rsidRDefault="008B6D10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99,98</w:t>
            </w:r>
          </w:p>
        </w:tc>
      </w:tr>
    </w:tbl>
    <w:p w:rsidR="00E31E10" w:rsidRDefault="00E31E10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Cs w:val="28"/>
        </w:rPr>
      </w:pPr>
      <w:bookmarkStart w:id="19" w:name="Par1998"/>
      <w:bookmarkEnd w:id="19"/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Cs w:val="28"/>
        </w:rPr>
      </w:pPr>
      <w:r w:rsidRPr="00E31E10">
        <w:rPr>
          <w:rFonts w:ascii="Courier New" w:hAnsi="Courier New" w:cs="Courier New"/>
          <w:b/>
          <w:szCs w:val="28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  <w:r w:rsidRPr="00E31E10">
        <w:rPr>
          <w:rFonts w:ascii="Courier New" w:hAnsi="Courier New" w:cs="Courier New"/>
          <w:szCs w:val="28"/>
        </w:rPr>
        <w:t xml:space="preserve"> </w:t>
      </w:r>
      <w:hyperlink w:anchor="Par2014" w:history="1">
        <w:r w:rsidRPr="00E31E10">
          <w:rPr>
            <w:rFonts w:ascii="Courier New" w:hAnsi="Courier New" w:cs="Courier New"/>
            <w:color w:val="0000FF"/>
            <w:szCs w:val="28"/>
          </w:rPr>
          <w:t>&lt;*&gt;</w:t>
        </w:r>
      </w:hyperlink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161"/>
        <w:gridCol w:w="972"/>
        <w:gridCol w:w="1013"/>
        <w:gridCol w:w="972"/>
        <w:gridCol w:w="1012"/>
        <w:gridCol w:w="972"/>
        <w:gridCol w:w="1013"/>
        <w:gridCol w:w="972"/>
        <w:gridCol w:w="1012"/>
      </w:tblGrid>
      <w:tr w:rsidR="003A71EA" w:rsidRPr="00E31E10" w:rsidTr="00632A6E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 Объем услуг (работ),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       ед. изм.         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E31E10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3A71EA" w:rsidRPr="00E31E10" w:rsidTr="00632A6E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1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  факт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3A71EA" w:rsidRPr="00E31E10" w:rsidTr="00632A6E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1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2A6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2012 г.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2A6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2013 г.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2A6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2012 г.</w:t>
            </w:r>
          </w:p>
        </w:tc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2A6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2013 г.</w:t>
            </w:r>
            <w:r w:rsidR="003A71EA" w:rsidRPr="00E31E1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2A6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2012 г.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2A6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2013 г.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2A6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2012 г.</w:t>
            </w:r>
          </w:p>
        </w:tc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32A6E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>2013 г.</w:t>
            </w:r>
          </w:p>
        </w:tc>
      </w:tr>
      <w:tr w:rsidR="003A71EA" w:rsidRPr="00E31E10" w:rsidTr="00632A6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1E10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3A71EA" w:rsidRPr="00E31E10" w:rsidTr="00632A6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</w:tr>
    </w:tbl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  <w:r w:rsidRPr="00E31E10">
        <w:rPr>
          <w:rFonts w:ascii="Courier New" w:hAnsi="Courier New" w:cs="Courier New"/>
          <w:szCs w:val="28"/>
        </w:rPr>
        <w:t>--------------------------------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  <w:bookmarkStart w:id="20" w:name="Par2014"/>
      <w:bookmarkEnd w:id="20"/>
      <w:r w:rsidRPr="00E31E10">
        <w:rPr>
          <w:rFonts w:ascii="Courier New" w:hAnsi="Courier New" w:cs="Courier New"/>
          <w:szCs w:val="28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Cs w:val="28"/>
        </w:rPr>
      </w:pPr>
    </w:p>
    <w:p w:rsidR="00E31E10" w:rsidRDefault="00E31E10" w:rsidP="003A71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Cs w:val="28"/>
        </w:rPr>
      </w:pPr>
      <w:bookmarkStart w:id="21" w:name="Par2016"/>
      <w:bookmarkEnd w:id="21"/>
    </w:p>
    <w:p w:rsidR="00E31E10" w:rsidRDefault="00E31E10" w:rsidP="003A71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Cs w:val="28"/>
        </w:rPr>
      </w:pPr>
    </w:p>
    <w:p w:rsidR="00E31E10" w:rsidRDefault="00E31E10" w:rsidP="003A71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Cs w:val="28"/>
        </w:rPr>
      </w:pPr>
    </w:p>
    <w:p w:rsidR="00E31E10" w:rsidRDefault="00E31E10" w:rsidP="003A71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Cs w:val="28"/>
        </w:rPr>
      </w:pPr>
    </w:p>
    <w:p w:rsidR="00E31E10" w:rsidRDefault="00E31E10" w:rsidP="003A71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Cs w:val="28"/>
        </w:rPr>
      </w:pPr>
    </w:p>
    <w:p w:rsidR="003A71EA" w:rsidRPr="00E31E10" w:rsidRDefault="003A71EA" w:rsidP="00E31E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Cs w:val="28"/>
        </w:rPr>
        <w:sectPr w:rsidR="003A71EA" w:rsidRPr="00E31E10" w:rsidSect="00E31E10">
          <w:pgSz w:w="16838" w:h="11905" w:orient="landscape"/>
          <w:pgMar w:top="1134" w:right="1134" w:bottom="850" w:left="1134" w:header="720" w:footer="720" w:gutter="0"/>
          <w:cols w:space="720"/>
          <w:noEndnote/>
        </w:sectPr>
      </w:pPr>
    </w:p>
    <w:p w:rsidR="00E31E10" w:rsidRPr="00E31E10" w:rsidRDefault="00E31E10" w:rsidP="00E31E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Cs w:val="28"/>
        </w:rPr>
      </w:pPr>
      <w:r w:rsidRPr="00E31E10">
        <w:rPr>
          <w:rFonts w:ascii="Courier New" w:hAnsi="Courier New" w:cs="Courier New"/>
          <w:b/>
          <w:szCs w:val="28"/>
        </w:rPr>
        <w:lastRenderedPageBreak/>
        <w:t>Раздел 3. Об использовании имущества, закрепленного</w:t>
      </w:r>
    </w:p>
    <w:p w:rsidR="00E31E10" w:rsidRPr="00E31E10" w:rsidRDefault="00E31E10" w:rsidP="00E31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Cs w:val="28"/>
        </w:rPr>
      </w:pPr>
      <w:r w:rsidRPr="00E31E10">
        <w:rPr>
          <w:rFonts w:ascii="Courier New" w:hAnsi="Courier New" w:cs="Courier New"/>
          <w:b/>
          <w:szCs w:val="28"/>
        </w:rPr>
        <w:t>за муниципальным казенным учреждением</w:t>
      </w:r>
    </w:p>
    <w:p w:rsidR="00E31E10" w:rsidRPr="00E31E10" w:rsidRDefault="00E31E10" w:rsidP="00E31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Cs w:val="28"/>
        </w:rPr>
      </w:pPr>
    </w:p>
    <w:p w:rsidR="00E31E10" w:rsidRPr="00E31E10" w:rsidRDefault="00E31E10" w:rsidP="00E31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bookmarkStart w:id="22" w:name="Par2019"/>
      <w:bookmarkEnd w:id="22"/>
      <w:r w:rsidRPr="00E31E10">
        <w:rPr>
          <w:rFonts w:ascii="Courier New" w:hAnsi="Courier New" w:cs="Courier New"/>
          <w:b/>
          <w:szCs w:val="28"/>
        </w:rPr>
        <w:t>3.1. Информация об общей стоимости недвижимого и движимого имущества муниципального казенного учреждения</w:t>
      </w:r>
    </w:p>
    <w:p w:rsidR="00E31E10" w:rsidRPr="00E31E10" w:rsidRDefault="00E31E10" w:rsidP="0083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Cs w:val="28"/>
        </w:rPr>
      </w:pPr>
    </w:p>
    <w:tbl>
      <w:tblPr>
        <w:tblW w:w="10127" w:type="dxa"/>
        <w:jc w:val="center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1127"/>
        <w:gridCol w:w="1320"/>
        <w:gridCol w:w="1320"/>
        <w:gridCol w:w="1320"/>
        <w:gridCol w:w="1320"/>
      </w:tblGrid>
      <w:tr w:rsidR="003A71EA" w:rsidRPr="00E31E10" w:rsidTr="008365B9">
        <w:trPr>
          <w:trHeight w:val="400"/>
          <w:tblCellSpacing w:w="5" w:type="nil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C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3C1E90" w:rsidRPr="00E31E10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C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3C1E90" w:rsidRPr="00E31E10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A71EA" w:rsidRPr="00E31E10" w:rsidTr="008365B9">
        <w:trPr>
          <w:trHeight w:val="600"/>
          <w:tblCellSpacing w:w="5" w:type="nil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A71EA" w:rsidRPr="00E31E10" w:rsidTr="008365B9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A71EA" w:rsidRPr="00E31E10" w:rsidTr="008365B9">
        <w:trPr>
          <w:trHeight w:val="1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B65EE" w:rsidRPr="00E31E10" w:rsidRDefault="00CB65EE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B65EE" w:rsidRPr="00E31E10" w:rsidRDefault="00CB65EE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B65EE" w:rsidRPr="00E31E10" w:rsidRDefault="00CB65EE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8732,18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B65EE" w:rsidRPr="00E31E10" w:rsidRDefault="00CB65EE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B65EE" w:rsidRPr="00E31E10" w:rsidRDefault="00CB65EE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B65EE" w:rsidRPr="00E31E10" w:rsidRDefault="00CB65EE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8732,18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19E2" w:rsidRPr="00E31E10" w:rsidRDefault="008C19E2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19E2" w:rsidRPr="00E31E10" w:rsidRDefault="008C19E2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19E2" w:rsidRPr="00E31E10" w:rsidRDefault="008C19E2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8732,18</w:t>
            </w:r>
          </w:p>
        </w:tc>
      </w:tr>
      <w:tr w:rsidR="003A71EA" w:rsidRPr="00E31E10" w:rsidTr="008365B9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B65EE" w:rsidRPr="00E31E10" w:rsidRDefault="00CB65EE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5867,05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B65EE" w:rsidRPr="00E31E10" w:rsidRDefault="00CB65EE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5867,05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19E2" w:rsidRPr="00E31E10" w:rsidRDefault="008C19E2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5867,05</w:t>
            </w:r>
          </w:p>
        </w:tc>
      </w:tr>
      <w:tr w:rsidR="003A71EA" w:rsidRPr="00E31E10" w:rsidTr="008365B9">
        <w:trPr>
          <w:trHeight w:val="182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12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07" w:rsidRPr="00E31E10" w:rsidRDefault="007B7007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07" w:rsidRPr="00E31E10" w:rsidRDefault="007B7007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07" w:rsidRPr="00E31E10" w:rsidRDefault="007B7007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07" w:rsidRPr="00E31E10" w:rsidRDefault="007B7007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8365B9">
        <w:trPr>
          <w:trHeight w:val="6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8365B9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B65EE" w:rsidRPr="00E31E10" w:rsidRDefault="00CB65EE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2865,13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29" w:rsidRPr="00E31E10" w:rsidRDefault="006F1729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B65EE" w:rsidRPr="00E31E10" w:rsidRDefault="00CB65EE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2865,13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E2" w:rsidRPr="00E31E10" w:rsidRDefault="008C19E2" w:rsidP="008C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A0948" w:rsidRPr="00E31E10" w:rsidRDefault="008C19E2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2865,13</w:t>
            </w:r>
          </w:p>
        </w:tc>
      </w:tr>
      <w:tr w:rsidR="003A71EA" w:rsidRPr="00E31E10" w:rsidTr="008365B9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16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E31E10" w:rsidRDefault="00C62940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E31E10" w:rsidRDefault="00C62940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E31E10" w:rsidRDefault="00C62940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E31E10" w:rsidRDefault="00C62940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8365B9">
        <w:trPr>
          <w:trHeight w:val="6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8365B9">
        <w:trPr>
          <w:trHeight w:val="1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F1729" w:rsidRPr="00E31E10" w:rsidRDefault="004B111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2761,03</w:t>
            </w: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F1729" w:rsidRPr="00E31E10" w:rsidRDefault="006F1729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F1729" w:rsidRPr="00E31E10" w:rsidRDefault="006F1729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F1729" w:rsidRPr="00E31E10" w:rsidRDefault="004B111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2761,03</w:t>
            </w: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F1729" w:rsidRPr="00E31E10" w:rsidRDefault="006F1729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F1729" w:rsidRPr="00E31E10" w:rsidRDefault="006F1729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F1729" w:rsidRPr="00E31E10" w:rsidRDefault="006F1729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2610,70</w:t>
            </w:r>
          </w:p>
          <w:p w:rsidR="006F1729" w:rsidRPr="00E31E10" w:rsidRDefault="006F1729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F1729" w:rsidRPr="00E31E10" w:rsidRDefault="006F1729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F1729" w:rsidRPr="00E31E10" w:rsidRDefault="006F1729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123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4B111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2612,71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4B111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2612,71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6F1729" w:rsidP="00CA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251</w:t>
            </w:r>
            <w:r w:rsidR="00CA0948" w:rsidRPr="00E31E1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>,38</w:t>
            </w:r>
          </w:p>
        </w:tc>
      </w:tr>
      <w:tr w:rsidR="003A71EA" w:rsidRPr="00E31E10" w:rsidTr="008365B9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125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E31E10" w:rsidRDefault="00C62940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E31E10" w:rsidRDefault="00C62940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E31E10" w:rsidRDefault="00C62940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940" w:rsidRPr="00E31E10" w:rsidRDefault="00C62940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8365B9">
        <w:trPr>
          <w:trHeight w:val="6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8365B9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F1729" w:rsidRPr="00E31E10" w:rsidRDefault="006F1729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29" w:rsidRPr="00E31E10" w:rsidRDefault="006F1729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F1729" w:rsidRPr="00E31E10" w:rsidRDefault="004B111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148,32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29" w:rsidRPr="00E31E10" w:rsidRDefault="006F1729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26A66" w:rsidRPr="00E31E10" w:rsidRDefault="004B111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148,32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29" w:rsidRPr="00E31E10" w:rsidRDefault="006F1729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26A66" w:rsidRPr="00E31E10" w:rsidRDefault="00926A6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98,31</w:t>
            </w:r>
          </w:p>
        </w:tc>
      </w:tr>
      <w:tr w:rsidR="003A71EA" w:rsidRPr="00E31E10" w:rsidTr="008365B9">
        <w:trPr>
          <w:trHeight w:val="19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8365B9">
        <w:trPr>
          <w:trHeight w:val="6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2940" w:rsidRPr="00E31E10" w:rsidRDefault="00C62940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Cs w:val="28"/>
        </w:rPr>
      </w:pPr>
      <w:bookmarkStart w:id="23" w:name="Par2099"/>
      <w:bookmarkEnd w:id="23"/>
      <w:r w:rsidRPr="00E31E10">
        <w:rPr>
          <w:rFonts w:ascii="Courier New" w:hAnsi="Courier New" w:cs="Courier New"/>
          <w:b/>
          <w:szCs w:val="28"/>
        </w:rPr>
        <w:lastRenderedPageBreak/>
        <w:t>3.2. Информация об использовании имущества, закрепленного за муниципальным казенным учреждением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413"/>
        <w:gridCol w:w="958"/>
        <w:gridCol w:w="1168"/>
        <w:gridCol w:w="992"/>
        <w:gridCol w:w="1134"/>
        <w:gridCol w:w="993"/>
      </w:tblGrid>
      <w:tr w:rsidR="003A71EA" w:rsidRPr="00E31E10" w:rsidTr="008365B9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C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3C1E90" w:rsidRPr="00E31E10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C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3C1E90" w:rsidRPr="00E31E10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A71EA" w:rsidRPr="00E31E10" w:rsidTr="008365B9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3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9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8365B9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65B9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3A71EA" w:rsidRPr="008365B9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65B9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3A71EA" w:rsidRPr="008365B9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65B9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8365B9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65B9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3A71EA" w:rsidRPr="008365B9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65B9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3A71EA" w:rsidRPr="008365B9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65B9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8365B9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65B9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3A71EA" w:rsidRPr="008365B9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65B9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3A71EA" w:rsidRPr="008365B9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65B9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8365B9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65B9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3A71EA" w:rsidRPr="008365B9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65B9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3A71EA" w:rsidRPr="008365B9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65B9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</w:tr>
      <w:tr w:rsidR="003A71EA" w:rsidRPr="00E31E10" w:rsidTr="008365B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A71EA" w:rsidRPr="00E31E10" w:rsidTr="008365B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A71EA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A71EA" w:rsidRPr="00E31E10" w:rsidRDefault="004F09B4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4F09B4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4F09B4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3A71EA" w:rsidRPr="00E31E10" w:rsidTr="008365B9">
        <w:trPr>
          <w:trHeight w:val="17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зданий, строений</w:t>
            </w:r>
            <w:proofErr w:type="gramStart"/>
            <w:r w:rsidR="008365B9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ооружений 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3A71EA" w:rsidRPr="00E31E10" w:rsidTr="008365B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4A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4094" w:rsidRPr="00E31E10" w:rsidRDefault="004A4094" w:rsidP="004A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4A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4094" w:rsidRPr="00E31E10" w:rsidRDefault="004F09B4" w:rsidP="004A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4A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4094" w:rsidRPr="00E31E10" w:rsidRDefault="004F09B4" w:rsidP="004A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4A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4094" w:rsidRPr="00E31E10" w:rsidRDefault="004F09B4" w:rsidP="004A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3A71EA" w:rsidRPr="00E31E10" w:rsidTr="008365B9">
        <w:trPr>
          <w:trHeight w:val="9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4F09B4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A71EA" w:rsidRPr="00E31E10" w:rsidTr="008365B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19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зданий, строений</w:t>
            </w:r>
            <w:proofErr w:type="gramStart"/>
            <w:r w:rsidR="008365B9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ооружений 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4F09B4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A71EA" w:rsidRPr="00E31E10" w:rsidTr="008365B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  <w:p w:rsidR="00E26433" w:rsidRPr="00E31E10" w:rsidRDefault="00E26433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433" w:rsidRPr="00E31E10" w:rsidRDefault="00E26433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кв. м </w:t>
            </w:r>
          </w:p>
          <w:p w:rsidR="00E26433" w:rsidRPr="00E31E10" w:rsidRDefault="00E26433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A71EA" w:rsidRPr="00E31E10" w:rsidRDefault="00E26433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П.м</w:t>
            </w:r>
            <w:r w:rsidR="003A71EA"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E26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E26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E26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7B7007" w:rsidP="00E26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E26433" w:rsidRPr="00E31E10" w:rsidRDefault="00E26433" w:rsidP="00E26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E26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E26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1347,4</w:t>
            </w:r>
          </w:p>
          <w:p w:rsidR="00E26433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25212,6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1347,4</w:t>
            </w:r>
          </w:p>
          <w:p w:rsidR="00E26433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25212,6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1347,4</w:t>
            </w:r>
          </w:p>
          <w:p w:rsidR="00E26433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25212,6</w:t>
            </w:r>
          </w:p>
        </w:tc>
      </w:tr>
      <w:tr w:rsidR="003A71EA" w:rsidRPr="00E31E10" w:rsidTr="008365B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789,5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789,5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789,5</w:t>
            </w:r>
          </w:p>
        </w:tc>
      </w:tr>
      <w:tr w:rsidR="003A71EA" w:rsidRPr="00E31E10" w:rsidTr="008365B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Pr="00E31E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2158"/>
            <w:bookmarkEnd w:id="24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8365B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E31E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E26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2161"/>
            <w:bookmarkEnd w:id="25"/>
            <w:r w:rsidRPr="00E31E10"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="00E26433" w:rsidRPr="00E31E10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Start"/>
            <w:r w:rsidR="00E26433" w:rsidRPr="00E31E10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E31E1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8365B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433" w:rsidRPr="00E31E10" w:rsidRDefault="00E26433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3A71EA" w:rsidRPr="00E31E1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3A71EA"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A71EA" w:rsidRPr="00E31E10" w:rsidRDefault="00E26433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="003A71EA"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7B7007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E26433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557,9</w:t>
            </w:r>
          </w:p>
          <w:p w:rsidR="00E26433" w:rsidRPr="00E31E10" w:rsidRDefault="00E26433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25212,6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557,9</w:t>
            </w:r>
          </w:p>
          <w:p w:rsidR="007B7007" w:rsidRPr="00E31E10" w:rsidRDefault="00E26433" w:rsidP="00E26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25212,6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6433" w:rsidRPr="00E31E10" w:rsidRDefault="00E26433" w:rsidP="0083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557,9</w:t>
            </w:r>
          </w:p>
          <w:p w:rsidR="007B7007" w:rsidRPr="00E31E10" w:rsidRDefault="00E26433" w:rsidP="00E26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25212,6</w:t>
            </w:r>
          </w:p>
        </w:tc>
      </w:tr>
      <w:tr w:rsidR="003A71EA" w:rsidRPr="00E31E10" w:rsidTr="008365B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56,5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776" w:rsidRPr="00E31E10" w:rsidRDefault="002A4776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56,5</w:t>
            </w:r>
          </w:p>
        </w:tc>
      </w:tr>
      <w:tr w:rsidR="003A71EA" w:rsidRPr="00E31E10" w:rsidTr="008365B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71EA" w:rsidRPr="00E31E10" w:rsidTr="008365B9">
        <w:trPr>
          <w:trHeight w:val="22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  <w:hyperlink w:anchor="Par2200" w:history="1">
              <w:r w:rsidRPr="00E31E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2180"/>
            <w:bookmarkEnd w:id="26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8365B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E31E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2183"/>
            <w:bookmarkEnd w:id="27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A71EA" w:rsidRPr="00E31E10" w:rsidTr="008365B9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E31E10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71EA" w:rsidRPr="00E31E10" w:rsidRDefault="003A71EA" w:rsidP="0032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EA" w:rsidRPr="00E31E10" w:rsidRDefault="003A71EA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7007" w:rsidRPr="00E31E10" w:rsidRDefault="007B7007" w:rsidP="007B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1E1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  <w:r w:rsidRPr="00E31E10">
        <w:rPr>
          <w:rFonts w:ascii="Courier New" w:hAnsi="Courier New" w:cs="Courier New"/>
          <w:szCs w:val="28"/>
        </w:rPr>
        <w:t>--------------------------------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8" w:name="Par2200"/>
      <w:bookmarkEnd w:id="28"/>
      <w:r w:rsidRPr="00E31E10">
        <w:rPr>
          <w:rFonts w:ascii="Courier New" w:hAnsi="Courier New" w:cs="Courier New"/>
          <w:sz w:val="20"/>
          <w:szCs w:val="20"/>
        </w:rPr>
        <w:t xml:space="preserve">&lt;*&gt; В графах 4-7 по </w:t>
      </w:r>
      <w:hyperlink w:anchor="Par2158" w:history="1">
        <w:r w:rsidRPr="00E31E10">
          <w:rPr>
            <w:rFonts w:ascii="Courier New" w:hAnsi="Courier New" w:cs="Courier New"/>
            <w:color w:val="0000FF"/>
            <w:sz w:val="20"/>
            <w:szCs w:val="20"/>
          </w:rPr>
          <w:t>строкам 2.1.1</w:t>
        </w:r>
      </w:hyperlink>
      <w:r w:rsidRPr="00E31E10">
        <w:rPr>
          <w:rFonts w:ascii="Courier New" w:hAnsi="Courier New" w:cs="Courier New"/>
          <w:sz w:val="20"/>
          <w:szCs w:val="20"/>
        </w:rPr>
        <w:t xml:space="preserve">, </w:t>
      </w:r>
      <w:hyperlink w:anchor="Par2161" w:history="1">
        <w:r w:rsidRPr="00E31E10">
          <w:rPr>
            <w:rFonts w:ascii="Courier New" w:hAnsi="Courier New" w:cs="Courier New"/>
            <w:color w:val="0000FF"/>
            <w:sz w:val="20"/>
            <w:szCs w:val="20"/>
          </w:rPr>
          <w:t>2.1.2</w:t>
        </w:r>
      </w:hyperlink>
      <w:r w:rsidRPr="00E31E10">
        <w:rPr>
          <w:rFonts w:ascii="Courier New" w:hAnsi="Courier New" w:cs="Courier New"/>
          <w:sz w:val="20"/>
          <w:szCs w:val="20"/>
        </w:rPr>
        <w:t xml:space="preserve">, </w:t>
      </w:r>
      <w:hyperlink w:anchor="Par2180" w:history="1">
        <w:r w:rsidRPr="00E31E10">
          <w:rPr>
            <w:rFonts w:ascii="Courier New" w:hAnsi="Courier New" w:cs="Courier New"/>
            <w:color w:val="0000FF"/>
            <w:sz w:val="20"/>
            <w:szCs w:val="20"/>
          </w:rPr>
          <w:t>3.1</w:t>
        </w:r>
      </w:hyperlink>
      <w:r w:rsidRPr="00E31E10">
        <w:rPr>
          <w:rFonts w:ascii="Courier New" w:hAnsi="Courier New" w:cs="Courier New"/>
          <w:sz w:val="20"/>
          <w:szCs w:val="20"/>
        </w:rPr>
        <w:t xml:space="preserve">, </w:t>
      </w:r>
      <w:hyperlink w:anchor="Par2183" w:history="1">
        <w:r w:rsidRPr="00E31E10">
          <w:rPr>
            <w:rFonts w:ascii="Courier New" w:hAnsi="Courier New" w:cs="Courier New"/>
            <w:color w:val="0000FF"/>
            <w:sz w:val="20"/>
            <w:szCs w:val="20"/>
          </w:rPr>
          <w:t>3.2</w:t>
        </w:r>
      </w:hyperlink>
      <w:r w:rsidRPr="00E31E10">
        <w:rPr>
          <w:rFonts w:ascii="Courier New" w:hAnsi="Courier New" w:cs="Courier New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pStyle w:val="ConsPlusNonformat"/>
      </w:pPr>
      <w:r w:rsidRPr="00E31E10">
        <w:t>Руководитель финансово-</w:t>
      </w:r>
    </w:p>
    <w:p w:rsidR="003A71EA" w:rsidRPr="00E31E10" w:rsidRDefault="003A71EA" w:rsidP="003A71EA">
      <w:pPr>
        <w:pStyle w:val="ConsPlusNonformat"/>
      </w:pPr>
      <w:r w:rsidRPr="00E31E10">
        <w:t>экономической службы учреждения</w:t>
      </w:r>
    </w:p>
    <w:p w:rsidR="003A71EA" w:rsidRPr="00E31E10" w:rsidRDefault="003A71EA" w:rsidP="003A71EA">
      <w:pPr>
        <w:pStyle w:val="ConsPlusNonformat"/>
      </w:pPr>
      <w:r w:rsidRPr="00E31E10">
        <w:t>(или иное уполномоченное лицо) _______________ ____________________________</w:t>
      </w:r>
    </w:p>
    <w:p w:rsidR="003A71EA" w:rsidRPr="00E31E10" w:rsidRDefault="003A71EA" w:rsidP="003A71EA">
      <w:pPr>
        <w:pStyle w:val="ConsPlusNonformat"/>
      </w:pPr>
      <w:r w:rsidRPr="00E31E10">
        <w:t xml:space="preserve">                                  (подпись)        (расшифровка подписи)</w:t>
      </w:r>
    </w:p>
    <w:p w:rsidR="003A71EA" w:rsidRPr="00E31E10" w:rsidRDefault="003A71EA" w:rsidP="003A71EA">
      <w:pPr>
        <w:pStyle w:val="ConsPlusNonformat"/>
      </w:pPr>
    </w:p>
    <w:p w:rsidR="003A71EA" w:rsidRPr="00E31E10" w:rsidRDefault="003A71EA" w:rsidP="003A71EA">
      <w:pPr>
        <w:pStyle w:val="ConsPlusNonformat"/>
      </w:pPr>
      <w:proofErr w:type="gramStart"/>
      <w:r w:rsidRPr="00E31E10">
        <w:t>Исполнитель (лицо, ответственное</w:t>
      </w:r>
      <w:proofErr w:type="gramEnd"/>
    </w:p>
    <w:p w:rsidR="003A71EA" w:rsidRPr="00E31E10" w:rsidRDefault="003A71EA" w:rsidP="003A71EA">
      <w:pPr>
        <w:pStyle w:val="ConsPlusNonformat"/>
      </w:pPr>
      <w:r w:rsidRPr="00E31E10">
        <w:t>за составление отчета)         _______________ ____________________________</w:t>
      </w:r>
    </w:p>
    <w:p w:rsidR="003A71EA" w:rsidRPr="00E31E10" w:rsidRDefault="003A71EA" w:rsidP="003A71EA">
      <w:pPr>
        <w:pStyle w:val="ConsPlusNonformat"/>
      </w:pPr>
      <w:r w:rsidRPr="00E31E10">
        <w:t xml:space="preserve">                                  (подпись)        (расшифровка подписи)</w:t>
      </w:r>
    </w:p>
    <w:p w:rsidR="003A71EA" w:rsidRPr="00E31E10" w:rsidRDefault="003A71EA" w:rsidP="003A71EA">
      <w:pPr>
        <w:pStyle w:val="ConsPlusNonformat"/>
      </w:pPr>
    </w:p>
    <w:p w:rsidR="003A71EA" w:rsidRPr="00E31E10" w:rsidRDefault="003A71EA" w:rsidP="003A71EA">
      <w:pPr>
        <w:pStyle w:val="ConsPlusNonformat"/>
      </w:pPr>
      <w:r w:rsidRPr="00E31E10">
        <w:t>СОГЛАСОВАН</w:t>
      </w:r>
    </w:p>
    <w:p w:rsidR="003A71EA" w:rsidRPr="00E31E10" w:rsidRDefault="003A71EA" w:rsidP="003A71EA">
      <w:pPr>
        <w:pStyle w:val="ConsPlusNonformat"/>
      </w:pPr>
      <w:r w:rsidRPr="00E31E10">
        <w:t>________________________________________________</w:t>
      </w:r>
    </w:p>
    <w:p w:rsidR="003A71EA" w:rsidRPr="00E31E10" w:rsidRDefault="003A71EA" w:rsidP="003A71EA">
      <w:pPr>
        <w:pStyle w:val="ConsPlusNonformat"/>
      </w:pPr>
      <w:proofErr w:type="gramStart"/>
      <w:r w:rsidRPr="00E31E10">
        <w:t>(руководитель функционального (территориального)</w:t>
      </w:r>
      <w:proofErr w:type="gramEnd"/>
    </w:p>
    <w:p w:rsidR="003A71EA" w:rsidRPr="00E31E10" w:rsidRDefault="003A71EA" w:rsidP="003A71EA">
      <w:pPr>
        <w:pStyle w:val="ConsPlusNonformat"/>
      </w:pPr>
      <w:r w:rsidRPr="00E31E10">
        <w:t>органа администрации города Перми,</w:t>
      </w:r>
    </w:p>
    <w:p w:rsidR="003A71EA" w:rsidRPr="00E31E10" w:rsidRDefault="003A71EA" w:rsidP="003A71EA">
      <w:pPr>
        <w:pStyle w:val="ConsPlusNonformat"/>
      </w:pPr>
      <w:r w:rsidRPr="00E31E10">
        <w:t>осуществляющего функции и полномочия учредителя)</w:t>
      </w:r>
    </w:p>
    <w:p w:rsidR="003A71EA" w:rsidRPr="00E31E10" w:rsidRDefault="003A71EA" w:rsidP="003A71EA">
      <w:pPr>
        <w:pStyle w:val="ConsPlusNonformat"/>
      </w:pPr>
    </w:p>
    <w:p w:rsidR="003A71EA" w:rsidRPr="00E31E10" w:rsidRDefault="003A71EA" w:rsidP="003A71EA">
      <w:pPr>
        <w:pStyle w:val="ConsPlusNonformat"/>
      </w:pPr>
      <w:r w:rsidRPr="00E31E10">
        <w:t>СОГЛАСОВАН</w:t>
      </w:r>
    </w:p>
    <w:p w:rsidR="003A71EA" w:rsidRPr="00E31E10" w:rsidRDefault="003A71EA" w:rsidP="003A71EA">
      <w:pPr>
        <w:pStyle w:val="ConsPlusNonformat"/>
      </w:pPr>
      <w:r w:rsidRPr="00E31E10">
        <w:t>_____________________________________</w:t>
      </w:r>
    </w:p>
    <w:p w:rsidR="003A71EA" w:rsidRPr="00E31E10" w:rsidRDefault="003A71EA" w:rsidP="003A71EA">
      <w:pPr>
        <w:pStyle w:val="ConsPlusNonformat"/>
      </w:pPr>
      <w:proofErr w:type="gramStart"/>
      <w:r w:rsidRPr="00E31E10">
        <w:t>(начальник департамента имущественных</w:t>
      </w:r>
      <w:proofErr w:type="gramEnd"/>
    </w:p>
    <w:p w:rsidR="003A71EA" w:rsidRPr="00E31E10" w:rsidRDefault="003A71EA" w:rsidP="003A71EA">
      <w:pPr>
        <w:pStyle w:val="ConsPlusNonformat"/>
      </w:pPr>
      <w:r w:rsidRPr="00E31E10">
        <w:t>отношений администрации города Перми)</w:t>
      </w:r>
    </w:p>
    <w:p w:rsidR="003A71EA" w:rsidRPr="00E31E10" w:rsidRDefault="003A71EA" w:rsidP="003A71EA">
      <w:pPr>
        <w:pStyle w:val="ConsPlusNonformat"/>
      </w:pPr>
    </w:p>
    <w:p w:rsidR="003A71EA" w:rsidRPr="00E31E10" w:rsidRDefault="003A71EA" w:rsidP="003A71EA">
      <w:pPr>
        <w:pStyle w:val="ConsPlusNonformat"/>
      </w:pPr>
      <w:r w:rsidRPr="00E31E10">
        <w:t xml:space="preserve">Отчет о деятельности </w:t>
      </w:r>
      <w:proofErr w:type="gramStart"/>
      <w:r w:rsidRPr="00E31E10">
        <w:t>муниципального</w:t>
      </w:r>
      <w:proofErr w:type="gramEnd"/>
    </w:p>
    <w:p w:rsidR="003A71EA" w:rsidRPr="00E31E10" w:rsidRDefault="003A71EA" w:rsidP="003A71EA">
      <w:pPr>
        <w:pStyle w:val="ConsPlusNonformat"/>
      </w:pPr>
      <w:r w:rsidRPr="00E31E10">
        <w:t>казенного учреждения города Перми</w:t>
      </w:r>
    </w:p>
    <w:p w:rsidR="003A71EA" w:rsidRPr="00E31E10" w:rsidRDefault="00917B06" w:rsidP="003A71EA">
      <w:pPr>
        <w:pStyle w:val="ConsPlusNonformat"/>
      </w:pPr>
      <w:r>
        <w:t xml:space="preserve">МКУ «АХССО» </w:t>
      </w:r>
      <w:r w:rsidR="003A71EA" w:rsidRPr="00E31E10">
        <w:t>за период</w:t>
      </w:r>
      <w:r>
        <w:t xml:space="preserve"> </w:t>
      </w:r>
    </w:p>
    <w:p w:rsidR="003A71EA" w:rsidRPr="00E31E10" w:rsidRDefault="003A71EA" w:rsidP="003A71EA">
      <w:pPr>
        <w:pStyle w:val="ConsPlusNonformat"/>
      </w:pPr>
      <w:r w:rsidRPr="00E31E10">
        <w:t>(наименование учреждения)</w:t>
      </w:r>
    </w:p>
    <w:p w:rsidR="003A71EA" w:rsidRPr="00E31E10" w:rsidRDefault="003A71EA" w:rsidP="003A71EA">
      <w:pPr>
        <w:pStyle w:val="ConsPlusNonformat"/>
      </w:pPr>
      <w:r w:rsidRPr="00E31E10">
        <w:t xml:space="preserve">с </w:t>
      </w:r>
      <w:r w:rsidR="00917B06">
        <w:t>01.01.2012</w:t>
      </w:r>
      <w:r w:rsidRPr="00E31E10">
        <w:t xml:space="preserve"> по </w:t>
      </w:r>
      <w:r w:rsidR="00917B06">
        <w:t>31.12.2012</w:t>
      </w:r>
      <w:r w:rsidRPr="00E31E10">
        <w:t>,</w:t>
      </w:r>
    </w:p>
    <w:p w:rsidR="003A71EA" w:rsidRPr="00E31E10" w:rsidRDefault="003A71EA" w:rsidP="003A71EA">
      <w:pPr>
        <w:pStyle w:val="ConsPlusNonformat"/>
      </w:pPr>
      <w:proofErr w:type="gramStart"/>
      <w:r w:rsidRPr="00E31E10">
        <w:t>размещенный</w:t>
      </w:r>
      <w:proofErr w:type="gramEnd"/>
      <w:r w:rsidRPr="00E31E10">
        <w:t xml:space="preserve"> ранее на официальном сайте</w:t>
      </w:r>
    </w:p>
    <w:p w:rsidR="003A71EA" w:rsidRPr="00E31E10" w:rsidRDefault="003A71EA" w:rsidP="003A71EA">
      <w:pPr>
        <w:pStyle w:val="ConsPlusNonformat"/>
      </w:pPr>
      <w:r w:rsidRPr="00E31E10">
        <w:t>муниципального образования город Пермь</w:t>
      </w:r>
    </w:p>
    <w:p w:rsidR="003A71EA" w:rsidRPr="00E31E10" w:rsidRDefault="003A71EA" w:rsidP="003A71EA">
      <w:pPr>
        <w:pStyle w:val="ConsPlusNonformat"/>
      </w:pPr>
      <w:r w:rsidRPr="00E31E10">
        <w:t>в информационно-телекоммуникационной</w:t>
      </w:r>
    </w:p>
    <w:p w:rsidR="003A71EA" w:rsidRPr="00E31E10" w:rsidRDefault="003A71EA" w:rsidP="003A71EA">
      <w:pPr>
        <w:pStyle w:val="ConsPlusNonformat"/>
      </w:pPr>
      <w:r w:rsidRPr="00E31E10">
        <w:t xml:space="preserve">сети Интернет, считать недействительным </w:t>
      </w:r>
      <w:hyperlink w:anchor="Par2233" w:history="1">
        <w:r w:rsidRPr="00E31E10">
          <w:rPr>
            <w:color w:val="0000FF"/>
          </w:rPr>
          <w:t>&lt;*&gt;</w:t>
        </w:r>
      </w:hyperlink>
      <w:r w:rsidRPr="00E31E10">
        <w:t>.</w:t>
      </w: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3A71EA" w:rsidRPr="00E31E10" w:rsidRDefault="003A71EA" w:rsidP="003A7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E31E10">
        <w:rPr>
          <w:rFonts w:ascii="Courier New" w:hAnsi="Courier New" w:cs="Courier New"/>
          <w:sz w:val="20"/>
          <w:szCs w:val="20"/>
        </w:rPr>
        <w:t>--------------------------------</w:t>
      </w:r>
    </w:p>
    <w:p w:rsidR="00800BBB" w:rsidRPr="00917B06" w:rsidRDefault="003A71EA" w:rsidP="00917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9" w:name="Par2233"/>
      <w:bookmarkEnd w:id="29"/>
      <w:r w:rsidRPr="00E31E10">
        <w:rPr>
          <w:rFonts w:ascii="Courier New" w:hAnsi="Courier New" w:cs="Courier New"/>
          <w:sz w:val="20"/>
          <w:szCs w:val="20"/>
        </w:rP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sectPr w:rsidR="00800BBB" w:rsidRPr="00917B06" w:rsidSect="008365B9">
      <w:pgSz w:w="11906" w:h="16838"/>
      <w:pgMar w:top="1134" w:right="850" w:bottom="709" w:left="1701" w:header="57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56" w:rsidRDefault="004F7456" w:rsidP="008365B9">
      <w:pPr>
        <w:spacing w:after="0" w:line="240" w:lineRule="auto"/>
      </w:pPr>
      <w:r>
        <w:separator/>
      </w:r>
    </w:p>
  </w:endnote>
  <w:endnote w:type="continuationSeparator" w:id="0">
    <w:p w:rsidR="004F7456" w:rsidRDefault="004F7456" w:rsidP="0083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B9" w:rsidRDefault="008365B9">
    <w:pPr>
      <w:pStyle w:val="a7"/>
      <w:jc w:val="right"/>
    </w:pPr>
    <w:fldSimple w:instr=" PAGE   \* MERGEFORMAT ">
      <w:r w:rsidR="00813E39">
        <w:rPr>
          <w:noProof/>
        </w:rPr>
        <w:t>1</w:t>
      </w:r>
    </w:fldSimple>
  </w:p>
  <w:p w:rsidR="008365B9" w:rsidRDefault="0083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56" w:rsidRDefault="004F7456" w:rsidP="008365B9">
      <w:pPr>
        <w:spacing w:after="0" w:line="240" w:lineRule="auto"/>
      </w:pPr>
      <w:r>
        <w:separator/>
      </w:r>
    </w:p>
  </w:footnote>
  <w:footnote w:type="continuationSeparator" w:id="0">
    <w:p w:rsidR="004F7456" w:rsidRDefault="004F7456" w:rsidP="00836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0E7"/>
    <w:rsid w:val="000E049F"/>
    <w:rsid w:val="0011686E"/>
    <w:rsid w:val="0013186F"/>
    <w:rsid w:val="002A4776"/>
    <w:rsid w:val="0030163E"/>
    <w:rsid w:val="0032370A"/>
    <w:rsid w:val="003300E7"/>
    <w:rsid w:val="00362CD9"/>
    <w:rsid w:val="00394D85"/>
    <w:rsid w:val="003A71EA"/>
    <w:rsid w:val="003C1E90"/>
    <w:rsid w:val="00433BBD"/>
    <w:rsid w:val="004A4094"/>
    <w:rsid w:val="004B1116"/>
    <w:rsid w:val="004F09B4"/>
    <w:rsid w:val="004F7456"/>
    <w:rsid w:val="00566701"/>
    <w:rsid w:val="005C5231"/>
    <w:rsid w:val="00631F19"/>
    <w:rsid w:val="00632A6E"/>
    <w:rsid w:val="00686C39"/>
    <w:rsid w:val="006F1729"/>
    <w:rsid w:val="007B7007"/>
    <w:rsid w:val="00800BBB"/>
    <w:rsid w:val="00813E39"/>
    <w:rsid w:val="008365B9"/>
    <w:rsid w:val="0083666E"/>
    <w:rsid w:val="00846E8F"/>
    <w:rsid w:val="0087377E"/>
    <w:rsid w:val="0088224C"/>
    <w:rsid w:val="008B6D10"/>
    <w:rsid w:val="008C19E2"/>
    <w:rsid w:val="00917B06"/>
    <w:rsid w:val="00926A66"/>
    <w:rsid w:val="009D4D97"/>
    <w:rsid w:val="009F1666"/>
    <w:rsid w:val="00A001E2"/>
    <w:rsid w:val="00A21DDC"/>
    <w:rsid w:val="00A42AA3"/>
    <w:rsid w:val="00A619CE"/>
    <w:rsid w:val="00AD486F"/>
    <w:rsid w:val="00B9604D"/>
    <w:rsid w:val="00C62940"/>
    <w:rsid w:val="00C757A7"/>
    <w:rsid w:val="00CA0948"/>
    <w:rsid w:val="00CB65EE"/>
    <w:rsid w:val="00D02A2E"/>
    <w:rsid w:val="00DA3B0C"/>
    <w:rsid w:val="00DF6CF1"/>
    <w:rsid w:val="00E11FD8"/>
    <w:rsid w:val="00E26433"/>
    <w:rsid w:val="00E31E10"/>
    <w:rsid w:val="00E63368"/>
    <w:rsid w:val="00E828DC"/>
    <w:rsid w:val="00FD3FBD"/>
    <w:rsid w:val="00FF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E7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0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300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300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300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948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36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5B9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365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5B9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</CharactersWithSpaces>
  <SharedDoc>false</SharedDoc>
  <HLinks>
    <vt:vector size="96" baseType="variant">
      <vt:variant>
        <vt:i4>6291504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Par2233</vt:lpwstr>
      </vt:variant>
      <vt:variant>
        <vt:i4>7012403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Par2183</vt:lpwstr>
      </vt:variant>
      <vt:variant>
        <vt:i4>7012403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Par2180</vt:lpwstr>
      </vt:variant>
      <vt:variant>
        <vt:i4>6619187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Par2161</vt:lpwstr>
      </vt:variant>
      <vt:variant>
        <vt:i4>6684723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Par2158</vt:lpwstr>
      </vt:variant>
      <vt:variant>
        <vt:i4>6488112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6488112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6488112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6488112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Par2014</vt:lpwstr>
      </vt:variant>
      <vt:variant>
        <vt:i4>6357051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Par1916</vt:lpwstr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Par1809</vt:lpwstr>
      </vt:variant>
      <vt:variant>
        <vt:i4>6357050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Par1810</vt:lpwstr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Par1809</vt:lpwstr>
      </vt:variant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Par1808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Luneva-nn</cp:lastModifiedBy>
  <cp:revision>2</cp:revision>
  <cp:lastPrinted>2014-02-14T03:58:00Z</cp:lastPrinted>
  <dcterms:created xsi:type="dcterms:W3CDTF">2014-02-25T07:55:00Z</dcterms:created>
  <dcterms:modified xsi:type="dcterms:W3CDTF">2014-02-25T07:55:00Z</dcterms:modified>
</cp:coreProperties>
</file>