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30" w:rsidRDefault="00964E30" w:rsidP="00964E30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УТВЕРЖДЕН</w:t>
      </w:r>
    </w:p>
    <w:p w:rsidR="00964E30" w:rsidRPr="00861116" w:rsidRDefault="00964E30" w:rsidP="00964E30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861116">
        <w:rPr>
          <w:rFonts w:ascii="Times New Roman" w:hAnsi="Times New Roman" w:cs="Times New Roman"/>
          <w:u w:val="single"/>
        </w:rPr>
        <w:t>____</w:t>
      </w:r>
      <w:r w:rsidR="00861116" w:rsidRPr="00861116">
        <w:rPr>
          <w:rFonts w:ascii="Times New Roman" w:hAnsi="Times New Roman" w:cs="Times New Roman"/>
          <w:u w:val="single"/>
        </w:rPr>
        <w:t xml:space="preserve">Протокол  № </w:t>
      </w:r>
      <w:r w:rsidR="006666BA">
        <w:rPr>
          <w:rFonts w:ascii="Times New Roman" w:hAnsi="Times New Roman" w:cs="Times New Roman"/>
          <w:u w:val="single"/>
        </w:rPr>
        <w:t>1</w:t>
      </w:r>
      <w:r w:rsidR="00861116" w:rsidRPr="00861116">
        <w:rPr>
          <w:rFonts w:ascii="Times New Roman" w:hAnsi="Times New Roman" w:cs="Times New Roman"/>
          <w:u w:val="single"/>
        </w:rPr>
        <w:t xml:space="preserve"> от </w:t>
      </w:r>
      <w:r w:rsidR="006666BA">
        <w:rPr>
          <w:rFonts w:ascii="Times New Roman" w:hAnsi="Times New Roman" w:cs="Times New Roman"/>
          <w:u w:val="single"/>
        </w:rPr>
        <w:t>23</w:t>
      </w:r>
      <w:r w:rsidR="00861116" w:rsidRPr="00861116">
        <w:rPr>
          <w:rFonts w:ascii="Times New Roman" w:hAnsi="Times New Roman" w:cs="Times New Roman"/>
          <w:u w:val="single"/>
        </w:rPr>
        <w:t>.01.201</w:t>
      </w:r>
      <w:r w:rsidR="006666BA">
        <w:rPr>
          <w:rFonts w:ascii="Times New Roman" w:hAnsi="Times New Roman" w:cs="Times New Roman"/>
          <w:u w:val="single"/>
        </w:rPr>
        <w:t>4</w:t>
      </w:r>
      <w:r w:rsidR="00861116" w:rsidRPr="00861116">
        <w:rPr>
          <w:rFonts w:ascii="Times New Roman" w:hAnsi="Times New Roman" w:cs="Times New Roman"/>
          <w:u w:val="single"/>
        </w:rPr>
        <w:t>г.</w:t>
      </w:r>
      <w:r w:rsidRPr="00861116">
        <w:rPr>
          <w:rFonts w:ascii="Times New Roman" w:hAnsi="Times New Roman" w:cs="Times New Roman"/>
          <w:u w:val="single"/>
        </w:rPr>
        <w:t>___</w:t>
      </w:r>
    </w:p>
    <w:p w:rsidR="00964E30" w:rsidRDefault="00964E30" w:rsidP="00964E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и дата протокола заседания</w:t>
      </w:r>
    </w:p>
    <w:p w:rsidR="00964E30" w:rsidRDefault="00964E30" w:rsidP="00964E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964E30" w:rsidRDefault="00964E30" w:rsidP="00964E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964E30" w:rsidRDefault="00964E30" w:rsidP="00964E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города Перми)</w:t>
      </w:r>
    </w:p>
    <w:p w:rsidR="00964E30" w:rsidRDefault="00964E30" w:rsidP="00964E30">
      <w:pPr>
        <w:pStyle w:val="ConsPlusNonformat"/>
        <w:jc w:val="right"/>
        <w:rPr>
          <w:rFonts w:ascii="Times New Roman" w:hAnsi="Times New Roman" w:cs="Times New Roman"/>
        </w:rPr>
      </w:pPr>
    </w:p>
    <w:p w:rsidR="00964E30" w:rsidRDefault="00964E30" w:rsidP="00964E30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964E30" w:rsidRDefault="00964E30" w:rsidP="00964E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деятельности муниципального автономного учреждения </w:t>
      </w:r>
      <w:r w:rsidR="00722814">
        <w:rPr>
          <w:rFonts w:ascii="Times New Roman" w:hAnsi="Times New Roman" w:cs="Times New Roman"/>
        </w:rPr>
        <w:t xml:space="preserve">культуры </w:t>
      </w:r>
      <w:r>
        <w:rPr>
          <w:rFonts w:ascii="Times New Roman" w:hAnsi="Times New Roman" w:cs="Times New Roman"/>
        </w:rPr>
        <w:t>города</w:t>
      </w:r>
    </w:p>
    <w:p w:rsidR="00964E30" w:rsidRDefault="00964E30" w:rsidP="00964E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Перми «Дворец культуры им.А.С.Пушкина» за период с </w:t>
      </w:r>
      <w:r w:rsidR="007351EE">
        <w:rPr>
          <w:rFonts w:ascii="Times New Roman" w:hAnsi="Times New Roman" w:cs="Times New Roman"/>
          <w:u w:val="single"/>
        </w:rPr>
        <w:t>01.01.201</w:t>
      </w:r>
      <w:r w:rsidR="00252FF6">
        <w:rPr>
          <w:rFonts w:ascii="Times New Roman" w:hAnsi="Times New Roman" w:cs="Times New Roman"/>
          <w:u w:val="single"/>
        </w:rPr>
        <w:t xml:space="preserve">3 </w:t>
      </w:r>
      <w:r w:rsidR="007351EE">
        <w:rPr>
          <w:rFonts w:ascii="Times New Roman" w:hAnsi="Times New Roman" w:cs="Times New Roman"/>
          <w:u w:val="single"/>
        </w:rPr>
        <w:t xml:space="preserve">г. </w:t>
      </w:r>
      <w:r>
        <w:rPr>
          <w:rFonts w:ascii="Times New Roman" w:hAnsi="Times New Roman" w:cs="Times New Roman"/>
        </w:rPr>
        <w:t>по</w:t>
      </w:r>
      <w:r w:rsidR="007351EE" w:rsidRPr="007351EE">
        <w:rPr>
          <w:rFonts w:ascii="Times New Roman" w:hAnsi="Times New Roman" w:cs="Times New Roman"/>
          <w:u w:val="single"/>
        </w:rPr>
        <w:t>31.12.201</w:t>
      </w:r>
      <w:r w:rsidR="00252FF6">
        <w:rPr>
          <w:rFonts w:ascii="Times New Roman" w:hAnsi="Times New Roman" w:cs="Times New Roman"/>
          <w:u w:val="single"/>
        </w:rPr>
        <w:t>3</w:t>
      </w:r>
      <w:r w:rsidR="007351EE" w:rsidRPr="007351EE">
        <w:rPr>
          <w:rFonts w:ascii="Times New Roman" w:hAnsi="Times New Roman" w:cs="Times New Roman"/>
          <w:u w:val="single"/>
        </w:rPr>
        <w:t>г</w:t>
      </w:r>
      <w:r w:rsidR="007351EE">
        <w:rPr>
          <w:rFonts w:ascii="Times New Roman" w:hAnsi="Times New Roman" w:cs="Times New Roman"/>
        </w:rPr>
        <w:t>.</w:t>
      </w:r>
    </w:p>
    <w:p w:rsidR="00964E30" w:rsidRDefault="00964E30" w:rsidP="00964E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p w:rsidR="00964E30" w:rsidRDefault="00722814" w:rsidP="00964E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состоянию на 1 января 201</w:t>
      </w:r>
      <w:r w:rsidR="00252F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  <w:r w:rsidR="00964E30">
        <w:rPr>
          <w:rFonts w:ascii="Times New Roman" w:hAnsi="Times New Roman" w:cs="Times New Roman"/>
        </w:rPr>
        <w:t>)</w:t>
      </w:r>
    </w:p>
    <w:p w:rsidR="003B2C2A" w:rsidRDefault="00964E30" w:rsidP="003B2C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  <w:szCs w:val="20"/>
        </w:rPr>
      </w:pPr>
      <w:r w:rsidRPr="00911A75">
        <w:rPr>
          <w:rFonts w:ascii="Times New Roman" w:hAnsi="Times New Roman"/>
          <w:sz w:val="20"/>
          <w:szCs w:val="20"/>
        </w:rPr>
        <w:t>Раздел 1. Общие сведения об учреждении</w:t>
      </w:r>
    </w:p>
    <w:p w:rsidR="00964E30" w:rsidRPr="00911A75" w:rsidRDefault="00964E30" w:rsidP="003B2C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  <w:szCs w:val="20"/>
        </w:rPr>
      </w:pPr>
      <w:r w:rsidRPr="00911A75">
        <w:rPr>
          <w:rFonts w:ascii="Times New Roman" w:hAnsi="Times New Roman"/>
          <w:sz w:val="20"/>
          <w:szCs w:val="20"/>
        </w:rPr>
        <w:t>Сведения об учреждении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 w:rsidR="00964E30" w:rsidRPr="00611F1E" w:rsidTr="00911A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911A75" w:rsidRDefault="00964E30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0" w:rsidRPr="00911A75" w:rsidRDefault="00964E30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Муниципальное автономное учреждение</w:t>
            </w:r>
            <w:r w:rsidR="00722814">
              <w:rPr>
                <w:sz w:val="20"/>
                <w:szCs w:val="20"/>
              </w:rPr>
              <w:t xml:space="preserve"> культуры </w:t>
            </w:r>
            <w:r w:rsidRPr="00911A75">
              <w:rPr>
                <w:sz w:val="20"/>
                <w:szCs w:val="20"/>
              </w:rPr>
              <w:t xml:space="preserve"> города Перми «Дворец культуры им.А.С.Пушкина»</w:t>
            </w:r>
          </w:p>
        </w:tc>
      </w:tr>
      <w:tr w:rsidR="00964E30" w:rsidRPr="00611F1E" w:rsidTr="00911A7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911A75" w:rsidRDefault="00964E30">
            <w:pPr>
              <w:pStyle w:val="ConsPlusCell"/>
              <w:tabs>
                <w:tab w:val="left" w:pos="4653"/>
              </w:tabs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911A75" w:rsidRDefault="00964E30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МАУК г.Перми «ДК им.А.С.Пушкина»</w:t>
            </w:r>
          </w:p>
        </w:tc>
      </w:tr>
      <w:tr w:rsidR="00964E30" w:rsidRPr="00611F1E" w:rsidTr="00911A7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911A75" w:rsidRDefault="00964E30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0" w:rsidRPr="00911A75" w:rsidRDefault="00722814" w:rsidP="0072281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 (Россия) </w:t>
            </w:r>
            <w:r w:rsidR="00964E30" w:rsidRPr="00911A75">
              <w:rPr>
                <w:sz w:val="20"/>
                <w:szCs w:val="20"/>
              </w:rPr>
              <w:t xml:space="preserve">614026 </w:t>
            </w:r>
            <w:r>
              <w:rPr>
                <w:sz w:val="20"/>
                <w:szCs w:val="20"/>
              </w:rPr>
              <w:t xml:space="preserve"> Пермский край </w:t>
            </w:r>
            <w:r w:rsidR="00964E30" w:rsidRPr="00911A75">
              <w:rPr>
                <w:sz w:val="20"/>
                <w:szCs w:val="20"/>
              </w:rPr>
              <w:t>г.Пермь ул.А</w:t>
            </w:r>
            <w:r>
              <w:rPr>
                <w:sz w:val="20"/>
                <w:szCs w:val="20"/>
              </w:rPr>
              <w:t xml:space="preserve">лександра </w:t>
            </w:r>
            <w:r w:rsidR="00964E30" w:rsidRPr="00911A75">
              <w:rPr>
                <w:sz w:val="20"/>
                <w:szCs w:val="20"/>
              </w:rPr>
              <w:t>Щербакова, 33</w:t>
            </w:r>
          </w:p>
        </w:tc>
      </w:tr>
      <w:tr w:rsidR="00964E30" w:rsidRPr="00611F1E" w:rsidTr="00911A7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911A75" w:rsidRDefault="00964E30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0" w:rsidRPr="00911A75" w:rsidRDefault="00722814" w:rsidP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 (Россия) </w:t>
            </w:r>
            <w:r w:rsidRPr="00911A75">
              <w:rPr>
                <w:sz w:val="20"/>
                <w:szCs w:val="20"/>
              </w:rPr>
              <w:t xml:space="preserve">614026 </w:t>
            </w:r>
            <w:r>
              <w:rPr>
                <w:sz w:val="20"/>
                <w:szCs w:val="20"/>
              </w:rPr>
              <w:t xml:space="preserve"> Пермский край </w:t>
            </w:r>
            <w:r w:rsidRPr="00911A75">
              <w:rPr>
                <w:sz w:val="20"/>
                <w:szCs w:val="20"/>
              </w:rPr>
              <w:t>г.Пермь ул.А</w:t>
            </w:r>
            <w:r>
              <w:rPr>
                <w:sz w:val="20"/>
                <w:szCs w:val="20"/>
              </w:rPr>
              <w:t xml:space="preserve">лександра </w:t>
            </w:r>
            <w:r w:rsidRPr="00911A75">
              <w:rPr>
                <w:sz w:val="20"/>
                <w:szCs w:val="20"/>
              </w:rPr>
              <w:t>Щербакова, 33</w:t>
            </w:r>
          </w:p>
        </w:tc>
      </w:tr>
      <w:tr w:rsidR="00964E30" w:rsidRPr="00611F1E" w:rsidTr="00911A7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911A75" w:rsidRDefault="00964E30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0" w:rsidRDefault="004811FD" w:rsidP="00964E30">
            <w:pPr>
              <w:pStyle w:val="ConsPlusCell"/>
            </w:pPr>
            <w:hyperlink r:id="rId7" w:history="1">
              <w:r w:rsidR="007351EE" w:rsidRPr="009F3ECA">
                <w:rPr>
                  <w:rStyle w:val="a3"/>
                  <w:sz w:val="20"/>
                  <w:szCs w:val="20"/>
                </w:rPr>
                <w:t>275-24-41/</w:t>
              </w:r>
              <w:r w:rsidR="007351EE" w:rsidRPr="009F3ECA">
                <w:rPr>
                  <w:rStyle w:val="a3"/>
                  <w:sz w:val="20"/>
                  <w:szCs w:val="20"/>
                  <w:lang w:val="en-US"/>
                </w:rPr>
                <w:t>dkpushkin@mail.ru</w:t>
              </w:r>
            </w:hyperlink>
          </w:p>
          <w:p w:rsidR="007035BA" w:rsidRPr="00911A75" w:rsidRDefault="007035BA" w:rsidP="00964E30">
            <w:pPr>
              <w:pStyle w:val="ConsPlusCell"/>
              <w:rPr>
                <w:sz w:val="20"/>
                <w:szCs w:val="20"/>
                <w:lang w:val="en-US"/>
              </w:rPr>
            </w:pPr>
          </w:p>
        </w:tc>
      </w:tr>
      <w:tr w:rsidR="00964E30" w:rsidRPr="00611F1E" w:rsidTr="00911A7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911A75" w:rsidRDefault="00964E30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0" w:rsidRPr="00911A75" w:rsidRDefault="00964E30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Белавина  Наталья Валерьевна  275-24-41</w:t>
            </w:r>
          </w:p>
        </w:tc>
      </w:tr>
      <w:tr w:rsidR="00964E30" w:rsidRPr="00611F1E" w:rsidTr="00911A75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911A75" w:rsidRDefault="00964E30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  <w:r w:rsidRPr="00911A75">
              <w:rPr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0" w:rsidRPr="00911A75" w:rsidRDefault="00B521B2" w:rsidP="00B521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  <w:r w:rsidR="0076027D" w:rsidRPr="00911A7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 xml:space="preserve">0103618 </w:t>
            </w:r>
            <w:r w:rsidR="0076027D" w:rsidRPr="00911A75">
              <w:rPr>
                <w:sz w:val="20"/>
                <w:szCs w:val="20"/>
              </w:rPr>
              <w:t xml:space="preserve"> выдано </w:t>
            </w:r>
            <w:r>
              <w:rPr>
                <w:sz w:val="20"/>
                <w:szCs w:val="20"/>
              </w:rPr>
              <w:t>2</w:t>
            </w:r>
            <w:r w:rsidR="0076027D" w:rsidRPr="00911A75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7</w:t>
            </w:r>
            <w:r w:rsidR="0076027D" w:rsidRPr="00911A7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00</w:t>
            </w:r>
          </w:p>
        </w:tc>
      </w:tr>
      <w:tr w:rsidR="00964E30" w:rsidRPr="00611F1E" w:rsidTr="00911A7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911A75" w:rsidRDefault="00964E30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0" w:rsidRPr="00911A75" w:rsidRDefault="007351EE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4E30" w:rsidRPr="00611F1E" w:rsidTr="00911A75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911A75" w:rsidRDefault="00964E30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Свидетельство об аккредитации (номер, дата  </w:t>
            </w:r>
            <w:r w:rsidRPr="00911A75">
              <w:rPr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0" w:rsidRPr="00911A75" w:rsidRDefault="007351EE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4E30" w:rsidRPr="00911A75" w:rsidRDefault="00964E30" w:rsidP="00911A75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r w:rsidRPr="00911A75">
        <w:rPr>
          <w:rFonts w:ascii="Times New Roman" w:hAnsi="Times New Roman"/>
          <w:sz w:val="24"/>
          <w:szCs w:val="24"/>
        </w:rPr>
        <w:t>1</w:t>
      </w:r>
      <w:r w:rsidRPr="00911A75">
        <w:rPr>
          <w:rFonts w:ascii="Times New Roman" w:hAnsi="Times New Roman"/>
          <w:sz w:val="20"/>
          <w:szCs w:val="20"/>
        </w:rPr>
        <w:t>.2. Состав наблюдательного совета учреждения</w:t>
      </w:r>
    </w:p>
    <w:tbl>
      <w:tblPr>
        <w:tblW w:w="1009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810"/>
        <w:gridCol w:w="3434"/>
        <w:gridCol w:w="2442"/>
        <w:gridCol w:w="1985"/>
      </w:tblGrid>
      <w:tr w:rsidR="00833B49" w:rsidRPr="00611F1E" w:rsidTr="00833B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9" w:rsidRPr="00911A75" w:rsidRDefault="00833B4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9" w:rsidRPr="00911A75" w:rsidRDefault="00833B4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9" w:rsidRPr="00911A75" w:rsidRDefault="00833B4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Должность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49" w:rsidRPr="00911A75" w:rsidRDefault="00833B4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акт о назначении членов наблюдательного совета (вид, дата, номер, наименование)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49" w:rsidRPr="00911A75" w:rsidRDefault="00833B4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полномочий</w:t>
            </w:r>
          </w:p>
        </w:tc>
      </w:tr>
      <w:tr w:rsidR="00833B49" w:rsidRPr="00611F1E" w:rsidTr="00833B49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9" w:rsidRPr="00911A75" w:rsidRDefault="00833B4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9" w:rsidRPr="00911A75" w:rsidRDefault="00833B4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2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9" w:rsidRPr="00911A75" w:rsidRDefault="00833B4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49" w:rsidRPr="00911A75" w:rsidRDefault="00833B49" w:rsidP="00CC23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49" w:rsidRPr="00911A75" w:rsidRDefault="00833B49" w:rsidP="00CC23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33B49" w:rsidRPr="00611F1E" w:rsidTr="00833B49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49" w:rsidRPr="00911A75" w:rsidRDefault="00833B4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49" w:rsidRPr="00911A75" w:rsidRDefault="00833B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Ольга Николаевна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49" w:rsidRPr="00911A75" w:rsidRDefault="00833B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экономики отрасли, планирования и анализа департамента культуры и молодежной политики администрации города Перми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49" w:rsidRDefault="00833B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ДКиМП от 26.06.2013 г </w:t>
            </w:r>
          </w:p>
          <w:p w:rsidR="00833B49" w:rsidRDefault="00833B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СЭД-09-01-06-55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49" w:rsidRDefault="00833B49" w:rsidP="006B078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A91547" w:rsidRPr="00611F1E" w:rsidTr="00833B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Новикова Любовь Андреевна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Представитель общественной организации «Совет женщин г.Перми»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547" w:rsidRDefault="00A91547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ДКиМП от 26.06.2013 г </w:t>
            </w:r>
          </w:p>
          <w:p w:rsidR="00A91547" w:rsidRDefault="00A91547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СЭД-09-01-06-55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547" w:rsidRDefault="00A91547" w:rsidP="006B078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A91547" w:rsidRPr="00611F1E" w:rsidTr="00833B49">
        <w:trPr>
          <w:trHeight w:val="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Default="00A91547" w:rsidP="006B07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91547" w:rsidRPr="00611F1E" w:rsidTr="00833B49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Конева Наталья Юрьевна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делопроизводству</w:t>
            </w:r>
            <w:r w:rsidRPr="00911A75">
              <w:rPr>
                <w:sz w:val="20"/>
                <w:szCs w:val="20"/>
              </w:rPr>
              <w:t xml:space="preserve"> МАУК г.Перми «ДК им.А.С.Пушкина»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Default="00A9154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ДКиМП от 26.07.2013 за № СЭД-09-01-06-71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Default="00A91547" w:rsidP="006B078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A91547" w:rsidRPr="00611F1E" w:rsidTr="00833B49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Петрухина Нина Анатольевна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Методист по костюмам МАУК г.Перми «ДК им.А.С.Пушкина»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Default="00A91547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ДКиМП от 26.06.2013 г </w:t>
            </w:r>
          </w:p>
          <w:p w:rsidR="00A91547" w:rsidRDefault="00A91547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СЭД-09-01-06-55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Default="00A91547" w:rsidP="006B078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A91547" w:rsidRPr="00611F1E" w:rsidTr="00833B49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 w:rsidP="00833B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Кузьминский Сергей Петрович.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департамента имущественных отношений администрации города перми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Default="00A91547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ДКиМП от 26.06.2013 г </w:t>
            </w:r>
          </w:p>
          <w:p w:rsidR="00A91547" w:rsidRDefault="00A91547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СЭД-09-01-06-55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Default="00A91547" w:rsidP="006B078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A91547" w:rsidRPr="00611F1E" w:rsidTr="00833B49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Ярусова Людмила Геннадьевна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Председатель ТОС «Домостроительный»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Default="00A91547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ДКиМП от 26.06.2013 г </w:t>
            </w:r>
          </w:p>
          <w:p w:rsidR="00A91547" w:rsidRDefault="00A91547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СЭД-09-01-06-55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Default="00A91547" w:rsidP="006B078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A91547" w:rsidRPr="00611F1E" w:rsidTr="00833B49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 w:rsidP="00833B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Светлана Михайловна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Pr="00911A75" w:rsidRDefault="00A9154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ТОС «Левшино» Орджоникидзевского района города Перми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Default="00A91547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ДКиМП от 26.06.2013 г </w:t>
            </w:r>
          </w:p>
          <w:p w:rsidR="00A91547" w:rsidRDefault="00A91547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СЭД-09-01-06-55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7" w:rsidRDefault="00A91547" w:rsidP="006B078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</w:tbl>
    <w:p w:rsidR="007035BA" w:rsidRDefault="007035BA" w:rsidP="002B0E92">
      <w:pPr>
        <w:spacing w:after="0"/>
        <w:rPr>
          <w:rFonts w:ascii="Times New Roman" w:hAnsi="Times New Roman"/>
        </w:rPr>
      </w:pPr>
    </w:p>
    <w:p w:rsidR="00802BC9" w:rsidRDefault="00802BC9" w:rsidP="002B0E92">
      <w:pPr>
        <w:spacing w:after="0"/>
        <w:rPr>
          <w:rFonts w:ascii="Times New Roman" w:hAnsi="Times New Roman"/>
        </w:rPr>
      </w:pPr>
      <w:r w:rsidRPr="00CD286E">
        <w:rPr>
          <w:rFonts w:ascii="Times New Roman" w:hAnsi="Times New Roman"/>
        </w:rPr>
        <w:lastRenderedPageBreak/>
        <w:t>1.3. Виды деятельности, осуществляемые учреждением</w:t>
      </w:r>
    </w:p>
    <w:p w:rsidR="007035BA" w:rsidRDefault="007035BA" w:rsidP="002B0E92">
      <w:pPr>
        <w:spacing w:after="0"/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6711"/>
        <w:gridCol w:w="1560"/>
        <w:gridCol w:w="1275"/>
      </w:tblGrid>
      <w:tr w:rsidR="00802BC9" w:rsidRPr="00611F1E" w:rsidTr="00A24BD3">
        <w:tc>
          <w:tcPr>
            <w:tcW w:w="627" w:type="dxa"/>
            <w:vMerge w:val="restart"/>
          </w:tcPr>
          <w:p w:rsidR="00802BC9" w:rsidRPr="00C317FA" w:rsidRDefault="00802BC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711" w:type="dxa"/>
            <w:vMerge w:val="restart"/>
          </w:tcPr>
          <w:p w:rsidR="00802BC9" w:rsidRPr="00C317FA" w:rsidRDefault="00802BC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2835" w:type="dxa"/>
            <w:gridSpan w:val="2"/>
          </w:tcPr>
          <w:p w:rsidR="00802BC9" w:rsidRPr="00C317FA" w:rsidRDefault="00802BC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611F1E" w:rsidRPr="00611F1E" w:rsidTr="00A24BD3">
        <w:tc>
          <w:tcPr>
            <w:tcW w:w="627" w:type="dxa"/>
            <w:vMerge/>
          </w:tcPr>
          <w:p w:rsidR="00802BC9" w:rsidRPr="00C317FA" w:rsidRDefault="00802BC9" w:rsidP="00611F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1" w:type="dxa"/>
            <w:vMerge/>
          </w:tcPr>
          <w:p w:rsidR="00802BC9" w:rsidRPr="00C317FA" w:rsidRDefault="00802BC9" w:rsidP="00611F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02BC9" w:rsidRPr="00C317FA" w:rsidRDefault="00812D32" w:rsidP="00F05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201</w:t>
            </w:r>
            <w:r w:rsidR="00F056F4">
              <w:rPr>
                <w:rFonts w:ascii="Times New Roman" w:hAnsi="Times New Roman"/>
                <w:sz w:val="20"/>
                <w:szCs w:val="20"/>
              </w:rPr>
              <w:t>2</w:t>
            </w:r>
            <w:r w:rsidRPr="00C317F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</w:tcPr>
          <w:p w:rsidR="00802BC9" w:rsidRPr="00C317FA" w:rsidRDefault="00812D32" w:rsidP="00F05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201</w:t>
            </w:r>
            <w:r w:rsidR="00F056F4">
              <w:rPr>
                <w:rFonts w:ascii="Times New Roman" w:hAnsi="Times New Roman"/>
                <w:sz w:val="20"/>
                <w:szCs w:val="20"/>
              </w:rPr>
              <w:t>3</w:t>
            </w:r>
            <w:r w:rsidRPr="00C317F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611F1E" w:rsidRPr="00611F1E" w:rsidTr="00A24BD3">
        <w:tc>
          <w:tcPr>
            <w:tcW w:w="627" w:type="dxa"/>
          </w:tcPr>
          <w:p w:rsidR="00802BC9" w:rsidRPr="00C317FA" w:rsidRDefault="00802BC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1" w:type="dxa"/>
          </w:tcPr>
          <w:p w:rsidR="00802BC9" w:rsidRPr="00C317FA" w:rsidRDefault="00802BC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02BC9" w:rsidRPr="00C317FA" w:rsidRDefault="00802BC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02BC9" w:rsidRPr="00C317FA" w:rsidRDefault="00802BC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A2A9C" w:rsidRPr="00611F1E" w:rsidTr="00A24BD3">
        <w:trPr>
          <w:trHeight w:val="1693"/>
        </w:trPr>
        <w:tc>
          <w:tcPr>
            <w:tcW w:w="627" w:type="dxa"/>
          </w:tcPr>
          <w:p w:rsidR="00EA2A9C" w:rsidRPr="00C317FA" w:rsidRDefault="00EA2A9C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17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711" w:type="dxa"/>
          </w:tcPr>
          <w:p w:rsidR="00EA2A9C" w:rsidRDefault="00EA2A9C" w:rsidP="00611F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  <w:r w:rsidR="00A24BD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24BD3" w:rsidRPr="00A24BD3" w:rsidRDefault="00A24BD3" w:rsidP="00A24BD3">
            <w:pPr>
              <w:tabs>
                <w:tab w:val="num" w:pos="720"/>
              </w:tabs>
              <w:spacing w:after="0" w:line="240" w:lineRule="auto"/>
              <w:ind w:right="8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организация и проведение досуговых мероприятий (фестивалей, смотров, конкурсов художественного творчества, массовых праздников и народных гуляний, театрализованных, гастрольных, концертных и прочих сценических выступлений, спортивных мероприятий, выставок, ярмарок, танцевальных вечеров, других культурно-массовых мероприятий, показ кинофильмов, мультфильмов, том числе на платной основе и в благотворительных целях);</w:t>
            </w:r>
          </w:p>
          <w:p w:rsidR="00A24BD3" w:rsidRPr="00A24BD3" w:rsidRDefault="00A24BD3" w:rsidP="00A24BD3">
            <w:pPr>
              <w:tabs>
                <w:tab w:val="num" w:pos="720"/>
              </w:tabs>
              <w:spacing w:after="0" w:line="240" w:lineRule="auto"/>
              <w:ind w:right="8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проведение культурно-воспитательных и просветительных мероприятий: публичных лекций, семинаров, творческих вечеров;</w:t>
            </w:r>
          </w:p>
          <w:p w:rsidR="00A24BD3" w:rsidRPr="00A24BD3" w:rsidRDefault="00A24BD3" w:rsidP="00A24BD3">
            <w:pPr>
              <w:tabs>
                <w:tab w:val="num" w:pos="0"/>
              </w:tabs>
              <w:spacing w:after="0" w:line="240" w:lineRule="auto"/>
              <w:ind w:right="8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оказание услуг по обеспечению доступа взрослого населения, детей и юношества к самодеятельному художественному творчеству (организация занятий в кружках, студиях исполнительской и декоративно-прикладной направленности, секциях спортивного и оздоровительного направления, в том числе на платной основе);</w:t>
            </w:r>
          </w:p>
          <w:p w:rsidR="00EA2A9C" w:rsidRPr="00C317FA" w:rsidRDefault="00A24BD3" w:rsidP="00A24BD3">
            <w:pPr>
              <w:tabs>
                <w:tab w:val="left" w:pos="1530"/>
              </w:tabs>
              <w:spacing w:after="0" w:line="240" w:lineRule="auto"/>
              <w:ind w:right="8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оказание методической помощи юридическим и физическим лицам в сфере культурно-досуговой деятельности, в том числе на платной основе.</w:t>
            </w:r>
          </w:p>
        </w:tc>
        <w:tc>
          <w:tcPr>
            <w:tcW w:w="1560" w:type="dxa"/>
            <w:vMerge w:val="restart"/>
          </w:tcPr>
          <w:p w:rsidR="00EA2A9C" w:rsidRPr="00A24BD3" w:rsidRDefault="00EA2A9C" w:rsidP="00FD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BD3">
              <w:rPr>
                <w:rFonts w:ascii="Times New Roman" w:hAnsi="Times New Roman"/>
                <w:sz w:val="20"/>
                <w:szCs w:val="20"/>
              </w:rPr>
              <w:t>Устав муниципального автономного учреждения культуры города Перми «Дворец культуры им.А.С.Пушкина» от 26.12.2011</w:t>
            </w:r>
          </w:p>
        </w:tc>
        <w:tc>
          <w:tcPr>
            <w:tcW w:w="1275" w:type="dxa"/>
            <w:vMerge w:val="restart"/>
          </w:tcPr>
          <w:p w:rsidR="00EA2A9C" w:rsidRPr="00A24BD3" w:rsidRDefault="00EA2A9C" w:rsidP="00FD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BD3">
              <w:rPr>
                <w:rFonts w:ascii="Times New Roman" w:hAnsi="Times New Roman"/>
                <w:sz w:val="20"/>
                <w:szCs w:val="20"/>
              </w:rPr>
              <w:t>Устав муниципального автономного учреждения культуры города Перми «Дворец культуры им.А.С.Пушкина» от 26.12.2011</w:t>
            </w:r>
          </w:p>
          <w:p w:rsidR="00EA2A9C" w:rsidRPr="00A24BD3" w:rsidRDefault="00EA2A9C" w:rsidP="00EA2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BD3">
              <w:rPr>
                <w:rFonts w:ascii="Times New Roman" w:hAnsi="Times New Roman"/>
                <w:sz w:val="20"/>
                <w:szCs w:val="20"/>
              </w:rPr>
              <w:t>Распоряжение начальника департамента культуры и молодежной политики «О внесении изменений в устав МАУК г.Перми «ДК им А.С.Пушкина» № СЭД-09-01-06-47 от 06.05.2013г.</w:t>
            </w:r>
          </w:p>
        </w:tc>
      </w:tr>
      <w:tr w:rsidR="00EA2A9C" w:rsidRPr="00A24BD3" w:rsidTr="00A24BD3">
        <w:tc>
          <w:tcPr>
            <w:tcW w:w="627" w:type="dxa"/>
          </w:tcPr>
          <w:p w:rsidR="00EA2A9C" w:rsidRPr="00A24BD3" w:rsidRDefault="00EA2A9C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2A9C" w:rsidRPr="00A24BD3" w:rsidRDefault="00EA2A9C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2A9C" w:rsidRPr="00A24BD3" w:rsidRDefault="00EA2A9C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2A9C" w:rsidRPr="00A24BD3" w:rsidRDefault="00EA2A9C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2A9C" w:rsidRPr="00A24BD3" w:rsidRDefault="00EA2A9C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B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11" w:type="dxa"/>
          </w:tcPr>
          <w:p w:rsidR="00EA2A9C" w:rsidRPr="00A24BD3" w:rsidRDefault="00EA2A9C" w:rsidP="00A24B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BD3">
              <w:rPr>
                <w:rFonts w:ascii="Times New Roman" w:hAnsi="Times New Roman"/>
                <w:sz w:val="20"/>
                <w:szCs w:val="20"/>
              </w:rPr>
              <w:t>Виды деятельности, не являющиеся основными:</w:t>
            </w:r>
          </w:p>
          <w:p w:rsid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организация деятельности буфетов, баров для обслуживания посетителей Учреждения;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осуществление справочной, информационно-издательской и рекламно-оформительской деятельности;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эксплуатация аттракционов, игровых автоматов, компьютерных игровых приставок;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прокат сценических костюмов, музыкальных инструментов, инвентаря и товаров культурно-бытового назначения, аудио и видео дисков с записями отечественных и зарубежных музыкальных и художественных произведений;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прокат аудио-видео- и звукоусилительной аппаратуры, её ремонт инастройка;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пошив сценических костюмов, обуви, изготовление реквизита;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оказание платной методической помощи в разработке сценариев мероприятий;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оказание услуг по звуко- и видеозаписи;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художественное оформление помещений;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деятельность информационных агентств;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 xml:space="preserve">деятельность ярмарок-продаж  и парков с аттракционами; 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организация и постановка театральных и оперных представлений, концертов и прочих сценических выступлений;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.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прочая деятельность в области спорта;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деятельность концертных и театральных залов;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организация торжественных регистраций брака и предоставление связанных с ними услуг;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физкультурно-оздоровительная деятельность;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образование для взрослых и прочие виды образования;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рекламная деятельность;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деятельность в области фотографии;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предоставление секретарских, редакторских услуг и услуг по переводу;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деятельность танцплощадок, дискотек, школ танцев;</w:t>
            </w:r>
          </w:p>
          <w:p w:rsidR="00A24BD3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производство игр и игрушек;</w:t>
            </w:r>
          </w:p>
          <w:p w:rsidR="00EA2A9C" w:rsidRPr="00A24BD3" w:rsidRDefault="00A24BD3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производство одежды из текстильных материалов и аксессуаров для одежды.</w:t>
            </w:r>
          </w:p>
        </w:tc>
        <w:tc>
          <w:tcPr>
            <w:tcW w:w="1560" w:type="dxa"/>
            <w:vMerge/>
          </w:tcPr>
          <w:p w:rsidR="00EA2A9C" w:rsidRPr="00A24BD3" w:rsidRDefault="00EA2A9C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A2A9C" w:rsidRPr="00A24BD3" w:rsidRDefault="00EA2A9C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CE3" w:rsidRPr="006C6A22" w:rsidRDefault="00D161B0" w:rsidP="0082718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  <w:r w:rsidRPr="006C6A22">
        <w:rPr>
          <w:rFonts w:ascii="Times New Roman" w:hAnsi="Times New Roman"/>
        </w:rPr>
        <w:lastRenderedPageBreak/>
        <w:t>1</w:t>
      </w:r>
      <w:r w:rsidR="00964E30" w:rsidRPr="006C6A22">
        <w:rPr>
          <w:rFonts w:ascii="Times New Roman" w:hAnsi="Times New Roman"/>
        </w:rPr>
        <w:t>.4. Функции, осуществляемые учреждением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560"/>
        <w:gridCol w:w="1560"/>
        <w:gridCol w:w="1560"/>
        <w:gridCol w:w="1680"/>
      </w:tblGrid>
      <w:tr w:rsidR="00964E30" w:rsidRPr="00611F1E" w:rsidTr="00964E30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827181" w:rsidRDefault="00964E30">
            <w:pPr>
              <w:pStyle w:val="ConsPlusCell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827181" w:rsidRDefault="00964E30">
            <w:pPr>
              <w:pStyle w:val="ConsPlusCell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827181" w:rsidRDefault="00964E30" w:rsidP="0046320B">
            <w:pPr>
              <w:pStyle w:val="ConsPlusCell"/>
              <w:jc w:val="center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 xml:space="preserve">Количество штатных   </w:t>
            </w:r>
            <w:r w:rsidRPr="00827181">
              <w:rPr>
                <w:sz w:val="22"/>
                <w:szCs w:val="22"/>
              </w:rPr>
              <w:br/>
              <w:t xml:space="preserve">        единиц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827181" w:rsidRDefault="00964E30">
            <w:pPr>
              <w:pStyle w:val="ConsPlusCell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Доля бюджета учреждения,</w:t>
            </w:r>
            <w:r w:rsidRPr="00827181">
              <w:rPr>
                <w:sz w:val="22"/>
                <w:szCs w:val="22"/>
              </w:rPr>
              <w:br/>
              <w:t xml:space="preserve">    расходующаяся на    </w:t>
            </w:r>
            <w:r w:rsidRPr="00827181">
              <w:rPr>
                <w:sz w:val="22"/>
                <w:szCs w:val="22"/>
              </w:rPr>
              <w:br/>
              <w:t>осуществление функций, %</w:t>
            </w:r>
          </w:p>
        </w:tc>
      </w:tr>
      <w:tr w:rsidR="00A82CA5" w:rsidRPr="00611F1E" w:rsidTr="00964E3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A5" w:rsidRPr="00827181" w:rsidRDefault="00A82CA5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A5" w:rsidRPr="00827181" w:rsidRDefault="00A82CA5"/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827181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2012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827181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2013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827181" w:rsidP="00BE0391">
            <w:pPr>
              <w:pStyle w:val="ConsPlusCell"/>
              <w:jc w:val="center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2012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827181" w:rsidP="00BE0391">
            <w:pPr>
              <w:pStyle w:val="ConsPlusCell"/>
              <w:jc w:val="center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2013</w:t>
            </w:r>
          </w:p>
        </w:tc>
      </w:tr>
      <w:tr w:rsidR="00A82CA5" w:rsidRPr="00611F1E" w:rsidTr="00964E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A82CA5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A82CA5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A82CA5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A82CA5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A82CA5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A82CA5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6</w:t>
            </w:r>
          </w:p>
        </w:tc>
      </w:tr>
      <w:tr w:rsidR="00A82CA5" w:rsidRPr="00611F1E" w:rsidTr="00964E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A82CA5">
            <w:pPr>
              <w:pStyle w:val="ConsPlusCell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A82CA5">
            <w:pPr>
              <w:pStyle w:val="ConsPlusCell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Профильные функции  (основной персонал)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5" w:rsidRPr="00827181" w:rsidRDefault="00511BBB" w:rsidP="00BE039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5" w:rsidRPr="00827181" w:rsidRDefault="00511BBB" w:rsidP="0046320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5" w:rsidRPr="00827181" w:rsidRDefault="00511BBB" w:rsidP="00BE039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5" w:rsidRPr="00827181" w:rsidRDefault="00511BBB" w:rsidP="0046320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A82CA5" w:rsidRPr="00611F1E" w:rsidTr="00964E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A82CA5" w:rsidP="00827181">
            <w:pPr>
              <w:pStyle w:val="ConsPlusCell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5" w:rsidRPr="00827181" w:rsidRDefault="00A82CA5" w:rsidP="00827181">
            <w:pPr>
              <w:pStyle w:val="ConsPlusCell"/>
              <w:rPr>
                <w:sz w:val="22"/>
                <w:szCs w:val="22"/>
              </w:rPr>
            </w:pPr>
            <w:r w:rsidRPr="00827181">
              <w:rPr>
                <w:sz w:val="22"/>
                <w:szCs w:val="22"/>
              </w:rPr>
              <w:t>Непрофильные функции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5" w:rsidRPr="00827181" w:rsidRDefault="00511BBB" w:rsidP="0082718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5" w:rsidRPr="00827181" w:rsidRDefault="00511BBB" w:rsidP="0082718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5" w:rsidRPr="00827181" w:rsidRDefault="00511BBB" w:rsidP="0082718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5" w:rsidRPr="00827181" w:rsidRDefault="00511BBB" w:rsidP="0082718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D20CE3" w:rsidRDefault="00964E30" w:rsidP="00827181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outlineLvl w:val="3"/>
      </w:pPr>
      <w:r w:rsidRPr="00D161B0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851"/>
        <w:gridCol w:w="1920"/>
        <w:gridCol w:w="1253"/>
        <w:gridCol w:w="1504"/>
        <w:gridCol w:w="1559"/>
      </w:tblGrid>
      <w:tr w:rsidR="00827181" w:rsidRPr="00611F1E" w:rsidTr="00827181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Ед.  </w:t>
            </w:r>
            <w:r>
              <w:rPr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</w:tr>
      <w:tr w:rsidR="00827181" w:rsidRPr="00611F1E" w:rsidTr="00827181">
        <w:trPr>
          <w:trHeight w:val="4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81" w:rsidRPr="00C317FA" w:rsidRDefault="00827181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81" w:rsidRPr="00C317FA" w:rsidRDefault="00827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81" w:rsidRPr="00C317FA" w:rsidRDefault="0082718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начало   </w:t>
            </w:r>
            <w:r>
              <w:rPr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   </w:t>
            </w:r>
            <w:r>
              <w:rPr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начало   </w:t>
            </w:r>
            <w:r>
              <w:rPr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   </w:t>
            </w:r>
            <w:r>
              <w:rPr>
                <w:sz w:val="20"/>
                <w:szCs w:val="20"/>
              </w:rPr>
              <w:br/>
              <w:t>отчетного периода</w:t>
            </w:r>
          </w:p>
        </w:tc>
      </w:tr>
      <w:tr w:rsidR="00827181" w:rsidRPr="00611F1E" w:rsidTr="0082718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D161B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D161B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27181" w:rsidRPr="00611F1E" w:rsidTr="0082718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0A2AC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21,25</w:t>
            </w:r>
          </w:p>
        </w:tc>
      </w:tr>
      <w:tr w:rsidR="00827181" w:rsidRPr="00611F1E" w:rsidTr="0082718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2870EC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B20FBF" w:rsidRPr="00611F1E" w:rsidTr="00B20FBF"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сотрудников: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B20FBF" w:rsidRPr="00611F1E" w:rsidTr="00B20FBF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FBF" w:rsidRDefault="00B20FB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20FBF" w:rsidRPr="00611F1E" w:rsidTr="00B20FBF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FBF" w:rsidRDefault="00B20FB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20FBF" w:rsidRPr="00611F1E" w:rsidTr="00B20FBF">
        <w:trPr>
          <w:trHeight w:val="25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FBF" w:rsidRDefault="00B20FB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работы на 01.10.2014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F" w:rsidRDefault="00B20FBF" w:rsidP="00B20FB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B5564" w:rsidRPr="00611F1E" w:rsidTr="00B20FBF">
        <w:trPr>
          <w:trHeight w:val="226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564" w:rsidRDefault="008B55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8B55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20F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45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564" w:rsidRPr="00611F1E" w:rsidTr="00B20FBF">
        <w:trPr>
          <w:trHeight w:val="200"/>
        </w:trPr>
        <w:tc>
          <w:tcPr>
            <w:tcW w:w="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5564" w:rsidRDefault="008B55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8B55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 до 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45BB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45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45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45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5564" w:rsidRPr="00611F1E" w:rsidTr="00B20FB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8B55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 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45BB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45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20F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64" w:rsidRDefault="008B5564" w:rsidP="00B45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0A2ACA" w:rsidRDefault="000A2ACA" w:rsidP="0082718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  <w:bookmarkStart w:id="1" w:name="Par228"/>
      <w:bookmarkEnd w:id="1"/>
    </w:p>
    <w:p w:rsidR="00D20CE3" w:rsidRDefault="00964E30" w:rsidP="0082718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  <w:r w:rsidRPr="001E047E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827181" w:rsidRPr="001E047E" w:rsidRDefault="00827181" w:rsidP="0082718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880"/>
        <w:gridCol w:w="1080"/>
        <w:gridCol w:w="1080"/>
        <w:gridCol w:w="840"/>
      </w:tblGrid>
      <w:tr w:rsidR="00A62CDB" w:rsidRPr="00611F1E" w:rsidTr="00964E30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B" w:rsidRDefault="00A62C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B" w:rsidRDefault="00A62C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B" w:rsidRDefault="00A62C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Ед.  </w:t>
            </w:r>
            <w:r>
              <w:rPr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B" w:rsidRDefault="00827181" w:rsidP="00BE039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B" w:rsidRDefault="00827181" w:rsidP="00BE039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</w:tr>
      <w:tr w:rsidR="00964E30" w:rsidRPr="00611F1E" w:rsidTr="00964E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6C03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6C03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6C03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6C03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6C03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5994" w:rsidRPr="00611F1E" w:rsidTr="005D5994"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D5994" w:rsidRDefault="005D59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94" w:rsidRDefault="005D59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94" w:rsidRDefault="005D59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94" w:rsidRDefault="00511BBB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94" w:rsidRDefault="000D7F6C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D5994" w:rsidRPr="00611F1E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994" w:rsidRDefault="005D59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94" w:rsidRDefault="005D59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94" w:rsidRDefault="005D59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94" w:rsidRDefault="005D5994" w:rsidP="00D161B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94" w:rsidRDefault="005D5994" w:rsidP="00D161B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27181" w:rsidRPr="00611F1E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D161B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D161B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27181" w:rsidRPr="00611F1E" w:rsidTr="00827181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6C031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руководящий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5D59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BE039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7181" w:rsidRPr="00611F1E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административно-управленческий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5D59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0D7F6C" w:rsidP="00BE039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0D7F6C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7181" w:rsidRPr="00611F1E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5D59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0D7F6C" w:rsidP="00BE039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0D7F6C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7181" w:rsidRPr="00611F1E" w:rsidTr="005D5994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основной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5D59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BE039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BB" w:rsidRDefault="000D7F6C" w:rsidP="0093540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827181" w:rsidRPr="00611F1E" w:rsidTr="0082718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BE039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A04C58" w:rsidP="00EC12C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10353</w:t>
            </w:r>
          </w:p>
        </w:tc>
      </w:tr>
      <w:tr w:rsidR="00827181" w:rsidRPr="00611F1E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BE039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D161B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27181" w:rsidRPr="00611F1E" w:rsidTr="005D5994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6C031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разрезе категорий (групп) работников: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BE039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D161B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27181" w:rsidRPr="00611F1E" w:rsidTr="005D5994">
        <w:trPr>
          <w:trHeight w:val="163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6C031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руководящий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81" w:rsidRDefault="00827181" w:rsidP="00EC12C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EF31E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B37D62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21889</w:t>
            </w:r>
          </w:p>
        </w:tc>
      </w:tr>
      <w:tr w:rsidR="00827181" w:rsidRPr="00611F1E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EC12C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административно-управленческий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EF31E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B37D62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17031</w:t>
            </w:r>
          </w:p>
        </w:tc>
      </w:tr>
      <w:tr w:rsidR="00827181" w:rsidRPr="00611F1E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EC12C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EC12C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B37D62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9737</w:t>
            </w:r>
          </w:p>
        </w:tc>
      </w:tr>
      <w:tr w:rsidR="00827181" w:rsidRPr="00611F1E" w:rsidTr="005D5994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EC12C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основной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827181" w:rsidP="00EC12C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511BBB" w:rsidP="00EF31E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1" w:rsidRDefault="00B37D62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12481</w:t>
            </w:r>
          </w:p>
        </w:tc>
      </w:tr>
    </w:tbl>
    <w:p w:rsidR="00964E30" w:rsidRDefault="00964E30" w:rsidP="00012D14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</w:rPr>
      </w:pPr>
      <w:r w:rsidRPr="00012D14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560"/>
        <w:gridCol w:w="1560"/>
        <w:gridCol w:w="1560"/>
        <w:gridCol w:w="1680"/>
      </w:tblGrid>
      <w:tr w:rsidR="00964E30" w:rsidRPr="00611F1E" w:rsidTr="00964E30">
        <w:trPr>
          <w:trHeight w:val="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D45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 </w:t>
            </w:r>
            <w:r>
              <w:rPr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Объем финансового    </w:t>
            </w:r>
            <w:r>
              <w:rPr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9D45B2" w:rsidRPr="00611F1E" w:rsidTr="009D45B2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B2" w:rsidRPr="00C317FA" w:rsidRDefault="009D45B2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B2" w:rsidRPr="00C317FA" w:rsidRDefault="009D45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9D45B2" w:rsidP="0071300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9D45B2" w:rsidP="0071300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</w:tr>
      <w:tr w:rsidR="009D45B2" w:rsidRPr="00611F1E" w:rsidTr="00964E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      </w:t>
            </w:r>
          </w:p>
        </w:tc>
      </w:tr>
      <w:tr w:rsidR="009D45B2" w:rsidRPr="00611F1E" w:rsidTr="00964E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9D45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B20FBF" w:rsidP="005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B20FBF" w:rsidP="005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B20FBF" w:rsidP="005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B20FBF" w:rsidP="005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B20FBF" w:rsidP="005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20CE3" w:rsidRPr="00012D14" w:rsidRDefault="00964E30" w:rsidP="00964E30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</w:rPr>
      </w:pPr>
      <w:r w:rsidRPr="00012D14">
        <w:rPr>
          <w:rFonts w:ascii="Times New Roman" w:hAnsi="Times New Roman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760"/>
        <w:gridCol w:w="1440"/>
        <w:gridCol w:w="1560"/>
      </w:tblGrid>
      <w:tr w:rsidR="00964E30" w:rsidRPr="00611F1E" w:rsidTr="00964E30">
        <w:trPr>
          <w:trHeight w:val="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9D45B2" w:rsidRDefault="009D45B2">
            <w:pPr>
              <w:pStyle w:val="ConsPlusCell"/>
              <w:rPr>
                <w:sz w:val="22"/>
                <w:szCs w:val="22"/>
              </w:rPr>
            </w:pPr>
            <w:r w:rsidRPr="009D45B2">
              <w:rPr>
                <w:sz w:val="22"/>
                <w:szCs w:val="22"/>
              </w:rPr>
              <w:t>№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9D45B2" w:rsidRDefault="00964E30" w:rsidP="009D45B2">
            <w:pPr>
              <w:pStyle w:val="ConsPlusCell"/>
              <w:rPr>
                <w:sz w:val="22"/>
                <w:szCs w:val="22"/>
              </w:rPr>
            </w:pPr>
            <w:r w:rsidRPr="009D45B2">
              <w:rPr>
                <w:sz w:val="22"/>
                <w:szCs w:val="22"/>
              </w:rPr>
              <w:t>Наименование программ с указанием нормативного</w:t>
            </w:r>
            <w:r w:rsidRPr="009D45B2">
              <w:rPr>
                <w:sz w:val="22"/>
                <w:szCs w:val="22"/>
              </w:rPr>
              <w:br/>
              <w:t xml:space="preserve">    правового акта об утверждении программ    </w:t>
            </w:r>
            <w:r w:rsidRPr="009D45B2">
              <w:rPr>
                <w:sz w:val="22"/>
                <w:szCs w:val="22"/>
              </w:rPr>
              <w:br/>
              <w:t xml:space="preserve">       (в разрезе каждой программы</w:t>
            </w:r>
            <w:r w:rsidR="009D45B2">
              <w:rPr>
                <w:sz w:val="22"/>
                <w:szCs w:val="22"/>
              </w:rPr>
              <w:t>)*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9D45B2" w:rsidRDefault="00964E30">
            <w:pPr>
              <w:pStyle w:val="ConsPlusCell"/>
              <w:rPr>
                <w:sz w:val="22"/>
                <w:szCs w:val="22"/>
              </w:rPr>
            </w:pPr>
            <w:r w:rsidRPr="009D45B2">
              <w:rPr>
                <w:sz w:val="22"/>
                <w:szCs w:val="22"/>
              </w:rPr>
              <w:t xml:space="preserve">  Объем финансового   </w:t>
            </w:r>
            <w:r w:rsidRPr="009D45B2">
              <w:rPr>
                <w:sz w:val="22"/>
                <w:szCs w:val="22"/>
              </w:rPr>
              <w:br/>
              <w:t>обеспечения, тыс. руб.</w:t>
            </w:r>
          </w:p>
        </w:tc>
      </w:tr>
      <w:tr w:rsidR="00085069" w:rsidRPr="00611F1E" w:rsidTr="00964E3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69" w:rsidRPr="009D45B2" w:rsidRDefault="00085069"/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69" w:rsidRPr="009D45B2" w:rsidRDefault="00085069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69" w:rsidRPr="009D45B2" w:rsidRDefault="009D45B2" w:rsidP="007351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69" w:rsidRPr="009D45B2" w:rsidRDefault="009D45B2" w:rsidP="007351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г.</w:t>
            </w:r>
          </w:p>
        </w:tc>
      </w:tr>
      <w:tr w:rsidR="00085069" w:rsidRPr="00611F1E" w:rsidTr="003B2C2A">
        <w:trPr>
          <w:trHeight w:val="8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69" w:rsidRPr="009D45B2" w:rsidRDefault="00085069">
            <w:pPr>
              <w:pStyle w:val="ConsPlusCell"/>
              <w:rPr>
                <w:sz w:val="22"/>
                <w:szCs w:val="22"/>
              </w:rPr>
            </w:pPr>
            <w:r w:rsidRPr="009D45B2">
              <w:rPr>
                <w:sz w:val="22"/>
                <w:szCs w:val="22"/>
              </w:rPr>
              <w:t>1.1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69" w:rsidRPr="009D45B2" w:rsidRDefault="00085069" w:rsidP="00012D14">
            <w:pPr>
              <w:pStyle w:val="ConsPlusCell"/>
              <w:rPr>
                <w:sz w:val="22"/>
                <w:szCs w:val="22"/>
              </w:rPr>
            </w:pPr>
            <w:r w:rsidRPr="009D45B2">
              <w:rPr>
                <w:sz w:val="22"/>
                <w:szCs w:val="22"/>
              </w:rPr>
              <w:t>Ведомственная целевая программа «Развитие Орджоникидзевского района города Перми» на 2012-2014годы  Постановление  от 22.11.2011г. № 766</w:t>
            </w:r>
          </w:p>
          <w:p w:rsidR="00085069" w:rsidRPr="009D45B2" w:rsidRDefault="00085069" w:rsidP="00012D1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69" w:rsidRPr="00B20FBF" w:rsidRDefault="00B37D62" w:rsidP="00012D14">
            <w:pPr>
              <w:pStyle w:val="ConsPlusCell"/>
              <w:jc w:val="center"/>
              <w:rPr>
                <w:sz w:val="22"/>
                <w:szCs w:val="22"/>
              </w:rPr>
            </w:pPr>
            <w:r w:rsidRPr="00B20FBF">
              <w:rPr>
                <w:sz w:val="22"/>
                <w:szCs w:val="22"/>
              </w:rPr>
              <w:t>6789,3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69" w:rsidRPr="00B20FBF" w:rsidRDefault="00B37D62" w:rsidP="00085069">
            <w:pPr>
              <w:pStyle w:val="ConsPlusCell"/>
              <w:jc w:val="center"/>
              <w:rPr>
                <w:sz w:val="22"/>
                <w:szCs w:val="22"/>
              </w:rPr>
            </w:pPr>
            <w:r w:rsidRPr="00B20FBF">
              <w:rPr>
                <w:sz w:val="22"/>
                <w:szCs w:val="22"/>
              </w:rPr>
              <w:t>7064,3</w:t>
            </w:r>
          </w:p>
        </w:tc>
      </w:tr>
    </w:tbl>
    <w:p w:rsidR="00935401" w:rsidRDefault="00B27D25" w:rsidP="00B27D25">
      <w:pPr>
        <w:rPr>
          <w:rFonts w:ascii="Times New Roman" w:hAnsi="Times New Roman"/>
        </w:rPr>
      </w:pPr>
      <w:r w:rsidRPr="0010785C">
        <w:rPr>
          <w:rFonts w:ascii="Times New Roman" w:hAnsi="Times New Roman"/>
        </w:rPr>
        <w:tab/>
      </w:r>
    </w:p>
    <w:p w:rsidR="00D20CE3" w:rsidRPr="006A70E1" w:rsidRDefault="00B27D25" w:rsidP="00B27D25">
      <w:pPr>
        <w:rPr>
          <w:rFonts w:ascii="Times New Roman" w:hAnsi="Times New Roman"/>
          <w:b/>
        </w:rPr>
      </w:pPr>
      <w:r w:rsidRPr="00CC2376">
        <w:rPr>
          <w:rFonts w:ascii="Times New Roman" w:hAnsi="Times New Roman"/>
        </w:rPr>
        <w:t>1.9. Перечень услуг (работ), оказываемых учреждением</w:t>
      </w:r>
    </w:p>
    <w:tbl>
      <w:tblPr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436"/>
        <w:gridCol w:w="1189"/>
        <w:gridCol w:w="1115"/>
        <w:gridCol w:w="1240"/>
        <w:gridCol w:w="2753"/>
      </w:tblGrid>
      <w:tr w:rsidR="00085069" w:rsidRPr="00B27D25" w:rsidTr="00C95822">
        <w:tc>
          <w:tcPr>
            <w:tcW w:w="641" w:type="dxa"/>
          </w:tcPr>
          <w:p w:rsidR="00085069" w:rsidRPr="009D45B2" w:rsidRDefault="009D45B2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3436" w:type="dxa"/>
          </w:tcPr>
          <w:p w:rsidR="00085069" w:rsidRPr="00B27D25" w:rsidRDefault="0008506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27D25">
              <w:rPr>
                <w:rFonts w:ascii="Times New Roman" w:eastAsia="Times New Roman" w:hAnsi="Times New Roman"/>
              </w:rPr>
              <w:t>Наименование услуги (вид работ)</w:t>
            </w:r>
          </w:p>
        </w:tc>
        <w:tc>
          <w:tcPr>
            <w:tcW w:w="1189" w:type="dxa"/>
          </w:tcPr>
          <w:p w:rsidR="00085069" w:rsidRPr="00B27D25" w:rsidRDefault="0008506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27D25">
              <w:rPr>
                <w:rFonts w:ascii="Times New Roman" w:eastAsia="Times New Roman" w:hAnsi="Times New Roman"/>
              </w:rPr>
              <w:t>Ед.изм.</w:t>
            </w:r>
          </w:p>
        </w:tc>
        <w:tc>
          <w:tcPr>
            <w:tcW w:w="1115" w:type="dxa"/>
          </w:tcPr>
          <w:p w:rsidR="00085069" w:rsidRDefault="009D45B2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1240" w:type="dxa"/>
          </w:tcPr>
          <w:p w:rsidR="00085069" w:rsidRDefault="009D45B2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2753" w:type="dxa"/>
          </w:tcPr>
          <w:p w:rsidR="00085069" w:rsidRPr="00B27D25" w:rsidRDefault="0008506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27D25">
              <w:rPr>
                <w:rFonts w:ascii="Times New Roman" w:eastAsia="Times New Roman" w:hAnsi="Times New Roman"/>
              </w:rPr>
              <w:t>Категория потребителей</w:t>
            </w:r>
          </w:p>
        </w:tc>
      </w:tr>
      <w:tr w:rsidR="00085069" w:rsidRPr="00B27D25" w:rsidTr="003B2C2A">
        <w:trPr>
          <w:trHeight w:val="388"/>
        </w:trPr>
        <w:tc>
          <w:tcPr>
            <w:tcW w:w="641" w:type="dxa"/>
          </w:tcPr>
          <w:p w:rsidR="00085069" w:rsidRPr="00B27D25" w:rsidRDefault="0008506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6980" w:type="dxa"/>
            <w:gridSpan w:val="4"/>
          </w:tcPr>
          <w:p w:rsidR="00085069" w:rsidRPr="00CD1331" w:rsidRDefault="009D45B2" w:rsidP="009D45B2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2753" w:type="dxa"/>
          </w:tcPr>
          <w:p w:rsidR="00085069" w:rsidRPr="00B27D25" w:rsidRDefault="0008506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085069" w:rsidRPr="00B27D25" w:rsidTr="003B2C2A">
        <w:trPr>
          <w:trHeight w:val="1585"/>
        </w:trPr>
        <w:tc>
          <w:tcPr>
            <w:tcW w:w="641" w:type="dxa"/>
          </w:tcPr>
          <w:p w:rsidR="00085069" w:rsidRPr="00B27D25" w:rsidRDefault="00085069" w:rsidP="00B27D25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B27D25">
              <w:rPr>
                <w:rFonts w:cs="Courier New"/>
                <w:sz w:val="20"/>
                <w:szCs w:val="20"/>
              </w:rPr>
              <w:t>1.1.</w:t>
            </w:r>
          </w:p>
        </w:tc>
        <w:tc>
          <w:tcPr>
            <w:tcW w:w="3436" w:type="dxa"/>
          </w:tcPr>
          <w:p w:rsidR="00085069" w:rsidRPr="007035BA" w:rsidRDefault="00085069" w:rsidP="00B27D2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Услуга по обеспечению доступа  к самодеятельному художественному творчеству:</w:t>
            </w:r>
          </w:p>
          <w:p w:rsidR="00085069" w:rsidRPr="007035BA" w:rsidRDefault="00085069" w:rsidP="00B27D25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Исполнительск</w:t>
            </w:r>
            <w:r w:rsidR="00913E65" w:rsidRPr="007035BA">
              <w:rPr>
                <w:rFonts w:cs="Courier New"/>
                <w:sz w:val="22"/>
                <w:szCs w:val="22"/>
              </w:rPr>
              <w:t>ой</w:t>
            </w:r>
            <w:r w:rsidRPr="007035BA">
              <w:rPr>
                <w:rFonts w:cs="Courier New"/>
                <w:sz w:val="22"/>
                <w:szCs w:val="22"/>
              </w:rPr>
              <w:t xml:space="preserve"> направленност</w:t>
            </w:r>
            <w:r w:rsidR="00913E65" w:rsidRPr="007035BA">
              <w:rPr>
                <w:rFonts w:cs="Courier New"/>
                <w:sz w:val="22"/>
                <w:szCs w:val="22"/>
              </w:rPr>
              <w:t>и</w:t>
            </w:r>
          </w:p>
          <w:p w:rsidR="00085069" w:rsidRPr="007035BA" w:rsidRDefault="00085069" w:rsidP="00913E65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Декоративно-прикладн</w:t>
            </w:r>
            <w:r w:rsidR="00913E65" w:rsidRPr="007035BA">
              <w:rPr>
                <w:rFonts w:cs="Courier New"/>
                <w:sz w:val="22"/>
                <w:szCs w:val="22"/>
              </w:rPr>
              <w:t>ой</w:t>
            </w:r>
            <w:r w:rsidRPr="007035BA">
              <w:rPr>
                <w:rFonts w:cs="Courier New"/>
                <w:sz w:val="22"/>
                <w:szCs w:val="22"/>
              </w:rPr>
              <w:t xml:space="preserve"> направленност</w:t>
            </w:r>
            <w:r w:rsidR="00913E65" w:rsidRPr="007035BA">
              <w:rPr>
                <w:rFonts w:cs="Courier New"/>
                <w:sz w:val="22"/>
                <w:szCs w:val="22"/>
              </w:rPr>
              <w:t>и</w:t>
            </w:r>
          </w:p>
        </w:tc>
        <w:tc>
          <w:tcPr>
            <w:tcW w:w="1189" w:type="dxa"/>
          </w:tcPr>
          <w:p w:rsidR="00085069" w:rsidRPr="00000C86" w:rsidRDefault="00085069" w:rsidP="00B27D2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000C86">
              <w:rPr>
                <w:rFonts w:cs="Courier New"/>
                <w:sz w:val="22"/>
                <w:szCs w:val="22"/>
              </w:rPr>
              <w:t>Ед./участников в них</w:t>
            </w:r>
          </w:p>
        </w:tc>
        <w:tc>
          <w:tcPr>
            <w:tcW w:w="1115" w:type="dxa"/>
          </w:tcPr>
          <w:p w:rsidR="00000C86" w:rsidRDefault="00000C86" w:rsidP="005D599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000C86" w:rsidRDefault="00000C86" w:rsidP="005D599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000C86" w:rsidRDefault="00000C86" w:rsidP="005D599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000C86" w:rsidRDefault="00000C86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10/189</w:t>
            </w:r>
          </w:p>
          <w:p w:rsidR="00000C86" w:rsidRDefault="00000C86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000C86" w:rsidRDefault="00000C86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4/61</w:t>
            </w:r>
          </w:p>
          <w:p w:rsidR="00000C86" w:rsidRPr="00913E65" w:rsidRDefault="00000C86" w:rsidP="005D599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40" w:type="dxa"/>
          </w:tcPr>
          <w:p w:rsidR="00000C86" w:rsidRDefault="00000C86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000C86" w:rsidRDefault="00000C86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000C86" w:rsidRDefault="00000C86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000C86" w:rsidRDefault="00000C86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10/189</w:t>
            </w:r>
          </w:p>
          <w:p w:rsidR="00000C86" w:rsidRDefault="00000C86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085069" w:rsidRPr="00B27D25" w:rsidRDefault="00000C86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4/61</w:t>
            </w:r>
          </w:p>
        </w:tc>
        <w:tc>
          <w:tcPr>
            <w:tcW w:w="2753" w:type="dxa"/>
          </w:tcPr>
          <w:p w:rsidR="00085069" w:rsidRPr="007035BA" w:rsidRDefault="00085069" w:rsidP="00B27D2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Физическое лицо, имеющее право на получение муниципальной услуги в соответствии с требованиями действующего законодательства РФ</w:t>
            </w:r>
          </w:p>
        </w:tc>
      </w:tr>
      <w:tr w:rsidR="00085069" w:rsidRPr="00B27D25" w:rsidTr="00C95822">
        <w:tc>
          <w:tcPr>
            <w:tcW w:w="641" w:type="dxa"/>
          </w:tcPr>
          <w:p w:rsidR="00085069" w:rsidRPr="00B27D25" w:rsidRDefault="0008506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27D25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3436" w:type="dxa"/>
          </w:tcPr>
          <w:p w:rsidR="00085069" w:rsidRPr="00B27D25" w:rsidRDefault="0008506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27D25">
              <w:rPr>
                <w:rFonts w:ascii="Times New Roman" w:eastAsia="Times New Roman" w:hAnsi="Times New Roman"/>
              </w:rPr>
              <w:t>Проведение досуговых мероприятий в организациях культуры</w:t>
            </w:r>
          </w:p>
        </w:tc>
        <w:tc>
          <w:tcPr>
            <w:tcW w:w="1189" w:type="dxa"/>
          </w:tcPr>
          <w:p w:rsidR="00085069" w:rsidRPr="00B27D25" w:rsidRDefault="00085069" w:rsidP="00913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27D25">
              <w:rPr>
                <w:rFonts w:ascii="Times New Roman" w:eastAsia="Times New Roman" w:hAnsi="Times New Roman"/>
              </w:rPr>
              <w:t>Мероприятие</w:t>
            </w:r>
          </w:p>
        </w:tc>
        <w:tc>
          <w:tcPr>
            <w:tcW w:w="1115" w:type="dxa"/>
          </w:tcPr>
          <w:p w:rsidR="00085069" w:rsidRPr="001C243C" w:rsidRDefault="00000C86" w:rsidP="00CC2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43C">
              <w:rPr>
                <w:rFonts w:ascii="Times New Roman" w:eastAsia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240" w:type="dxa"/>
          </w:tcPr>
          <w:p w:rsidR="00085069" w:rsidRPr="001C243C" w:rsidRDefault="00000C86" w:rsidP="00913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43C">
              <w:rPr>
                <w:rFonts w:ascii="Times New Roman" w:eastAsia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753" w:type="dxa"/>
          </w:tcPr>
          <w:p w:rsidR="00085069" w:rsidRPr="007035BA" w:rsidRDefault="00085069" w:rsidP="00B27D2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Физическое лицо (житель или гость г.Перми), имеющий право на посещение культурно-зрелищного мероприятия</w:t>
            </w:r>
          </w:p>
        </w:tc>
      </w:tr>
      <w:tr w:rsidR="00085069" w:rsidRPr="00B27D25" w:rsidTr="00C95822">
        <w:trPr>
          <w:trHeight w:val="323"/>
        </w:trPr>
        <w:tc>
          <w:tcPr>
            <w:tcW w:w="641" w:type="dxa"/>
          </w:tcPr>
          <w:p w:rsidR="00085069" w:rsidRPr="00B27D25" w:rsidRDefault="0008506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980" w:type="dxa"/>
            <w:gridSpan w:val="4"/>
          </w:tcPr>
          <w:p w:rsidR="00085069" w:rsidRPr="00B27D25" w:rsidRDefault="00085069" w:rsidP="00B2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Услуги (работы), оказываемые потребителям за плату</w:t>
            </w:r>
          </w:p>
        </w:tc>
        <w:tc>
          <w:tcPr>
            <w:tcW w:w="2753" w:type="dxa"/>
          </w:tcPr>
          <w:p w:rsidR="00085069" w:rsidRPr="007035BA" w:rsidRDefault="00085069" w:rsidP="00B27D2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</w:tr>
      <w:tr w:rsidR="00085069" w:rsidRPr="00B27D25" w:rsidTr="00CD1331">
        <w:trPr>
          <w:trHeight w:val="699"/>
        </w:trPr>
        <w:tc>
          <w:tcPr>
            <w:tcW w:w="641" w:type="dxa"/>
          </w:tcPr>
          <w:p w:rsidR="00085069" w:rsidRDefault="0008506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3436" w:type="dxa"/>
          </w:tcPr>
          <w:p w:rsidR="00085069" w:rsidRDefault="0008506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Культурно-массовые мероприятия</w:t>
            </w:r>
          </w:p>
        </w:tc>
        <w:tc>
          <w:tcPr>
            <w:tcW w:w="1189" w:type="dxa"/>
          </w:tcPr>
          <w:p w:rsidR="00085069" w:rsidRPr="00B27D25" w:rsidRDefault="00085069" w:rsidP="00CD13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мероприятие/чел</w:t>
            </w:r>
          </w:p>
        </w:tc>
        <w:tc>
          <w:tcPr>
            <w:tcW w:w="1115" w:type="dxa"/>
          </w:tcPr>
          <w:p w:rsidR="00085069" w:rsidRPr="001C243C" w:rsidRDefault="00000C86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43C">
              <w:rPr>
                <w:rFonts w:ascii="Times New Roman" w:eastAsia="Times New Roman" w:hAnsi="Times New Roman"/>
                <w:sz w:val="20"/>
                <w:szCs w:val="20"/>
              </w:rPr>
              <w:t>157/8800</w:t>
            </w:r>
          </w:p>
        </w:tc>
        <w:tc>
          <w:tcPr>
            <w:tcW w:w="1240" w:type="dxa"/>
          </w:tcPr>
          <w:p w:rsidR="00085069" w:rsidRPr="001C243C" w:rsidRDefault="00000C86" w:rsidP="00000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43C">
              <w:rPr>
                <w:rFonts w:ascii="Times New Roman" w:eastAsia="Times New Roman" w:hAnsi="Times New Roman"/>
                <w:sz w:val="20"/>
                <w:szCs w:val="20"/>
              </w:rPr>
              <w:t>192/9965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085069" w:rsidRPr="007035BA" w:rsidRDefault="00085069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Физическое лицо (житель или гость г.Перми), имеющий право на посещение культурно-</w:t>
            </w:r>
          </w:p>
          <w:p w:rsidR="00085069" w:rsidRPr="007035BA" w:rsidRDefault="00085069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зрелищного мероприятия</w:t>
            </w:r>
          </w:p>
        </w:tc>
      </w:tr>
      <w:tr w:rsidR="00085069" w:rsidRPr="00B27D25" w:rsidTr="005D5994">
        <w:trPr>
          <w:trHeight w:val="323"/>
        </w:trPr>
        <w:tc>
          <w:tcPr>
            <w:tcW w:w="641" w:type="dxa"/>
          </w:tcPr>
          <w:p w:rsidR="00085069" w:rsidRDefault="0008506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3436" w:type="dxa"/>
          </w:tcPr>
          <w:p w:rsidR="00085069" w:rsidRDefault="0008506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Ярмарки-продажи, проведение встреч, собраний</w:t>
            </w:r>
          </w:p>
        </w:tc>
        <w:tc>
          <w:tcPr>
            <w:tcW w:w="1189" w:type="dxa"/>
          </w:tcPr>
          <w:p w:rsidR="00085069" w:rsidRPr="00B27D25" w:rsidRDefault="0008506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мероприятие</w:t>
            </w:r>
          </w:p>
        </w:tc>
        <w:tc>
          <w:tcPr>
            <w:tcW w:w="1115" w:type="dxa"/>
          </w:tcPr>
          <w:p w:rsidR="00085069" w:rsidRPr="001C243C" w:rsidRDefault="00000C86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43C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40" w:type="dxa"/>
          </w:tcPr>
          <w:p w:rsidR="00085069" w:rsidRPr="001C243C" w:rsidRDefault="00371DD8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43C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085069" w:rsidRPr="007035BA" w:rsidRDefault="00085069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Физическое лицо (житель или гость г.Перми)</w:t>
            </w:r>
          </w:p>
        </w:tc>
      </w:tr>
      <w:tr w:rsidR="00062404" w:rsidRPr="00B27D25" w:rsidTr="005D5994">
        <w:trPr>
          <w:trHeight w:val="323"/>
        </w:trPr>
        <w:tc>
          <w:tcPr>
            <w:tcW w:w="641" w:type="dxa"/>
          </w:tcPr>
          <w:p w:rsidR="00062404" w:rsidRDefault="00062404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3436" w:type="dxa"/>
          </w:tcPr>
          <w:p w:rsidR="00062404" w:rsidRPr="00A07D8C" w:rsidRDefault="00062404" w:rsidP="00404C8C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Аренда</w:t>
            </w:r>
          </w:p>
        </w:tc>
        <w:tc>
          <w:tcPr>
            <w:tcW w:w="1189" w:type="dxa"/>
          </w:tcPr>
          <w:p w:rsidR="00062404" w:rsidRDefault="00062404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1115" w:type="dxa"/>
          </w:tcPr>
          <w:p w:rsidR="00062404" w:rsidRPr="001C243C" w:rsidRDefault="00FE099F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43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40" w:type="dxa"/>
          </w:tcPr>
          <w:p w:rsidR="00062404" w:rsidRPr="001C243C" w:rsidRDefault="00FE099F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43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062404" w:rsidRPr="007035BA" w:rsidRDefault="00062404" w:rsidP="00062404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ИП, ООО</w:t>
            </w:r>
          </w:p>
        </w:tc>
      </w:tr>
      <w:tr w:rsidR="00062404" w:rsidRPr="00B27D25" w:rsidTr="005D5994">
        <w:trPr>
          <w:trHeight w:val="323"/>
        </w:trPr>
        <w:tc>
          <w:tcPr>
            <w:tcW w:w="641" w:type="dxa"/>
          </w:tcPr>
          <w:p w:rsidR="00062404" w:rsidRDefault="00062404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2.4.</w:t>
            </w:r>
          </w:p>
        </w:tc>
        <w:tc>
          <w:tcPr>
            <w:tcW w:w="3436" w:type="dxa"/>
          </w:tcPr>
          <w:p w:rsidR="00062404" w:rsidRPr="00A07D8C" w:rsidRDefault="00062404" w:rsidP="00404C8C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Прокат костюмов</w:t>
            </w:r>
          </w:p>
        </w:tc>
        <w:tc>
          <w:tcPr>
            <w:tcW w:w="1189" w:type="dxa"/>
          </w:tcPr>
          <w:p w:rsidR="00062404" w:rsidRDefault="00062404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1115" w:type="dxa"/>
          </w:tcPr>
          <w:p w:rsidR="00062404" w:rsidRPr="001C243C" w:rsidRDefault="00FE099F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43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:rsidR="00062404" w:rsidRPr="001C243C" w:rsidRDefault="00FE099F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43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062404" w:rsidRPr="007035BA" w:rsidRDefault="00062404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Физическое лицо (житель или гость г.Перми)</w:t>
            </w:r>
          </w:p>
        </w:tc>
      </w:tr>
      <w:tr w:rsidR="00062404" w:rsidRPr="00B27D25" w:rsidTr="005D5994">
        <w:trPr>
          <w:trHeight w:val="323"/>
        </w:trPr>
        <w:tc>
          <w:tcPr>
            <w:tcW w:w="641" w:type="dxa"/>
          </w:tcPr>
          <w:p w:rsidR="00062404" w:rsidRDefault="00062404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2.5.</w:t>
            </w:r>
          </w:p>
        </w:tc>
        <w:tc>
          <w:tcPr>
            <w:tcW w:w="3436" w:type="dxa"/>
          </w:tcPr>
          <w:p w:rsidR="00062404" w:rsidRPr="00A45689" w:rsidRDefault="00062404" w:rsidP="00404C8C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45689">
              <w:rPr>
                <w:rFonts w:cs="Courier New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189" w:type="dxa"/>
          </w:tcPr>
          <w:p w:rsidR="00062404" w:rsidRDefault="00062404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1115" w:type="dxa"/>
          </w:tcPr>
          <w:p w:rsidR="00062404" w:rsidRPr="001C243C" w:rsidRDefault="00FE099F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43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40" w:type="dxa"/>
          </w:tcPr>
          <w:p w:rsidR="00062404" w:rsidRPr="001C243C" w:rsidRDefault="00FE099F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43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062404" w:rsidRPr="007035BA" w:rsidRDefault="00062404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ИП, ООО</w:t>
            </w:r>
          </w:p>
        </w:tc>
      </w:tr>
      <w:tr w:rsidR="001C243C" w:rsidRPr="00B27D25" w:rsidTr="00404C8C">
        <w:trPr>
          <w:trHeight w:val="323"/>
        </w:trPr>
        <w:tc>
          <w:tcPr>
            <w:tcW w:w="641" w:type="dxa"/>
            <w:vMerge w:val="restart"/>
          </w:tcPr>
          <w:p w:rsidR="001C243C" w:rsidRDefault="001C243C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2.6.</w:t>
            </w:r>
          </w:p>
        </w:tc>
        <w:tc>
          <w:tcPr>
            <w:tcW w:w="3436" w:type="dxa"/>
          </w:tcPr>
          <w:p w:rsidR="001C243C" w:rsidRPr="00A07D8C" w:rsidRDefault="001C243C" w:rsidP="00404C8C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услуга по обеспечению доступа  к самодеятельному художественному творчеству:</w:t>
            </w:r>
          </w:p>
          <w:p w:rsidR="001C243C" w:rsidRPr="00A07D8C" w:rsidRDefault="001C243C" w:rsidP="00404C8C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0"/>
                <w:szCs w:val="20"/>
              </w:rPr>
              <w:t>Исполнительск</w:t>
            </w:r>
            <w:r>
              <w:rPr>
                <w:rFonts w:cs="Courier New"/>
                <w:sz w:val="20"/>
                <w:szCs w:val="20"/>
              </w:rPr>
              <w:t xml:space="preserve">ой </w:t>
            </w:r>
            <w:r w:rsidRPr="00A07D8C">
              <w:rPr>
                <w:rFonts w:cs="Courier New"/>
                <w:sz w:val="20"/>
                <w:szCs w:val="20"/>
              </w:rPr>
              <w:t xml:space="preserve"> направленност</w:t>
            </w:r>
            <w:r>
              <w:rPr>
                <w:rFonts w:cs="Courier New"/>
                <w:sz w:val="20"/>
                <w:szCs w:val="20"/>
              </w:rPr>
              <w:t>и</w:t>
            </w:r>
          </w:p>
        </w:tc>
        <w:tc>
          <w:tcPr>
            <w:tcW w:w="1189" w:type="dxa"/>
            <w:vMerge w:val="restart"/>
          </w:tcPr>
          <w:p w:rsidR="001C243C" w:rsidRDefault="001C243C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1115" w:type="dxa"/>
          </w:tcPr>
          <w:p w:rsidR="001C243C" w:rsidRDefault="001C243C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1C243C" w:rsidRPr="00D97B37" w:rsidRDefault="001C243C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63</w:t>
            </w:r>
          </w:p>
        </w:tc>
        <w:tc>
          <w:tcPr>
            <w:tcW w:w="1240" w:type="dxa"/>
          </w:tcPr>
          <w:p w:rsidR="001C243C" w:rsidRDefault="001C243C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1C243C" w:rsidRPr="00A07D8C" w:rsidRDefault="001C243C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297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</w:tcBorders>
          </w:tcPr>
          <w:p w:rsidR="001C243C" w:rsidRDefault="001C243C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Физическое лицо (житель или гость г.Перми)</w:t>
            </w:r>
          </w:p>
        </w:tc>
      </w:tr>
      <w:tr w:rsidR="001C243C" w:rsidRPr="00B27D25" w:rsidTr="00404C8C">
        <w:trPr>
          <w:trHeight w:val="323"/>
        </w:trPr>
        <w:tc>
          <w:tcPr>
            <w:tcW w:w="641" w:type="dxa"/>
            <w:vMerge/>
          </w:tcPr>
          <w:p w:rsidR="001C243C" w:rsidRDefault="001C243C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436" w:type="dxa"/>
          </w:tcPr>
          <w:p w:rsidR="001C243C" w:rsidRPr="00A07D8C" w:rsidRDefault="001C243C" w:rsidP="00404C8C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0"/>
                <w:szCs w:val="20"/>
              </w:rPr>
              <w:t>Декоративно-прикладн</w:t>
            </w:r>
            <w:r>
              <w:rPr>
                <w:rFonts w:cs="Courier New"/>
                <w:sz w:val="20"/>
                <w:szCs w:val="20"/>
              </w:rPr>
              <w:t xml:space="preserve">ой </w:t>
            </w:r>
            <w:r w:rsidRPr="00A07D8C">
              <w:rPr>
                <w:rFonts w:cs="Courier New"/>
                <w:sz w:val="20"/>
                <w:szCs w:val="20"/>
              </w:rPr>
              <w:t xml:space="preserve"> направленност</w:t>
            </w:r>
            <w:r>
              <w:rPr>
                <w:rFonts w:cs="Courier New"/>
                <w:sz w:val="20"/>
                <w:szCs w:val="20"/>
              </w:rPr>
              <w:t>и</w:t>
            </w:r>
          </w:p>
        </w:tc>
        <w:tc>
          <w:tcPr>
            <w:tcW w:w="1189" w:type="dxa"/>
            <w:vMerge/>
          </w:tcPr>
          <w:p w:rsidR="001C243C" w:rsidRDefault="001C243C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15" w:type="dxa"/>
          </w:tcPr>
          <w:p w:rsidR="001C243C" w:rsidRPr="00D97B37" w:rsidRDefault="001C243C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40" w:type="dxa"/>
          </w:tcPr>
          <w:p w:rsidR="001C243C" w:rsidRPr="00A07D8C" w:rsidRDefault="001C243C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</w:t>
            </w:r>
          </w:p>
        </w:tc>
        <w:tc>
          <w:tcPr>
            <w:tcW w:w="2753" w:type="dxa"/>
            <w:vMerge/>
          </w:tcPr>
          <w:p w:rsidR="001C243C" w:rsidRDefault="001C243C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</w:tr>
      <w:tr w:rsidR="001C243C" w:rsidRPr="00B27D25" w:rsidTr="00404C8C">
        <w:trPr>
          <w:trHeight w:val="323"/>
        </w:trPr>
        <w:tc>
          <w:tcPr>
            <w:tcW w:w="641" w:type="dxa"/>
            <w:vMerge/>
          </w:tcPr>
          <w:p w:rsidR="001C243C" w:rsidRDefault="001C243C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436" w:type="dxa"/>
          </w:tcPr>
          <w:p w:rsidR="001C243C" w:rsidRPr="00AD34DD" w:rsidRDefault="001C243C" w:rsidP="00404C8C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0"/>
                <w:szCs w:val="20"/>
              </w:rPr>
            </w:pPr>
            <w:r w:rsidRPr="00AD34DD">
              <w:rPr>
                <w:rFonts w:cs="Courier New"/>
                <w:sz w:val="20"/>
                <w:szCs w:val="20"/>
              </w:rPr>
              <w:t>Прочие</w:t>
            </w:r>
          </w:p>
        </w:tc>
        <w:tc>
          <w:tcPr>
            <w:tcW w:w="1189" w:type="dxa"/>
            <w:vMerge/>
          </w:tcPr>
          <w:p w:rsidR="001C243C" w:rsidRDefault="001C243C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15" w:type="dxa"/>
          </w:tcPr>
          <w:p w:rsidR="001C243C" w:rsidRPr="00D97B37" w:rsidRDefault="001C243C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1C243C" w:rsidRPr="00A07D8C" w:rsidRDefault="001C243C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2753" w:type="dxa"/>
            <w:vMerge/>
            <w:tcBorders>
              <w:bottom w:val="single" w:sz="4" w:space="0" w:color="auto"/>
            </w:tcBorders>
          </w:tcPr>
          <w:p w:rsidR="001C243C" w:rsidRDefault="001C243C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</w:tr>
    </w:tbl>
    <w:p w:rsidR="007035BA" w:rsidRDefault="007035BA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</w:p>
    <w:p w:rsidR="008C7B00" w:rsidRDefault="008C7B00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</w:p>
    <w:p w:rsidR="00935401" w:rsidRDefault="00935401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</w:p>
    <w:p w:rsidR="00935401" w:rsidRDefault="00935401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</w:p>
    <w:p w:rsidR="006A70E1" w:rsidRDefault="006A70E1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  <w:r w:rsidRPr="006A70E1">
        <w:rPr>
          <w:rFonts w:ascii="Times New Roman" w:hAnsi="Times New Roman"/>
        </w:rPr>
        <w:lastRenderedPageBreak/>
        <w:t>Раздел 2. Результат деятельности учреждения</w:t>
      </w:r>
    </w:p>
    <w:p w:rsidR="007035BA" w:rsidRPr="006A70E1" w:rsidRDefault="007035BA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</w:p>
    <w:p w:rsidR="006A70E1" w:rsidRDefault="006A70E1" w:rsidP="00DF113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  <w:r w:rsidRPr="006A70E1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7035BA" w:rsidRPr="006A70E1" w:rsidRDefault="007035BA" w:rsidP="00DF113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3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3328"/>
        <w:gridCol w:w="850"/>
        <w:gridCol w:w="700"/>
        <w:gridCol w:w="810"/>
        <w:gridCol w:w="616"/>
        <w:gridCol w:w="851"/>
        <w:gridCol w:w="850"/>
        <w:gridCol w:w="993"/>
        <w:gridCol w:w="807"/>
      </w:tblGrid>
      <w:tr w:rsidR="00964E30" w:rsidRPr="00611F1E" w:rsidTr="00A17BEA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6A70E1" w:rsidRDefault="00964E30" w:rsidP="006A70E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6A70E1" w:rsidRDefault="00964E30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>Наименование</w:t>
            </w:r>
            <w:r w:rsidRPr="006A70E1">
              <w:rPr>
                <w:sz w:val="20"/>
                <w:szCs w:val="20"/>
              </w:rPr>
              <w:br/>
              <w:t xml:space="preserve">   услуги   </w:t>
            </w:r>
            <w:r w:rsidRPr="006A70E1">
              <w:rPr>
                <w:sz w:val="20"/>
                <w:szCs w:val="20"/>
              </w:rPr>
              <w:br/>
              <w:t>(вид работ)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6A70E1" w:rsidRDefault="00964E30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>Объем услуг, штук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6A70E1" w:rsidRDefault="00964E30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 xml:space="preserve">Объем финансового      </w:t>
            </w:r>
            <w:r w:rsidRPr="006A70E1">
              <w:rPr>
                <w:sz w:val="20"/>
                <w:szCs w:val="20"/>
              </w:rPr>
              <w:br/>
              <w:t xml:space="preserve">   обеспечения, тыс. руб.</w:t>
            </w:r>
          </w:p>
        </w:tc>
      </w:tr>
      <w:tr w:rsidR="00964E30" w:rsidRPr="00611F1E" w:rsidTr="00A17BEA">
        <w:trPr>
          <w:trHeight w:val="3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30" w:rsidRPr="00C317FA" w:rsidRDefault="00964E30" w:rsidP="006A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30" w:rsidRPr="00C317FA" w:rsidRDefault="00964E30" w:rsidP="006A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6A70E1" w:rsidRDefault="00964E30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>план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6A70E1" w:rsidRDefault="00964E30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6A70E1" w:rsidRDefault="00964E30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>план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Pr="006A70E1" w:rsidRDefault="00964E30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>факт</w:t>
            </w:r>
          </w:p>
        </w:tc>
      </w:tr>
      <w:tr w:rsidR="009D45B2" w:rsidRPr="00611F1E" w:rsidTr="00B37D62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B2" w:rsidRPr="00C317FA" w:rsidRDefault="009D45B2" w:rsidP="006A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B2" w:rsidRPr="00C317FA" w:rsidRDefault="009D45B2" w:rsidP="006A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9D45B2" w:rsidP="0071300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9D45B2" w:rsidP="0071300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9D45B2" w:rsidP="0071300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9D45B2" w:rsidP="0071300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9D45B2" w:rsidP="0071300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2" w:rsidRDefault="009D45B2" w:rsidP="0071300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9D45B2" w:rsidRPr="00611F1E" w:rsidTr="00B37D62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2" w:rsidRDefault="009D45B2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37D62" w:rsidRPr="00611F1E" w:rsidTr="00B37D62">
        <w:trPr>
          <w:trHeight w:val="7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B37D62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1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B37D62" w:rsidP="00982045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Услуга по обеспечению доступа к самодеятельному художественному творчеству</w:t>
            </w:r>
          </w:p>
          <w:p w:rsidR="00B37D62" w:rsidRPr="00371DD8" w:rsidRDefault="00B37D62" w:rsidP="00982045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Обеспечение доступа к самодеятельному художественному творчеству(клубные формирования исполнительской направленности)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371DD8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189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371DD8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189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371DD8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189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371DD8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B37D62" w:rsidP="00B37D62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735,098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80565B" w:rsidP="00B37D62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733,7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B37D62" w:rsidP="001A350E">
            <w:pPr>
              <w:pStyle w:val="ConsPlusCell"/>
              <w:jc w:val="center"/>
              <w:rPr>
                <w:color w:val="000000"/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735,098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80565B" w:rsidP="007351EE">
            <w:pPr>
              <w:pStyle w:val="ConsPlusCell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733,7</w:t>
            </w:r>
          </w:p>
        </w:tc>
      </w:tr>
      <w:tr w:rsidR="00B37D62" w:rsidTr="00B37D62">
        <w:trPr>
          <w:trHeight w:val="232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B37D62" w:rsidP="005D5994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B37D62" w:rsidP="001A350E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Услуга по обеспечению доступа к самодеятельному художественному творчеству</w:t>
            </w:r>
            <w:r w:rsidR="0095407F">
              <w:rPr>
                <w:sz w:val="22"/>
                <w:szCs w:val="22"/>
              </w:rPr>
              <w:t xml:space="preserve">. </w:t>
            </w:r>
            <w:r w:rsidRPr="00371DD8">
              <w:rPr>
                <w:sz w:val="22"/>
                <w:szCs w:val="22"/>
              </w:rPr>
              <w:t xml:space="preserve">Обеспечение доступа к самодеятельному художественному творчеству (клубные формирования декоративно прикладной направленности)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371DD8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371DD8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371DD8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371DD8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80565B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232,746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80565B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232,3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80565B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232,746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80565B" w:rsidP="007351EE">
            <w:pPr>
              <w:pStyle w:val="ConsPlusCell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232,3</w:t>
            </w:r>
          </w:p>
        </w:tc>
      </w:tr>
      <w:tr w:rsidR="00B37D62" w:rsidTr="00B37D62">
        <w:trPr>
          <w:trHeight w:val="1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62" w:rsidRPr="00371DD8" w:rsidRDefault="00B37D62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62" w:rsidRPr="00371DD8" w:rsidRDefault="00B37D62" w:rsidP="001A350E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Проведение досуговых мероприятий в организациях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62" w:rsidRPr="00371DD8" w:rsidRDefault="00371DD8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251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62" w:rsidRPr="00371DD8" w:rsidRDefault="00371DD8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62" w:rsidRPr="00371DD8" w:rsidRDefault="00371DD8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251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62" w:rsidRPr="00371DD8" w:rsidRDefault="00371DD8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62" w:rsidRPr="00371DD8" w:rsidRDefault="0080565B" w:rsidP="006338BE">
            <w:pPr>
              <w:pStyle w:val="ConsPlusCell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5108,456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62" w:rsidRPr="00371DD8" w:rsidRDefault="0080565B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4820,7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62" w:rsidRPr="00371DD8" w:rsidRDefault="0080565B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5108,456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62" w:rsidRPr="00371DD8" w:rsidRDefault="0080565B" w:rsidP="007351EE">
            <w:pPr>
              <w:pStyle w:val="ConsPlusCell"/>
              <w:rPr>
                <w:sz w:val="18"/>
                <w:szCs w:val="18"/>
              </w:rPr>
            </w:pPr>
            <w:r w:rsidRPr="00371DD8">
              <w:rPr>
                <w:sz w:val="18"/>
                <w:szCs w:val="18"/>
              </w:rPr>
              <w:t>4820,7</w:t>
            </w:r>
          </w:p>
        </w:tc>
      </w:tr>
      <w:tr w:rsidR="00B37D62" w:rsidTr="00B37D62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B37D6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371DD8" w:rsidRDefault="00B37D6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Default="00B37D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Default="00B37D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Default="00B37D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Default="00B37D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A45689" w:rsidRDefault="00B37D6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A45689" w:rsidRDefault="00B37D6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A45689" w:rsidRDefault="00B37D6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2" w:rsidRPr="00A45689" w:rsidRDefault="00B37D62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</w:tbl>
    <w:p w:rsidR="00D20CE3" w:rsidRDefault="00D20CE3" w:rsidP="00A07D8C">
      <w:pPr>
        <w:rPr>
          <w:rFonts w:ascii="Times New Roman" w:hAnsi="Times New Roman"/>
          <w:sz w:val="24"/>
          <w:szCs w:val="24"/>
        </w:rPr>
      </w:pPr>
    </w:p>
    <w:p w:rsidR="007035BA" w:rsidRDefault="007035BA" w:rsidP="00A07D8C">
      <w:pPr>
        <w:rPr>
          <w:rFonts w:ascii="Times New Roman" w:hAnsi="Times New Roman"/>
          <w:sz w:val="24"/>
          <w:szCs w:val="24"/>
        </w:rPr>
      </w:pPr>
    </w:p>
    <w:p w:rsidR="00E92DBF" w:rsidRDefault="00E92DBF" w:rsidP="00A07D8C">
      <w:pPr>
        <w:rPr>
          <w:rFonts w:ascii="Times New Roman" w:hAnsi="Times New Roman"/>
          <w:sz w:val="24"/>
          <w:szCs w:val="24"/>
        </w:rPr>
        <w:sectPr w:rsidR="00E92DBF" w:rsidSect="00FD721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:rsidR="00A07D8C" w:rsidRDefault="00A07D8C" w:rsidP="00A07D8C">
      <w:pPr>
        <w:rPr>
          <w:rFonts w:ascii="Times New Roman" w:hAnsi="Times New Roman"/>
          <w:sz w:val="24"/>
          <w:szCs w:val="24"/>
        </w:rPr>
      </w:pPr>
      <w:r w:rsidRPr="0015261D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2</w:t>
      </w:r>
      <w:r w:rsidRPr="0015261D">
        <w:rPr>
          <w:rFonts w:ascii="Times New Roman" w:hAnsi="Times New Roman"/>
          <w:sz w:val="24"/>
          <w:szCs w:val="24"/>
        </w:rPr>
        <w:t>. Информация о результатах оказания услуг (выполнения работ)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7633"/>
        <w:gridCol w:w="1178"/>
        <w:gridCol w:w="894"/>
        <w:gridCol w:w="1015"/>
        <w:gridCol w:w="866"/>
        <w:gridCol w:w="894"/>
      </w:tblGrid>
      <w:tr w:rsidR="00A07D8C" w:rsidTr="00906D18">
        <w:tc>
          <w:tcPr>
            <w:tcW w:w="555" w:type="dxa"/>
            <w:vMerge w:val="restart"/>
          </w:tcPr>
          <w:p w:rsidR="00A07D8C" w:rsidRPr="00B1404F" w:rsidRDefault="00A07D8C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633" w:type="dxa"/>
            <w:vMerge w:val="restart"/>
          </w:tcPr>
          <w:p w:rsidR="00A07D8C" w:rsidRPr="00B1404F" w:rsidRDefault="00A07D8C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8" w:type="dxa"/>
            <w:vMerge w:val="restart"/>
          </w:tcPr>
          <w:p w:rsidR="00A07D8C" w:rsidRPr="00B1404F" w:rsidRDefault="00A07D8C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</w:rPr>
              <w:t>ед.изм.</w:t>
            </w:r>
          </w:p>
        </w:tc>
        <w:tc>
          <w:tcPr>
            <w:tcW w:w="1909" w:type="dxa"/>
            <w:gridSpan w:val="2"/>
          </w:tcPr>
          <w:p w:rsidR="00A07D8C" w:rsidRPr="00B1404F" w:rsidRDefault="00BA1640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2012 г.</w:t>
            </w:r>
          </w:p>
        </w:tc>
        <w:tc>
          <w:tcPr>
            <w:tcW w:w="1760" w:type="dxa"/>
            <w:gridSpan w:val="2"/>
          </w:tcPr>
          <w:p w:rsidR="00A07D8C" w:rsidRPr="00B1404F" w:rsidRDefault="00BA1640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2013 г.</w:t>
            </w:r>
          </w:p>
        </w:tc>
      </w:tr>
      <w:tr w:rsidR="00A07D8C" w:rsidTr="00906D18">
        <w:tc>
          <w:tcPr>
            <w:tcW w:w="555" w:type="dxa"/>
            <w:vMerge/>
          </w:tcPr>
          <w:p w:rsidR="00A07D8C" w:rsidRPr="00B1404F" w:rsidRDefault="00A07D8C" w:rsidP="00E92D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33" w:type="dxa"/>
            <w:vMerge/>
          </w:tcPr>
          <w:p w:rsidR="00A07D8C" w:rsidRPr="00B1404F" w:rsidRDefault="00A07D8C" w:rsidP="00E92D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vMerge/>
          </w:tcPr>
          <w:p w:rsidR="00A07D8C" w:rsidRPr="00B1404F" w:rsidRDefault="00A07D8C" w:rsidP="00E92D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</w:tcPr>
          <w:p w:rsidR="00A07D8C" w:rsidRPr="00B1404F" w:rsidRDefault="00A07D8C" w:rsidP="00E92D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015" w:type="dxa"/>
          </w:tcPr>
          <w:p w:rsidR="00A07D8C" w:rsidRPr="00B1404F" w:rsidRDefault="00A07D8C" w:rsidP="00E92D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66" w:type="dxa"/>
          </w:tcPr>
          <w:p w:rsidR="00A07D8C" w:rsidRPr="00B1404F" w:rsidRDefault="00A07D8C" w:rsidP="00E92D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94" w:type="dxa"/>
          </w:tcPr>
          <w:p w:rsidR="00A07D8C" w:rsidRPr="00B1404F" w:rsidRDefault="00A07D8C" w:rsidP="00E92D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</w:tr>
      <w:tr w:rsidR="00A07D8C" w:rsidTr="00906D18">
        <w:trPr>
          <w:trHeight w:val="377"/>
        </w:trPr>
        <w:tc>
          <w:tcPr>
            <w:tcW w:w="555" w:type="dxa"/>
          </w:tcPr>
          <w:p w:rsidR="00A07D8C" w:rsidRPr="00B1404F" w:rsidRDefault="00A07D8C" w:rsidP="00B14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33" w:type="dxa"/>
          </w:tcPr>
          <w:p w:rsidR="00A07D8C" w:rsidRPr="00B1404F" w:rsidRDefault="00A07D8C" w:rsidP="00B140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8" w:type="dxa"/>
          </w:tcPr>
          <w:p w:rsidR="00A07D8C" w:rsidRPr="00B1404F" w:rsidRDefault="00A07D8C" w:rsidP="00B140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4" w:type="dxa"/>
          </w:tcPr>
          <w:p w:rsidR="00A07D8C" w:rsidRPr="00B1404F" w:rsidRDefault="00A07D8C" w:rsidP="00B140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15" w:type="dxa"/>
          </w:tcPr>
          <w:p w:rsidR="00A07D8C" w:rsidRPr="00B1404F" w:rsidRDefault="00A07D8C" w:rsidP="00B140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66" w:type="dxa"/>
          </w:tcPr>
          <w:p w:rsidR="00A07D8C" w:rsidRPr="00B1404F" w:rsidRDefault="00A07D8C" w:rsidP="00B140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94" w:type="dxa"/>
          </w:tcPr>
          <w:p w:rsidR="00A07D8C" w:rsidRPr="00B1404F" w:rsidRDefault="00A07D8C" w:rsidP="00B140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A07D8C" w:rsidTr="00906D18">
        <w:tc>
          <w:tcPr>
            <w:tcW w:w="555" w:type="dxa"/>
          </w:tcPr>
          <w:p w:rsidR="00A07D8C" w:rsidRPr="00A07D8C" w:rsidRDefault="00A07D8C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1  </w:t>
            </w:r>
          </w:p>
        </w:tc>
        <w:tc>
          <w:tcPr>
            <w:tcW w:w="7633" w:type="dxa"/>
          </w:tcPr>
          <w:p w:rsidR="00A07D8C" w:rsidRPr="00A07D8C" w:rsidRDefault="00A07D8C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Общее количество потребителей,           </w:t>
            </w:r>
            <w:r w:rsidRPr="00A07D8C">
              <w:rPr>
                <w:rFonts w:cs="Courier New"/>
                <w:sz w:val="22"/>
                <w:szCs w:val="22"/>
              </w:rPr>
              <w:br/>
              <w:t xml:space="preserve">воспользовавшихся услугами (работами)    учреждения                               </w:t>
            </w:r>
          </w:p>
        </w:tc>
        <w:tc>
          <w:tcPr>
            <w:tcW w:w="1178" w:type="dxa"/>
          </w:tcPr>
          <w:p w:rsidR="00A07D8C" w:rsidRPr="00A07D8C" w:rsidRDefault="009D45B2" w:rsidP="008C7B00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ед.</w:t>
            </w:r>
          </w:p>
        </w:tc>
        <w:tc>
          <w:tcPr>
            <w:tcW w:w="894" w:type="dxa"/>
          </w:tcPr>
          <w:p w:rsidR="00A07D8C" w:rsidRPr="00770C12" w:rsidRDefault="00371DD8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32021</w:t>
            </w:r>
          </w:p>
        </w:tc>
        <w:tc>
          <w:tcPr>
            <w:tcW w:w="1015" w:type="dxa"/>
          </w:tcPr>
          <w:p w:rsidR="00A07D8C" w:rsidRPr="00770C12" w:rsidRDefault="00371DD8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32740</w:t>
            </w:r>
          </w:p>
        </w:tc>
        <w:tc>
          <w:tcPr>
            <w:tcW w:w="866" w:type="dxa"/>
          </w:tcPr>
          <w:p w:rsidR="00A07D8C" w:rsidRPr="00A07D8C" w:rsidRDefault="00EA5274" w:rsidP="00B7084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</w:t>
            </w:r>
            <w:r w:rsidR="00A24BD3">
              <w:rPr>
                <w:rFonts w:cs="Courier New"/>
                <w:sz w:val="20"/>
                <w:szCs w:val="20"/>
              </w:rPr>
              <w:t>242</w:t>
            </w:r>
          </w:p>
        </w:tc>
        <w:tc>
          <w:tcPr>
            <w:tcW w:w="894" w:type="dxa"/>
          </w:tcPr>
          <w:p w:rsidR="00A07D8C" w:rsidRPr="00A07D8C" w:rsidRDefault="00A24BD3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46842</w:t>
            </w:r>
          </w:p>
        </w:tc>
      </w:tr>
      <w:tr w:rsidR="00A07D8C" w:rsidTr="00906D18">
        <w:tc>
          <w:tcPr>
            <w:tcW w:w="555" w:type="dxa"/>
          </w:tcPr>
          <w:p w:rsidR="00A07D8C" w:rsidRPr="00A07D8C" w:rsidRDefault="00A07D8C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633" w:type="dxa"/>
          </w:tcPr>
          <w:p w:rsidR="00A07D8C" w:rsidRPr="00A07D8C" w:rsidRDefault="00A07D8C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178" w:type="dxa"/>
          </w:tcPr>
          <w:p w:rsidR="00A07D8C" w:rsidRPr="00A07D8C" w:rsidRDefault="00A07D8C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894" w:type="dxa"/>
          </w:tcPr>
          <w:p w:rsidR="00A07D8C" w:rsidRPr="001A350E" w:rsidRDefault="00A07D8C" w:rsidP="00CE2165">
            <w:pPr>
              <w:pStyle w:val="ConsPlusCell"/>
              <w:rPr>
                <w:rFonts w:cs="Courier New"/>
                <w:sz w:val="20"/>
                <w:szCs w:val="20"/>
                <w:highlight w:val="yellow"/>
              </w:rPr>
            </w:pPr>
          </w:p>
        </w:tc>
        <w:tc>
          <w:tcPr>
            <w:tcW w:w="1015" w:type="dxa"/>
          </w:tcPr>
          <w:p w:rsidR="00A07D8C" w:rsidRPr="001A350E" w:rsidRDefault="00A07D8C" w:rsidP="00CE2165">
            <w:pPr>
              <w:pStyle w:val="ConsPlusCell"/>
              <w:rPr>
                <w:rFonts w:cs="Courier New"/>
                <w:sz w:val="20"/>
                <w:szCs w:val="20"/>
                <w:highlight w:val="yellow"/>
              </w:rPr>
            </w:pPr>
          </w:p>
        </w:tc>
        <w:tc>
          <w:tcPr>
            <w:tcW w:w="866" w:type="dxa"/>
          </w:tcPr>
          <w:p w:rsidR="00A07D8C" w:rsidRPr="00A07D8C" w:rsidRDefault="00A07D8C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94" w:type="dxa"/>
          </w:tcPr>
          <w:p w:rsidR="00A07D8C" w:rsidRPr="00A07D8C" w:rsidRDefault="00A07D8C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</w:tr>
      <w:tr w:rsidR="009D45B2" w:rsidTr="00906D18">
        <w:tc>
          <w:tcPr>
            <w:tcW w:w="555" w:type="dxa"/>
          </w:tcPr>
          <w:p w:rsidR="009D45B2" w:rsidRPr="00A07D8C" w:rsidRDefault="009D45B2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7633" w:type="dxa"/>
          </w:tcPr>
          <w:p w:rsidR="009D45B2" w:rsidRPr="00A07D8C" w:rsidRDefault="009D45B2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бесплатными, из них по видам услуг   (работ):   </w:t>
            </w:r>
          </w:p>
          <w:p w:rsidR="009D45B2" w:rsidRPr="00A07D8C" w:rsidRDefault="009D45B2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- услуга по обеспечению доступа  к самодеятельному художественному творчеству:</w:t>
            </w:r>
          </w:p>
          <w:p w:rsidR="009D45B2" w:rsidRPr="00A07D8C" w:rsidRDefault="009D45B2" w:rsidP="00A07D8C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Исполнительск</w:t>
            </w:r>
            <w:r>
              <w:rPr>
                <w:rFonts w:cs="Courier New"/>
                <w:sz w:val="20"/>
                <w:szCs w:val="20"/>
              </w:rPr>
              <w:t xml:space="preserve">ой </w:t>
            </w:r>
            <w:r w:rsidRPr="00A07D8C">
              <w:rPr>
                <w:rFonts w:cs="Courier New"/>
                <w:sz w:val="20"/>
                <w:szCs w:val="20"/>
              </w:rPr>
              <w:t xml:space="preserve"> направленност</w:t>
            </w:r>
            <w:r>
              <w:rPr>
                <w:rFonts w:cs="Courier New"/>
                <w:sz w:val="20"/>
                <w:szCs w:val="20"/>
              </w:rPr>
              <w:t>и</w:t>
            </w:r>
          </w:p>
          <w:p w:rsidR="009D45B2" w:rsidRPr="00A07D8C" w:rsidRDefault="009D45B2" w:rsidP="001A350E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0"/>
                <w:szCs w:val="20"/>
              </w:rPr>
              <w:t>Декоративно-прикладн</w:t>
            </w:r>
            <w:r>
              <w:rPr>
                <w:rFonts w:cs="Courier New"/>
                <w:sz w:val="20"/>
                <w:szCs w:val="20"/>
              </w:rPr>
              <w:t xml:space="preserve">ой </w:t>
            </w:r>
            <w:r w:rsidRPr="00A07D8C">
              <w:rPr>
                <w:rFonts w:cs="Courier New"/>
                <w:sz w:val="20"/>
                <w:szCs w:val="20"/>
              </w:rPr>
              <w:t xml:space="preserve"> направленност</w:t>
            </w:r>
            <w:r>
              <w:rPr>
                <w:rFonts w:cs="Courier New"/>
                <w:sz w:val="20"/>
                <w:szCs w:val="20"/>
              </w:rPr>
              <w:t>и</w:t>
            </w:r>
          </w:p>
        </w:tc>
        <w:tc>
          <w:tcPr>
            <w:tcW w:w="1178" w:type="dxa"/>
          </w:tcPr>
          <w:p w:rsidR="009D45B2" w:rsidRPr="009D45B2" w:rsidRDefault="009D45B2">
            <w:pPr>
              <w:rPr>
                <w:rFonts w:ascii="Times New Roman" w:hAnsi="Times New Roman"/>
              </w:rPr>
            </w:pPr>
            <w:r w:rsidRPr="009D45B2">
              <w:rPr>
                <w:rFonts w:ascii="Times New Roman" w:hAnsi="Times New Roman"/>
              </w:rPr>
              <w:t>ед.</w:t>
            </w:r>
          </w:p>
        </w:tc>
        <w:tc>
          <w:tcPr>
            <w:tcW w:w="894" w:type="dxa"/>
          </w:tcPr>
          <w:p w:rsidR="009D45B2" w:rsidRDefault="009D45B2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71DD8" w:rsidRDefault="00371DD8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71DD8" w:rsidRDefault="00371DD8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71DD8" w:rsidRDefault="00371DD8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189</w:t>
            </w:r>
          </w:p>
          <w:p w:rsidR="00371DD8" w:rsidRPr="00FE3B83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  <w:tc>
          <w:tcPr>
            <w:tcW w:w="1015" w:type="dxa"/>
          </w:tcPr>
          <w:p w:rsidR="00371DD8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71DD8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71DD8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71DD8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189</w:t>
            </w:r>
          </w:p>
          <w:p w:rsidR="009D45B2" w:rsidRPr="00FE3B83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  <w:tc>
          <w:tcPr>
            <w:tcW w:w="866" w:type="dxa"/>
          </w:tcPr>
          <w:p w:rsidR="00371DD8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71DD8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71DD8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71DD8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189</w:t>
            </w:r>
          </w:p>
          <w:p w:rsidR="009D45B2" w:rsidRPr="00A07D8C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  <w:tc>
          <w:tcPr>
            <w:tcW w:w="894" w:type="dxa"/>
          </w:tcPr>
          <w:p w:rsidR="00371DD8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71DD8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71DD8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71DD8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189</w:t>
            </w:r>
          </w:p>
          <w:p w:rsidR="009D45B2" w:rsidRPr="00A07D8C" w:rsidRDefault="00371DD8" w:rsidP="00371DD8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</w:tr>
      <w:tr w:rsidR="009D45B2" w:rsidTr="00906D18">
        <w:tc>
          <w:tcPr>
            <w:tcW w:w="555" w:type="dxa"/>
          </w:tcPr>
          <w:p w:rsidR="009D45B2" w:rsidRPr="00A07D8C" w:rsidRDefault="009D45B2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9D45B2" w:rsidRPr="00BA1640" w:rsidRDefault="009D45B2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A1640">
              <w:rPr>
                <w:rFonts w:cs="Courier New"/>
                <w:sz w:val="22"/>
                <w:szCs w:val="22"/>
              </w:rPr>
              <w:t>-  проведение мероприятий, посвященных государственным праздникам и памятным датам</w:t>
            </w:r>
          </w:p>
        </w:tc>
        <w:tc>
          <w:tcPr>
            <w:tcW w:w="1178" w:type="dxa"/>
          </w:tcPr>
          <w:p w:rsidR="009D45B2" w:rsidRPr="009D45B2" w:rsidRDefault="009D45B2">
            <w:pPr>
              <w:rPr>
                <w:rFonts w:ascii="Times New Roman" w:hAnsi="Times New Roman"/>
              </w:rPr>
            </w:pPr>
            <w:r w:rsidRPr="009D45B2">
              <w:rPr>
                <w:rFonts w:ascii="Times New Roman" w:hAnsi="Times New Roman"/>
              </w:rPr>
              <w:t>ед.</w:t>
            </w:r>
          </w:p>
        </w:tc>
        <w:tc>
          <w:tcPr>
            <w:tcW w:w="894" w:type="dxa"/>
          </w:tcPr>
          <w:p w:rsidR="009D45B2" w:rsidRPr="00D97B37" w:rsidRDefault="00E14661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1470</w:t>
            </w:r>
          </w:p>
        </w:tc>
        <w:tc>
          <w:tcPr>
            <w:tcW w:w="1015" w:type="dxa"/>
          </w:tcPr>
          <w:p w:rsidR="009D45B2" w:rsidRPr="00D97B37" w:rsidRDefault="00E14661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1640</w:t>
            </w:r>
          </w:p>
        </w:tc>
        <w:tc>
          <w:tcPr>
            <w:tcW w:w="866" w:type="dxa"/>
          </w:tcPr>
          <w:p w:rsidR="009D45B2" w:rsidRPr="00A07D8C" w:rsidRDefault="00A24BD3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1050</w:t>
            </w:r>
          </w:p>
        </w:tc>
        <w:tc>
          <w:tcPr>
            <w:tcW w:w="894" w:type="dxa"/>
          </w:tcPr>
          <w:p w:rsidR="009D45B2" w:rsidRPr="00A07D8C" w:rsidRDefault="00A24BD3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1050</w:t>
            </w:r>
          </w:p>
        </w:tc>
      </w:tr>
      <w:tr w:rsidR="009D45B2" w:rsidTr="00906D18">
        <w:tc>
          <w:tcPr>
            <w:tcW w:w="555" w:type="dxa"/>
          </w:tcPr>
          <w:p w:rsidR="009D45B2" w:rsidRPr="00A07D8C" w:rsidRDefault="009D45B2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9D45B2" w:rsidRPr="00BA1640" w:rsidRDefault="009D45B2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A1640">
              <w:rPr>
                <w:rFonts w:cs="Courier New"/>
                <w:sz w:val="22"/>
                <w:szCs w:val="22"/>
              </w:rPr>
              <w:t>- проведение мероприятий, посвященных тематическим праздникам, фестивали, конкурсы</w:t>
            </w:r>
          </w:p>
        </w:tc>
        <w:tc>
          <w:tcPr>
            <w:tcW w:w="1178" w:type="dxa"/>
          </w:tcPr>
          <w:p w:rsidR="009D45B2" w:rsidRPr="009D45B2" w:rsidRDefault="009D45B2">
            <w:pPr>
              <w:rPr>
                <w:rFonts w:ascii="Times New Roman" w:hAnsi="Times New Roman"/>
              </w:rPr>
            </w:pPr>
            <w:r w:rsidRPr="009D45B2">
              <w:rPr>
                <w:rFonts w:ascii="Times New Roman" w:hAnsi="Times New Roman"/>
              </w:rPr>
              <w:t>ед.</w:t>
            </w:r>
          </w:p>
        </w:tc>
        <w:tc>
          <w:tcPr>
            <w:tcW w:w="894" w:type="dxa"/>
          </w:tcPr>
          <w:p w:rsidR="009D45B2" w:rsidRPr="00D97B37" w:rsidRDefault="00E14661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19025</w:t>
            </w:r>
          </w:p>
        </w:tc>
        <w:tc>
          <w:tcPr>
            <w:tcW w:w="1015" w:type="dxa"/>
          </w:tcPr>
          <w:p w:rsidR="009D45B2" w:rsidRPr="00D97B37" w:rsidRDefault="00E14661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20568</w:t>
            </w:r>
          </w:p>
        </w:tc>
        <w:tc>
          <w:tcPr>
            <w:tcW w:w="866" w:type="dxa"/>
          </w:tcPr>
          <w:p w:rsidR="009D45B2" w:rsidRPr="00A07D8C" w:rsidRDefault="00A24BD3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20000</w:t>
            </w:r>
          </w:p>
        </w:tc>
        <w:tc>
          <w:tcPr>
            <w:tcW w:w="894" w:type="dxa"/>
          </w:tcPr>
          <w:p w:rsidR="009D45B2" w:rsidRPr="00A07D8C" w:rsidRDefault="00A24BD3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23176</w:t>
            </w:r>
          </w:p>
        </w:tc>
      </w:tr>
      <w:tr w:rsidR="009D45B2" w:rsidTr="00906D18">
        <w:tc>
          <w:tcPr>
            <w:tcW w:w="555" w:type="dxa"/>
          </w:tcPr>
          <w:p w:rsidR="009D45B2" w:rsidRPr="00A07D8C" w:rsidRDefault="009D45B2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9D45B2" w:rsidRPr="00BA1640" w:rsidRDefault="009D45B2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A1640">
              <w:rPr>
                <w:rFonts w:cs="Courier New"/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8" w:type="dxa"/>
          </w:tcPr>
          <w:p w:rsidR="009D45B2" w:rsidRPr="009D45B2" w:rsidRDefault="009D45B2">
            <w:pPr>
              <w:rPr>
                <w:rFonts w:ascii="Times New Roman" w:hAnsi="Times New Roman"/>
              </w:rPr>
            </w:pPr>
            <w:r w:rsidRPr="009D45B2">
              <w:rPr>
                <w:rFonts w:ascii="Times New Roman" w:hAnsi="Times New Roman"/>
              </w:rPr>
              <w:t>ед.</w:t>
            </w:r>
          </w:p>
        </w:tc>
        <w:tc>
          <w:tcPr>
            <w:tcW w:w="894" w:type="dxa"/>
          </w:tcPr>
          <w:p w:rsidR="009D45B2" w:rsidRPr="00D97B37" w:rsidRDefault="00371DD8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9D45B2" w:rsidRPr="00D97B37" w:rsidRDefault="00C0165F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1002</w:t>
            </w:r>
          </w:p>
        </w:tc>
        <w:tc>
          <w:tcPr>
            <w:tcW w:w="866" w:type="dxa"/>
          </w:tcPr>
          <w:p w:rsidR="009D45B2" w:rsidRPr="00A07D8C" w:rsidRDefault="00A24BD3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650</w:t>
            </w:r>
          </w:p>
        </w:tc>
        <w:tc>
          <w:tcPr>
            <w:tcW w:w="894" w:type="dxa"/>
          </w:tcPr>
          <w:p w:rsidR="009D45B2" w:rsidRPr="00A07D8C" w:rsidRDefault="00A24BD3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1048</w:t>
            </w:r>
          </w:p>
        </w:tc>
      </w:tr>
      <w:tr w:rsidR="009D45B2" w:rsidTr="00906D18">
        <w:tc>
          <w:tcPr>
            <w:tcW w:w="555" w:type="dxa"/>
          </w:tcPr>
          <w:p w:rsidR="009D45B2" w:rsidRPr="00A07D8C" w:rsidRDefault="009D45B2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9D45B2" w:rsidRPr="00BA1640" w:rsidRDefault="009D45B2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A1640">
              <w:rPr>
                <w:rFonts w:cs="Courier New"/>
                <w:sz w:val="22"/>
                <w:szCs w:val="22"/>
              </w:rPr>
              <w:t>-  проведение городских слушаний, встреч  жителей с администрацией района</w:t>
            </w:r>
          </w:p>
        </w:tc>
        <w:tc>
          <w:tcPr>
            <w:tcW w:w="1178" w:type="dxa"/>
          </w:tcPr>
          <w:p w:rsidR="009D45B2" w:rsidRPr="009D45B2" w:rsidRDefault="009D45B2">
            <w:pPr>
              <w:rPr>
                <w:rFonts w:ascii="Times New Roman" w:hAnsi="Times New Roman"/>
              </w:rPr>
            </w:pPr>
            <w:r w:rsidRPr="009D45B2">
              <w:rPr>
                <w:rFonts w:ascii="Times New Roman" w:hAnsi="Times New Roman"/>
              </w:rPr>
              <w:t>ед.</w:t>
            </w:r>
          </w:p>
        </w:tc>
        <w:tc>
          <w:tcPr>
            <w:tcW w:w="894" w:type="dxa"/>
          </w:tcPr>
          <w:p w:rsidR="009D45B2" w:rsidRPr="00D97B37" w:rsidRDefault="00371DD8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9D45B2" w:rsidRPr="00D97B37" w:rsidRDefault="00C0165F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500</w:t>
            </w:r>
          </w:p>
        </w:tc>
        <w:tc>
          <w:tcPr>
            <w:tcW w:w="866" w:type="dxa"/>
          </w:tcPr>
          <w:p w:rsidR="009D45B2" w:rsidRPr="00A07D8C" w:rsidRDefault="00A24BD3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94" w:type="dxa"/>
          </w:tcPr>
          <w:p w:rsidR="009D45B2" w:rsidRPr="00A07D8C" w:rsidRDefault="00A24BD3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330</w:t>
            </w:r>
          </w:p>
        </w:tc>
      </w:tr>
      <w:tr w:rsidR="00A24BD3" w:rsidTr="00906D18">
        <w:tc>
          <w:tcPr>
            <w:tcW w:w="555" w:type="dxa"/>
          </w:tcPr>
          <w:p w:rsidR="00A24BD3" w:rsidRPr="00A07D8C" w:rsidRDefault="00A24BD3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A24BD3" w:rsidRPr="00BA1640" w:rsidRDefault="00A24BD3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мероприятия для детей и подростков</w:t>
            </w:r>
          </w:p>
        </w:tc>
        <w:tc>
          <w:tcPr>
            <w:tcW w:w="1178" w:type="dxa"/>
          </w:tcPr>
          <w:p w:rsidR="00A24BD3" w:rsidRPr="009D45B2" w:rsidRDefault="00A24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94" w:type="dxa"/>
          </w:tcPr>
          <w:p w:rsidR="00A24BD3" w:rsidRDefault="00A24BD3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A24BD3" w:rsidRDefault="00A24BD3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A24BD3" w:rsidRDefault="00A24BD3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1600</w:t>
            </w:r>
          </w:p>
        </w:tc>
        <w:tc>
          <w:tcPr>
            <w:tcW w:w="894" w:type="dxa"/>
          </w:tcPr>
          <w:p w:rsidR="00A24BD3" w:rsidRDefault="00C178A8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  <w:r w:rsidR="00A24BD3">
              <w:rPr>
                <w:rFonts w:cs="Courier New"/>
                <w:sz w:val="20"/>
                <w:szCs w:val="20"/>
              </w:rPr>
              <w:t>623</w:t>
            </w:r>
          </w:p>
        </w:tc>
      </w:tr>
      <w:tr w:rsidR="009D45B2" w:rsidTr="00906D18">
        <w:tc>
          <w:tcPr>
            <w:tcW w:w="555" w:type="dxa"/>
          </w:tcPr>
          <w:p w:rsidR="009D45B2" w:rsidRPr="00A07D8C" w:rsidRDefault="009D45B2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7633" w:type="dxa"/>
          </w:tcPr>
          <w:p w:rsidR="009D45B2" w:rsidRPr="00A07D8C" w:rsidRDefault="009D45B2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частично платными, из них по видам услуг (работ):      </w:t>
            </w:r>
          </w:p>
        </w:tc>
        <w:tc>
          <w:tcPr>
            <w:tcW w:w="1178" w:type="dxa"/>
          </w:tcPr>
          <w:p w:rsidR="009D45B2" w:rsidRPr="009D45B2" w:rsidRDefault="009D45B2">
            <w:pPr>
              <w:rPr>
                <w:rFonts w:ascii="Times New Roman" w:hAnsi="Times New Roman"/>
              </w:rPr>
            </w:pPr>
            <w:r w:rsidRPr="009D45B2">
              <w:rPr>
                <w:rFonts w:ascii="Times New Roman" w:hAnsi="Times New Roman"/>
              </w:rPr>
              <w:t>ед.</w:t>
            </w:r>
          </w:p>
        </w:tc>
        <w:tc>
          <w:tcPr>
            <w:tcW w:w="894" w:type="dxa"/>
          </w:tcPr>
          <w:p w:rsidR="009D45B2" w:rsidRPr="00D97B37" w:rsidRDefault="00C0165F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8000</w:t>
            </w:r>
          </w:p>
        </w:tc>
        <w:tc>
          <w:tcPr>
            <w:tcW w:w="1015" w:type="dxa"/>
          </w:tcPr>
          <w:p w:rsidR="009D45B2" w:rsidRPr="00D97B37" w:rsidRDefault="00C0165F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8694</w:t>
            </w:r>
          </w:p>
        </w:tc>
        <w:tc>
          <w:tcPr>
            <w:tcW w:w="866" w:type="dxa"/>
          </w:tcPr>
          <w:p w:rsidR="009D45B2" w:rsidRPr="00A07D8C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8000</w:t>
            </w:r>
          </w:p>
        </w:tc>
        <w:tc>
          <w:tcPr>
            <w:tcW w:w="894" w:type="dxa"/>
          </w:tcPr>
          <w:p w:rsidR="009D45B2" w:rsidRPr="00A07D8C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8174</w:t>
            </w:r>
          </w:p>
        </w:tc>
      </w:tr>
      <w:tr w:rsidR="00AD34DD" w:rsidTr="003035B9">
        <w:tc>
          <w:tcPr>
            <w:tcW w:w="555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AD34DD" w:rsidRPr="00BA1640" w:rsidRDefault="00AD34DD" w:rsidP="003035B9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мероприятия для детей и подростков</w:t>
            </w:r>
          </w:p>
        </w:tc>
        <w:tc>
          <w:tcPr>
            <w:tcW w:w="1178" w:type="dxa"/>
          </w:tcPr>
          <w:p w:rsidR="00AD34DD" w:rsidRPr="009D45B2" w:rsidRDefault="00AD34DD" w:rsidP="003035B9">
            <w:pPr>
              <w:rPr>
                <w:rFonts w:ascii="Times New Roman" w:hAnsi="Times New Roman"/>
              </w:rPr>
            </w:pPr>
            <w:r w:rsidRPr="009D45B2">
              <w:rPr>
                <w:rFonts w:ascii="Times New Roman" w:hAnsi="Times New Roman"/>
              </w:rPr>
              <w:t>ед.</w:t>
            </w:r>
          </w:p>
        </w:tc>
        <w:tc>
          <w:tcPr>
            <w:tcW w:w="894" w:type="dxa"/>
          </w:tcPr>
          <w:p w:rsidR="00AD34DD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AD34DD" w:rsidRDefault="00AD34DD" w:rsidP="005A6977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AD34DD" w:rsidRDefault="00F8596E" w:rsidP="00F8596E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4550</w:t>
            </w:r>
          </w:p>
        </w:tc>
        <w:tc>
          <w:tcPr>
            <w:tcW w:w="894" w:type="dxa"/>
          </w:tcPr>
          <w:p w:rsidR="00AD34DD" w:rsidRPr="00012DF6" w:rsidRDefault="0099119E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012DF6">
              <w:rPr>
                <w:rFonts w:cs="Courier New"/>
                <w:sz w:val="20"/>
                <w:szCs w:val="20"/>
              </w:rPr>
              <w:t>4625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2"/>
                <w:szCs w:val="22"/>
              </w:rPr>
              <w:t>- проведение мероприятий, посвященных тематическим праздникам, фестивали, конкурсы</w:t>
            </w:r>
          </w:p>
        </w:tc>
        <w:tc>
          <w:tcPr>
            <w:tcW w:w="1178" w:type="dxa"/>
          </w:tcPr>
          <w:p w:rsidR="00AD34DD" w:rsidRPr="009D45B2" w:rsidRDefault="00AD34DD">
            <w:pPr>
              <w:rPr>
                <w:rFonts w:ascii="Times New Roman" w:hAnsi="Times New Roman"/>
              </w:rPr>
            </w:pPr>
            <w:r w:rsidRPr="009D45B2">
              <w:rPr>
                <w:rFonts w:ascii="Times New Roman" w:hAnsi="Times New Roman"/>
              </w:rPr>
              <w:t>ед.</w:t>
            </w:r>
          </w:p>
        </w:tc>
        <w:tc>
          <w:tcPr>
            <w:tcW w:w="894" w:type="dxa"/>
          </w:tcPr>
          <w:p w:rsidR="00AD34DD" w:rsidRPr="00D97B37" w:rsidRDefault="00AD34DD" w:rsidP="0086111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8000</w:t>
            </w:r>
          </w:p>
        </w:tc>
        <w:tc>
          <w:tcPr>
            <w:tcW w:w="1015" w:type="dxa"/>
          </w:tcPr>
          <w:p w:rsidR="00AD34DD" w:rsidRPr="00D97B37" w:rsidRDefault="00AD34DD" w:rsidP="0086111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8694</w:t>
            </w:r>
          </w:p>
        </w:tc>
        <w:tc>
          <w:tcPr>
            <w:tcW w:w="866" w:type="dxa"/>
          </w:tcPr>
          <w:p w:rsidR="00AD34DD" w:rsidRPr="00A07D8C" w:rsidRDefault="005A6977" w:rsidP="00AD34D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</w:t>
            </w:r>
            <w:r w:rsidR="00AD34DD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894" w:type="dxa"/>
          </w:tcPr>
          <w:p w:rsidR="00AD34DD" w:rsidRPr="00012DF6" w:rsidRDefault="0099119E" w:rsidP="000D7F6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012DF6">
              <w:rPr>
                <w:rFonts w:cs="Courier New"/>
                <w:sz w:val="20"/>
                <w:szCs w:val="20"/>
              </w:rPr>
              <w:t>2141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AD34DD" w:rsidRPr="00A07D8C" w:rsidRDefault="00AD34DD" w:rsidP="00AD34D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- проведение мероприятий, посвященных </w:t>
            </w:r>
            <w:r>
              <w:rPr>
                <w:rFonts w:cs="Courier New"/>
                <w:sz w:val="22"/>
                <w:szCs w:val="22"/>
              </w:rPr>
              <w:t xml:space="preserve">государственным </w:t>
            </w:r>
            <w:r w:rsidRPr="00A07D8C">
              <w:rPr>
                <w:rFonts w:cs="Courier New"/>
                <w:sz w:val="22"/>
                <w:szCs w:val="22"/>
              </w:rPr>
              <w:t xml:space="preserve"> праздникам </w:t>
            </w:r>
          </w:p>
        </w:tc>
        <w:tc>
          <w:tcPr>
            <w:tcW w:w="1178" w:type="dxa"/>
          </w:tcPr>
          <w:p w:rsidR="00AD34DD" w:rsidRPr="009D45B2" w:rsidRDefault="00AD34DD" w:rsidP="003035B9">
            <w:pPr>
              <w:rPr>
                <w:rFonts w:ascii="Times New Roman" w:hAnsi="Times New Roman"/>
              </w:rPr>
            </w:pPr>
            <w:r w:rsidRPr="009D45B2">
              <w:rPr>
                <w:rFonts w:ascii="Times New Roman" w:hAnsi="Times New Roman"/>
              </w:rPr>
              <w:t>ед.</w:t>
            </w:r>
          </w:p>
        </w:tc>
        <w:tc>
          <w:tcPr>
            <w:tcW w:w="894" w:type="dxa"/>
          </w:tcPr>
          <w:p w:rsidR="00AD34DD" w:rsidRDefault="00AD34DD" w:rsidP="0086111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AD34DD" w:rsidRDefault="00AD34DD" w:rsidP="0086111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AD34DD" w:rsidRDefault="005A6977" w:rsidP="00F8596E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  <w:r w:rsidR="00F8596E">
              <w:rPr>
                <w:rFonts w:cs="Courier New"/>
                <w:sz w:val="20"/>
                <w:szCs w:val="20"/>
              </w:rPr>
              <w:t>32</w:t>
            </w:r>
            <w:r w:rsidR="00AD34DD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94" w:type="dxa"/>
          </w:tcPr>
          <w:p w:rsidR="00AD34DD" w:rsidRPr="00012DF6" w:rsidRDefault="00AD34DD" w:rsidP="000D7F6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012DF6">
              <w:rPr>
                <w:rFonts w:cs="Courier New"/>
                <w:sz w:val="20"/>
                <w:szCs w:val="20"/>
              </w:rPr>
              <w:t>1408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7633" w:type="dxa"/>
          </w:tcPr>
          <w:p w:rsidR="00AD34DD" w:rsidRPr="00A07D8C" w:rsidRDefault="00AD34DD" w:rsidP="00B1404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полностью платными, из них по видам     услуг (работ):              </w:t>
            </w:r>
          </w:p>
        </w:tc>
        <w:tc>
          <w:tcPr>
            <w:tcW w:w="1178" w:type="dxa"/>
          </w:tcPr>
          <w:p w:rsidR="00AD34DD" w:rsidRPr="009D45B2" w:rsidRDefault="00AD34DD">
            <w:pPr>
              <w:rPr>
                <w:rFonts w:ascii="Times New Roman" w:hAnsi="Times New Roman"/>
              </w:rPr>
            </w:pPr>
            <w:r w:rsidRPr="009D45B2">
              <w:rPr>
                <w:rFonts w:ascii="Times New Roman" w:hAnsi="Times New Roman"/>
              </w:rPr>
              <w:t>ед.</w:t>
            </w:r>
          </w:p>
        </w:tc>
        <w:tc>
          <w:tcPr>
            <w:tcW w:w="894" w:type="dxa"/>
          </w:tcPr>
          <w:p w:rsidR="00AD34DD" w:rsidRPr="00D97B37" w:rsidRDefault="00012DF6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3276</w:t>
            </w:r>
          </w:p>
        </w:tc>
        <w:tc>
          <w:tcPr>
            <w:tcW w:w="1015" w:type="dxa"/>
          </w:tcPr>
          <w:p w:rsidR="00AD34DD" w:rsidRPr="00D97B37" w:rsidRDefault="00012DF6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4086</w:t>
            </w:r>
          </w:p>
        </w:tc>
        <w:tc>
          <w:tcPr>
            <w:tcW w:w="866" w:type="dxa"/>
          </w:tcPr>
          <w:p w:rsidR="00AD34DD" w:rsidRPr="00A07D8C" w:rsidRDefault="00EA5274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</w:t>
            </w:r>
            <w:r w:rsidR="00AD34DD">
              <w:rPr>
                <w:rFonts w:cs="Courier New"/>
                <w:sz w:val="20"/>
                <w:szCs w:val="20"/>
              </w:rPr>
              <w:t>692</w:t>
            </w:r>
          </w:p>
        </w:tc>
        <w:tc>
          <w:tcPr>
            <w:tcW w:w="894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11191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услуга по обеспечению доступа  к самодеятельному художественному творчеству:</w:t>
            </w:r>
          </w:p>
          <w:p w:rsidR="00AD34DD" w:rsidRPr="00A07D8C" w:rsidRDefault="00AD34DD" w:rsidP="001A350E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0"/>
                <w:szCs w:val="20"/>
              </w:rPr>
              <w:t>Исполнительск</w:t>
            </w:r>
            <w:r>
              <w:rPr>
                <w:rFonts w:cs="Courier New"/>
                <w:sz w:val="20"/>
                <w:szCs w:val="20"/>
              </w:rPr>
              <w:t xml:space="preserve">ой </w:t>
            </w:r>
            <w:r w:rsidRPr="00A07D8C">
              <w:rPr>
                <w:rFonts w:cs="Courier New"/>
                <w:sz w:val="20"/>
                <w:szCs w:val="20"/>
              </w:rPr>
              <w:t xml:space="preserve"> направленност</w:t>
            </w:r>
            <w:r>
              <w:rPr>
                <w:rFonts w:cs="Courier New"/>
                <w:sz w:val="20"/>
                <w:szCs w:val="20"/>
              </w:rPr>
              <w:t>и</w:t>
            </w:r>
          </w:p>
        </w:tc>
        <w:tc>
          <w:tcPr>
            <w:tcW w:w="1178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AD34DD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AD34DD" w:rsidRPr="00D97B37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50</w:t>
            </w:r>
          </w:p>
        </w:tc>
        <w:tc>
          <w:tcPr>
            <w:tcW w:w="1015" w:type="dxa"/>
          </w:tcPr>
          <w:p w:rsidR="00AD34DD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AD34DD" w:rsidRPr="00D97B37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63</w:t>
            </w:r>
          </w:p>
        </w:tc>
        <w:tc>
          <w:tcPr>
            <w:tcW w:w="866" w:type="dxa"/>
          </w:tcPr>
          <w:p w:rsidR="00AD34DD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AD34DD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155</w:t>
            </w:r>
          </w:p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94" w:type="dxa"/>
          </w:tcPr>
          <w:p w:rsidR="00AD34DD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297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AD34DD" w:rsidRPr="00A07D8C" w:rsidRDefault="00AD34DD" w:rsidP="003035B9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0"/>
                <w:szCs w:val="20"/>
              </w:rPr>
              <w:t>Декоративно-прикладн</w:t>
            </w:r>
            <w:r>
              <w:rPr>
                <w:rFonts w:cs="Courier New"/>
                <w:sz w:val="20"/>
                <w:szCs w:val="20"/>
              </w:rPr>
              <w:t xml:space="preserve">ой </w:t>
            </w:r>
            <w:r w:rsidRPr="00A07D8C">
              <w:rPr>
                <w:rFonts w:cs="Courier New"/>
                <w:sz w:val="20"/>
                <w:szCs w:val="20"/>
              </w:rPr>
              <w:t xml:space="preserve"> направленност</w:t>
            </w:r>
            <w:r>
              <w:rPr>
                <w:rFonts w:cs="Courier New"/>
                <w:sz w:val="20"/>
                <w:szCs w:val="20"/>
              </w:rPr>
              <w:t>и</w:t>
            </w:r>
          </w:p>
        </w:tc>
        <w:tc>
          <w:tcPr>
            <w:tcW w:w="1178" w:type="dxa"/>
          </w:tcPr>
          <w:p w:rsidR="00AD34DD" w:rsidRPr="00A07D8C" w:rsidRDefault="00AD34DD" w:rsidP="003035B9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AD34DD" w:rsidRPr="00D97B37" w:rsidRDefault="00AD34DD" w:rsidP="003035B9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1015" w:type="dxa"/>
          </w:tcPr>
          <w:p w:rsidR="00AD34DD" w:rsidRPr="00D97B37" w:rsidRDefault="00AD34DD" w:rsidP="003035B9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866" w:type="dxa"/>
          </w:tcPr>
          <w:p w:rsidR="00AD34DD" w:rsidRPr="00A07D8C" w:rsidRDefault="00AD34DD" w:rsidP="003035B9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</w:t>
            </w:r>
          </w:p>
        </w:tc>
        <w:tc>
          <w:tcPr>
            <w:tcW w:w="894" w:type="dxa"/>
          </w:tcPr>
          <w:p w:rsidR="00AD34DD" w:rsidRPr="00A07D8C" w:rsidRDefault="00AD34DD" w:rsidP="003035B9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AD34DD" w:rsidRPr="00AD34DD" w:rsidRDefault="00AD34DD" w:rsidP="001A350E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0"/>
                <w:szCs w:val="20"/>
              </w:rPr>
            </w:pPr>
            <w:r w:rsidRPr="00AD34DD">
              <w:rPr>
                <w:rFonts w:cs="Courier New"/>
                <w:sz w:val="20"/>
                <w:szCs w:val="20"/>
              </w:rPr>
              <w:t>Прочие</w:t>
            </w:r>
          </w:p>
        </w:tc>
        <w:tc>
          <w:tcPr>
            <w:tcW w:w="1178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AD34DD" w:rsidRPr="00D97B37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AD34DD" w:rsidRPr="00D97B37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894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</w:tr>
      <w:tr w:rsidR="00AD34DD" w:rsidTr="00906D18">
        <w:trPr>
          <w:trHeight w:val="318"/>
        </w:trPr>
        <w:tc>
          <w:tcPr>
            <w:tcW w:w="555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AD34DD" w:rsidRPr="00A07D8C" w:rsidRDefault="00AD34DD" w:rsidP="00A07D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A07D8C">
              <w:rPr>
                <w:rFonts w:ascii="Times New Roman" w:eastAsia="Times New Roman" w:hAnsi="Times New Roman" w:cs="Courier New"/>
              </w:rPr>
              <w:t>Культурно-массовые мероприятия</w:t>
            </w:r>
            <w:r>
              <w:rPr>
                <w:rFonts w:ascii="Times New Roman" w:eastAsia="Times New Roman" w:hAnsi="Times New Roman" w:cs="Courier New"/>
              </w:rPr>
              <w:t xml:space="preserve"> по договорам</w:t>
            </w:r>
          </w:p>
        </w:tc>
        <w:tc>
          <w:tcPr>
            <w:tcW w:w="1178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</w:t>
            </w:r>
            <w:r w:rsidRPr="00A07D8C">
              <w:rPr>
                <w:rFonts w:cs="Courier New"/>
                <w:sz w:val="22"/>
                <w:szCs w:val="22"/>
              </w:rPr>
              <w:t>еловек</w:t>
            </w:r>
          </w:p>
        </w:tc>
        <w:tc>
          <w:tcPr>
            <w:tcW w:w="894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700</w:t>
            </w:r>
          </w:p>
        </w:tc>
        <w:tc>
          <w:tcPr>
            <w:tcW w:w="1015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800</w:t>
            </w:r>
          </w:p>
        </w:tc>
        <w:tc>
          <w:tcPr>
            <w:tcW w:w="866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2500</w:t>
            </w:r>
          </w:p>
        </w:tc>
        <w:tc>
          <w:tcPr>
            <w:tcW w:w="894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2658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AD34DD" w:rsidRPr="00A07D8C" w:rsidRDefault="00AD34DD" w:rsidP="00B140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Courier New"/>
              </w:rPr>
            </w:pPr>
            <w:r w:rsidRPr="00A07D8C">
              <w:rPr>
                <w:rFonts w:ascii="Times New Roman" w:eastAsia="Times New Roman" w:hAnsi="Times New Roman" w:cs="Courier New"/>
              </w:rPr>
              <w:t>Ярмарки-продажи, проведение встреч, собраний</w:t>
            </w:r>
          </w:p>
        </w:tc>
        <w:tc>
          <w:tcPr>
            <w:tcW w:w="1178" w:type="dxa"/>
          </w:tcPr>
          <w:p w:rsidR="00AD34DD" w:rsidRPr="00A07D8C" w:rsidRDefault="00AD34DD" w:rsidP="00B1404F">
            <w:pPr>
              <w:pStyle w:val="ConsPlusCell"/>
              <w:spacing w:line="240" w:lineRule="atLeast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AD34DD" w:rsidRPr="00A07D8C" w:rsidRDefault="00AD34DD" w:rsidP="00B1404F">
            <w:pPr>
              <w:pStyle w:val="ConsPlusCell"/>
              <w:spacing w:line="240" w:lineRule="atLeas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2500</w:t>
            </w:r>
          </w:p>
        </w:tc>
        <w:tc>
          <w:tcPr>
            <w:tcW w:w="1015" w:type="dxa"/>
          </w:tcPr>
          <w:p w:rsidR="00AD34DD" w:rsidRPr="00A07D8C" w:rsidRDefault="00AD34DD" w:rsidP="00B1404F">
            <w:pPr>
              <w:pStyle w:val="ConsPlusCell"/>
              <w:spacing w:line="240" w:lineRule="atLeas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3200</w:t>
            </w:r>
          </w:p>
        </w:tc>
        <w:tc>
          <w:tcPr>
            <w:tcW w:w="866" w:type="dxa"/>
          </w:tcPr>
          <w:p w:rsidR="00AD34DD" w:rsidRPr="00A07D8C" w:rsidRDefault="00EA5274" w:rsidP="00B1404F">
            <w:pPr>
              <w:pStyle w:val="ConsPlusCell"/>
              <w:spacing w:line="240" w:lineRule="atLeas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9000</w:t>
            </w:r>
          </w:p>
        </w:tc>
        <w:tc>
          <w:tcPr>
            <w:tcW w:w="894" w:type="dxa"/>
          </w:tcPr>
          <w:p w:rsidR="00AD34DD" w:rsidRPr="00A07D8C" w:rsidRDefault="00AD34DD" w:rsidP="00B1404F">
            <w:pPr>
              <w:pStyle w:val="ConsPlusCell"/>
              <w:spacing w:line="240" w:lineRule="atLeas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8200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Аренда</w:t>
            </w:r>
          </w:p>
        </w:tc>
        <w:tc>
          <w:tcPr>
            <w:tcW w:w="1178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AD34DD" w:rsidRPr="00D97B37" w:rsidRDefault="00AD34DD" w:rsidP="0086111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:rsidR="00AD34DD" w:rsidRPr="00D97B37" w:rsidRDefault="00AD34DD" w:rsidP="0086111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866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894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Прокат костюмов</w:t>
            </w:r>
          </w:p>
        </w:tc>
        <w:tc>
          <w:tcPr>
            <w:tcW w:w="1178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AD34DD" w:rsidRPr="00A07D8C" w:rsidRDefault="00AD34DD" w:rsidP="0086111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AD34DD" w:rsidRPr="00A07D8C" w:rsidRDefault="00AD34DD" w:rsidP="0086111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866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894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AD34DD" w:rsidRPr="00A45689" w:rsidRDefault="00AD34DD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45689">
              <w:rPr>
                <w:rFonts w:cs="Courier New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178" w:type="dxa"/>
          </w:tcPr>
          <w:p w:rsidR="00AD34DD" w:rsidRPr="00A45689" w:rsidRDefault="00AD34DD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45689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AD34DD" w:rsidRPr="00A07D8C" w:rsidRDefault="00AD34DD" w:rsidP="0086111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:rsidR="00AD34DD" w:rsidRPr="00A07D8C" w:rsidRDefault="00AD34DD" w:rsidP="0086111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866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894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 xml:space="preserve">2  </w:t>
            </w:r>
          </w:p>
        </w:tc>
        <w:tc>
          <w:tcPr>
            <w:tcW w:w="7633" w:type="dxa"/>
          </w:tcPr>
          <w:p w:rsidR="00AD34DD" w:rsidRPr="00A07D8C" w:rsidRDefault="00AD34DD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Средняя стоимость получения частично   платных услуг для потребителей, в том    числе по видам услуг (работ):    </w:t>
            </w:r>
          </w:p>
        </w:tc>
        <w:tc>
          <w:tcPr>
            <w:tcW w:w="1178" w:type="dxa"/>
          </w:tcPr>
          <w:p w:rsidR="00AD34DD" w:rsidRPr="00A07D8C" w:rsidRDefault="00AD34DD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AD34DD" w:rsidRPr="0080565B" w:rsidRDefault="00AD34DD" w:rsidP="0086111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15" w:type="dxa"/>
          </w:tcPr>
          <w:p w:rsidR="00AD34DD" w:rsidRPr="0080565B" w:rsidRDefault="00AD34DD" w:rsidP="0080565B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6" w:type="dxa"/>
          </w:tcPr>
          <w:p w:rsidR="00AD34DD" w:rsidRPr="0080565B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94" w:type="dxa"/>
          </w:tcPr>
          <w:p w:rsidR="00AD34DD" w:rsidRPr="0080565B" w:rsidRDefault="00AD34DD" w:rsidP="00A07D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D34DD" w:rsidTr="00906D18">
        <w:trPr>
          <w:trHeight w:val="248"/>
        </w:trPr>
        <w:tc>
          <w:tcPr>
            <w:tcW w:w="555" w:type="dxa"/>
          </w:tcPr>
          <w:p w:rsidR="00AD34DD" w:rsidRPr="00A07D8C" w:rsidRDefault="00AD34DD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  <w:vAlign w:val="center"/>
          </w:tcPr>
          <w:p w:rsidR="00AD34DD" w:rsidRPr="00A07D8C" w:rsidRDefault="00AD34DD" w:rsidP="00B1404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0"/>
                <w:szCs w:val="20"/>
              </w:rPr>
              <w:t xml:space="preserve">- </w:t>
            </w:r>
            <w:r w:rsidRPr="00A07D8C">
              <w:rPr>
                <w:rFonts w:cs="Courier New"/>
                <w:sz w:val="22"/>
                <w:szCs w:val="22"/>
              </w:rPr>
              <w:t xml:space="preserve"> проведение мероприятий, посвященных государственным праздникам и памятным датам</w:t>
            </w:r>
          </w:p>
        </w:tc>
        <w:tc>
          <w:tcPr>
            <w:tcW w:w="1178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AD34DD" w:rsidRPr="00253500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40,00</w:t>
            </w:r>
          </w:p>
        </w:tc>
        <w:tc>
          <w:tcPr>
            <w:tcW w:w="1015" w:type="dxa"/>
          </w:tcPr>
          <w:p w:rsidR="00AD34DD" w:rsidRPr="00253500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40,00</w:t>
            </w:r>
          </w:p>
        </w:tc>
        <w:tc>
          <w:tcPr>
            <w:tcW w:w="866" w:type="dxa"/>
          </w:tcPr>
          <w:p w:rsidR="00AD34DD" w:rsidRPr="000D7F6C" w:rsidRDefault="00265751" w:rsidP="005A6977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5A6977">
              <w:rPr>
                <w:rFonts w:cs="Courier New"/>
                <w:sz w:val="20"/>
                <w:szCs w:val="20"/>
              </w:rPr>
              <w:t>3</w:t>
            </w:r>
            <w:r w:rsidR="00F8596E">
              <w:rPr>
                <w:rFonts w:cs="Courier New"/>
                <w:sz w:val="20"/>
                <w:szCs w:val="20"/>
              </w:rPr>
              <w:t>,0</w:t>
            </w:r>
            <w:r w:rsidR="00AD34DD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94" w:type="dxa"/>
          </w:tcPr>
          <w:p w:rsidR="00AD34DD" w:rsidRPr="000D7F6C" w:rsidRDefault="00265751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</w:t>
            </w:r>
            <w:r w:rsidR="00AD34DD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  <w:vAlign w:val="center"/>
          </w:tcPr>
          <w:p w:rsidR="00AD34DD" w:rsidRPr="00A07D8C" w:rsidRDefault="00AD34DD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2"/>
                <w:szCs w:val="22"/>
              </w:rPr>
              <w:t>- проведение мероприятий, посвященных тематическим праздникам, фестивали, конкурсы</w:t>
            </w:r>
          </w:p>
        </w:tc>
        <w:tc>
          <w:tcPr>
            <w:tcW w:w="1178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AD34DD" w:rsidRPr="00A07D8C" w:rsidRDefault="00AD34DD" w:rsidP="005A6977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  <w:r w:rsidR="005A6977">
              <w:rPr>
                <w:rFonts w:cs="Courier New"/>
                <w:sz w:val="20"/>
                <w:szCs w:val="20"/>
              </w:rPr>
              <w:t>5</w:t>
            </w:r>
            <w:r>
              <w:rPr>
                <w:rFonts w:cs="Courier New"/>
                <w:sz w:val="20"/>
                <w:szCs w:val="20"/>
              </w:rPr>
              <w:t>,00</w:t>
            </w:r>
          </w:p>
        </w:tc>
        <w:tc>
          <w:tcPr>
            <w:tcW w:w="894" w:type="dxa"/>
          </w:tcPr>
          <w:p w:rsidR="00AD34DD" w:rsidRPr="00A07D8C" w:rsidRDefault="00AD34DD" w:rsidP="0099119E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  <w:r w:rsidR="0099119E">
              <w:rPr>
                <w:rFonts w:cs="Courier New"/>
                <w:sz w:val="20"/>
                <w:szCs w:val="20"/>
              </w:rPr>
              <w:t>5</w:t>
            </w:r>
            <w:r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8A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  <w:vAlign w:val="center"/>
          </w:tcPr>
          <w:p w:rsidR="00AD34DD" w:rsidRPr="00A07D8C" w:rsidRDefault="00AD34DD" w:rsidP="00B1404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8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AD34DD" w:rsidRPr="00D72EB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AD34DD" w:rsidRPr="00D72EB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94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8A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  <w:vAlign w:val="center"/>
          </w:tcPr>
          <w:p w:rsidR="00AD34DD" w:rsidRPr="00A07D8C" w:rsidRDefault="00AD34DD" w:rsidP="00AD34D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- </w:t>
            </w:r>
            <w:r w:rsidRPr="00A07D8C">
              <w:rPr>
                <w:rFonts w:cs="Courier New"/>
                <w:sz w:val="22"/>
                <w:szCs w:val="22"/>
              </w:rPr>
              <w:t xml:space="preserve">проведение </w:t>
            </w:r>
            <w:r>
              <w:rPr>
                <w:rFonts w:cs="Courier New"/>
                <w:sz w:val="22"/>
                <w:szCs w:val="22"/>
              </w:rPr>
              <w:t>мероприятий для детей и подростков</w:t>
            </w:r>
          </w:p>
        </w:tc>
        <w:tc>
          <w:tcPr>
            <w:tcW w:w="1178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AD34D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AD34D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AD34DD" w:rsidRDefault="0099119E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AD34DD"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894" w:type="dxa"/>
          </w:tcPr>
          <w:p w:rsidR="00AD34DD" w:rsidRDefault="0099119E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AD34DD">
              <w:rPr>
                <w:rFonts w:cs="Courier New"/>
                <w:sz w:val="20"/>
                <w:szCs w:val="20"/>
              </w:rPr>
              <w:t>0,00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8A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D8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3" w:type="dxa"/>
          </w:tcPr>
          <w:p w:rsidR="00AD34DD" w:rsidRPr="00A07D8C" w:rsidRDefault="00AD34DD" w:rsidP="00B1404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Средняя стоимость получения платных услуг</w:t>
            </w:r>
            <w:r w:rsidRPr="00A07D8C">
              <w:rPr>
                <w:rFonts w:cs="Courier New"/>
                <w:sz w:val="22"/>
                <w:szCs w:val="22"/>
              </w:rPr>
              <w:br/>
              <w:t xml:space="preserve">для потребителей, в том числе по видам   услуг (работ):          </w:t>
            </w:r>
          </w:p>
        </w:tc>
        <w:tc>
          <w:tcPr>
            <w:tcW w:w="1178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AD34DD" w:rsidRPr="00457A06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  <w:highlight w:val="yellow"/>
              </w:rPr>
            </w:pPr>
          </w:p>
        </w:tc>
        <w:tc>
          <w:tcPr>
            <w:tcW w:w="1015" w:type="dxa"/>
          </w:tcPr>
          <w:p w:rsidR="00AD34DD" w:rsidRPr="00457A06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  <w:highlight w:val="yellow"/>
              </w:rPr>
            </w:pPr>
          </w:p>
        </w:tc>
        <w:tc>
          <w:tcPr>
            <w:tcW w:w="866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94" w:type="dxa"/>
          </w:tcPr>
          <w:p w:rsidR="00AD34DD" w:rsidRPr="00A07D8C" w:rsidRDefault="00AD34DD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</w:tcPr>
          <w:p w:rsidR="00AD34DD" w:rsidRPr="00A07D8C" w:rsidRDefault="00AD34DD" w:rsidP="00B1404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услуга по обеспечению доступа  к самодеятельному художественному творчеству:</w:t>
            </w:r>
          </w:p>
        </w:tc>
        <w:tc>
          <w:tcPr>
            <w:tcW w:w="1178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AD34DD" w:rsidRPr="00D72EB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850,00</w:t>
            </w:r>
          </w:p>
        </w:tc>
        <w:tc>
          <w:tcPr>
            <w:tcW w:w="1015" w:type="dxa"/>
          </w:tcPr>
          <w:p w:rsidR="00AD34DD" w:rsidRPr="00D72EB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773,00</w:t>
            </w:r>
          </w:p>
        </w:tc>
        <w:tc>
          <w:tcPr>
            <w:tcW w:w="866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1400,00</w:t>
            </w:r>
          </w:p>
        </w:tc>
        <w:tc>
          <w:tcPr>
            <w:tcW w:w="894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1413,00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8A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</w:tcPr>
          <w:p w:rsidR="00AD34DD" w:rsidRPr="00A07D8C" w:rsidRDefault="00AD34DD" w:rsidP="00B1404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Аренда</w:t>
            </w:r>
          </w:p>
        </w:tc>
        <w:tc>
          <w:tcPr>
            <w:tcW w:w="1178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AD34DD" w:rsidRPr="00B7084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8618,00</w:t>
            </w:r>
          </w:p>
        </w:tc>
        <w:tc>
          <w:tcPr>
            <w:tcW w:w="1015" w:type="dxa"/>
          </w:tcPr>
          <w:p w:rsidR="00AD34DD" w:rsidRPr="00B7084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7461,00</w:t>
            </w:r>
          </w:p>
        </w:tc>
        <w:tc>
          <w:tcPr>
            <w:tcW w:w="866" w:type="dxa"/>
          </w:tcPr>
          <w:p w:rsidR="00AD34DD" w:rsidRPr="00A07D8C" w:rsidRDefault="00280DBC" w:rsidP="00280DB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95</w:t>
            </w:r>
            <w:r w:rsidR="00AD34DD">
              <w:rPr>
                <w:rFonts w:cs="Courier New"/>
                <w:sz w:val="20"/>
                <w:szCs w:val="20"/>
              </w:rPr>
              <w:t>00,00</w:t>
            </w:r>
          </w:p>
        </w:tc>
        <w:tc>
          <w:tcPr>
            <w:tcW w:w="894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6612,5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8A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</w:tcPr>
          <w:p w:rsidR="00AD34DD" w:rsidRPr="00A07D8C" w:rsidRDefault="00AD34DD" w:rsidP="00B1404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Прокат костюмов</w:t>
            </w:r>
          </w:p>
        </w:tc>
        <w:tc>
          <w:tcPr>
            <w:tcW w:w="1178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AD34DD" w:rsidRPr="00B7084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1150,00</w:t>
            </w:r>
          </w:p>
        </w:tc>
        <w:tc>
          <w:tcPr>
            <w:tcW w:w="1015" w:type="dxa"/>
          </w:tcPr>
          <w:p w:rsidR="00AD34DD" w:rsidRPr="00B7084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1150,00</w:t>
            </w:r>
          </w:p>
        </w:tc>
        <w:tc>
          <w:tcPr>
            <w:tcW w:w="866" w:type="dxa"/>
          </w:tcPr>
          <w:p w:rsidR="00AD34DD" w:rsidRPr="00F4470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500</w:t>
            </w:r>
            <w:r w:rsidR="00C178A8">
              <w:rPr>
                <w:rFonts w:cs="Courier New"/>
                <w:sz w:val="20"/>
                <w:szCs w:val="20"/>
              </w:rPr>
              <w:t>,00</w:t>
            </w:r>
          </w:p>
        </w:tc>
        <w:tc>
          <w:tcPr>
            <w:tcW w:w="894" w:type="dxa"/>
          </w:tcPr>
          <w:p w:rsidR="00AD34DD" w:rsidRPr="00F4470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656,8</w:t>
            </w:r>
            <w:r w:rsidR="00C178A8"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</w:tcPr>
          <w:p w:rsidR="00AD34DD" w:rsidRPr="00A07D8C" w:rsidRDefault="00AD34DD" w:rsidP="00B1404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Проведение ярмарок-продаж</w:t>
            </w:r>
          </w:p>
        </w:tc>
        <w:tc>
          <w:tcPr>
            <w:tcW w:w="1178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AD34DD" w:rsidRPr="00B7084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2000,00</w:t>
            </w:r>
          </w:p>
        </w:tc>
        <w:tc>
          <w:tcPr>
            <w:tcW w:w="1015" w:type="dxa"/>
          </w:tcPr>
          <w:p w:rsidR="00AD34DD" w:rsidRPr="00B7084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1656,00</w:t>
            </w:r>
          </w:p>
        </w:tc>
        <w:tc>
          <w:tcPr>
            <w:tcW w:w="866" w:type="dxa"/>
          </w:tcPr>
          <w:p w:rsidR="00AD34DD" w:rsidRPr="00A07D8C" w:rsidRDefault="00AD34DD" w:rsidP="00EA527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  <w:r w:rsidR="00EA5274">
              <w:rPr>
                <w:rFonts w:cs="Courier New"/>
                <w:sz w:val="20"/>
                <w:szCs w:val="20"/>
              </w:rPr>
              <w:t>5</w:t>
            </w:r>
            <w:r>
              <w:rPr>
                <w:rFonts w:cs="Courier New"/>
                <w:sz w:val="20"/>
                <w:szCs w:val="20"/>
              </w:rPr>
              <w:t>00,00</w:t>
            </w:r>
          </w:p>
        </w:tc>
        <w:tc>
          <w:tcPr>
            <w:tcW w:w="894" w:type="dxa"/>
          </w:tcPr>
          <w:p w:rsidR="00AD34DD" w:rsidRPr="00E70557" w:rsidRDefault="00C178A8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2159,00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</w:tcPr>
          <w:p w:rsidR="00AD34DD" w:rsidRPr="00A07D8C" w:rsidRDefault="00AD34DD" w:rsidP="00B1404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Культурно-массовые мероприятия</w:t>
            </w:r>
          </w:p>
        </w:tc>
        <w:tc>
          <w:tcPr>
            <w:tcW w:w="1178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AD34DD" w:rsidRPr="00B7084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5714,00</w:t>
            </w:r>
          </w:p>
        </w:tc>
        <w:tc>
          <w:tcPr>
            <w:tcW w:w="1015" w:type="dxa"/>
          </w:tcPr>
          <w:p w:rsidR="00AD34DD" w:rsidRPr="00B7084D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5371,00</w:t>
            </w:r>
          </w:p>
        </w:tc>
        <w:tc>
          <w:tcPr>
            <w:tcW w:w="866" w:type="dxa"/>
          </w:tcPr>
          <w:p w:rsidR="00AD34DD" w:rsidRPr="00A07D8C" w:rsidRDefault="00AD34DD" w:rsidP="00280DB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</w:t>
            </w:r>
            <w:r w:rsidR="00280DBC">
              <w:rPr>
                <w:rFonts w:cs="Courier New"/>
                <w:sz w:val="20"/>
                <w:szCs w:val="20"/>
              </w:rPr>
              <w:t>0</w:t>
            </w:r>
            <w:r>
              <w:rPr>
                <w:rFonts w:cs="Courier New"/>
                <w:sz w:val="20"/>
                <w:szCs w:val="20"/>
              </w:rPr>
              <w:t>,00</w:t>
            </w:r>
          </w:p>
        </w:tc>
        <w:tc>
          <w:tcPr>
            <w:tcW w:w="894" w:type="dxa"/>
          </w:tcPr>
          <w:p w:rsidR="00AD34DD" w:rsidRPr="00E70557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137,00</w:t>
            </w:r>
          </w:p>
        </w:tc>
      </w:tr>
      <w:tr w:rsidR="00AD34DD" w:rsidTr="00906D18">
        <w:tc>
          <w:tcPr>
            <w:tcW w:w="555" w:type="dxa"/>
          </w:tcPr>
          <w:p w:rsidR="00AD34DD" w:rsidRPr="00A07D8C" w:rsidRDefault="00AD34DD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</w:tcPr>
          <w:p w:rsidR="00AD34DD" w:rsidRPr="00A07D8C" w:rsidRDefault="00AD34DD" w:rsidP="00B1404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178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AD34DD" w:rsidRPr="00C46715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1429,00</w:t>
            </w:r>
          </w:p>
        </w:tc>
        <w:tc>
          <w:tcPr>
            <w:tcW w:w="1015" w:type="dxa"/>
          </w:tcPr>
          <w:p w:rsidR="00AD34DD" w:rsidRPr="00C46715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1464,00</w:t>
            </w:r>
          </w:p>
        </w:tc>
        <w:tc>
          <w:tcPr>
            <w:tcW w:w="866" w:type="dxa"/>
          </w:tcPr>
          <w:p w:rsidR="00AD34DD" w:rsidRPr="00A07D8C" w:rsidRDefault="00AD34DD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1882,00</w:t>
            </w:r>
          </w:p>
        </w:tc>
        <w:tc>
          <w:tcPr>
            <w:tcW w:w="894" w:type="dxa"/>
          </w:tcPr>
          <w:p w:rsidR="00AD34DD" w:rsidRPr="00A07D8C" w:rsidRDefault="00DD375A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1884,2</w:t>
            </w:r>
          </w:p>
        </w:tc>
      </w:tr>
    </w:tbl>
    <w:p w:rsidR="00D20CE3" w:rsidRDefault="00D20CE3" w:rsidP="00B14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7D8C" w:rsidRDefault="00A07D8C" w:rsidP="00B14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DF1133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D20CE3" w:rsidRDefault="00D20CE3" w:rsidP="003B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3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"/>
        <w:gridCol w:w="5173"/>
        <w:gridCol w:w="1178"/>
        <w:gridCol w:w="1374"/>
        <w:gridCol w:w="1417"/>
        <w:gridCol w:w="1417"/>
        <w:gridCol w:w="1417"/>
      </w:tblGrid>
      <w:tr w:rsidR="00BA1640" w:rsidTr="00713001">
        <w:tc>
          <w:tcPr>
            <w:tcW w:w="1172" w:type="dxa"/>
            <w:vMerge w:val="restart"/>
          </w:tcPr>
          <w:p w:rsidR="00BA1640" w:rsidRPr="00B1404F" w:rsidRDefault="00BA1640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B1404F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5173" w:type="dxa"/>
            <w:vMerge w:val="restart"/>
          </w:tcPr>
          <w:p w:rsidR="00BA1640" w:rsidRPr="00B1404F" w:rsidRDefault="00BA1640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B1404F">
              <w:rPr>
                <w:rFonts w:ascii="Times New Roman" w:eastAsia="Times New Roman" w:hAnsi="Times New Roman"/>
              </w:rPr>
              <w:t>Наименование показателей</w:t>
            </w:r>
          </w:p>
        </w:tc>
        <w:tc>
          <w:tcPr>
            <w:tcW w:w="1178" w:type="dxa"/>
            <w:vMerge w:val="restart"/>
          </w:tcPr>
          <w:p w:rsidR="00BA1640" w:rsidRPr="00B1404F" w:rsidRDefault="00BA1640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B1404F">
              <w:rPr>
                <w:rFonts w:ascii="Times New Roman" w:eastAsia="Times New Roman" w:hAnsi="Times New Roman"/>
              </w:rPr>
              <w:t>ед.изм.</w:t>
            </w:r>
          </w:p>
        </w:tc>
        <w:tc>
          <w:tcPr>
            <w:tcW w:w="2791" w:type="dxa"/>
            <w:gridSpan w:val="2"/>
          </w:tcPr>
          <w:p w:rsidR="00BA1640" w:rsidRPr="00B1404F" w:rsidRDefault="00BA1640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  <w:lang w:val="en-US"/>
              </w:rPr>
            </w:pPr>
            <w:r w:rsidRPr="00B1404F">
              <w:rPr>
                <w:rFonts w:ascii="Times New Roman" w:eastAsia="Times New Roman" w:hAnsi="Times New Roman" w:cs="Courier New"/>
              </w:rPr>
              <w:t>2012г.</w:t>
            </w:r>
          </w:p>
        </w:tc>
        <w:tc>
          <w:tcPr>
            <w:tcW w:w="2834" w:type="dxa"/>
            <w:gridSpan w:val="2"/>
          </w:tcPr>
          <w:p w:rsidR="00BA1640" w:rsidRPr="00B1404F" w:rsidRDefault="00BA1640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2013 г.</w:t>
            </w:r>
          </w:p>
        </w:tc>
      </w:tr>
      <w:tr w:rsidR="00BA1640" w:rsidTr="00BA1640">
        <w:tc>
          <w:tcPr>
            <w:tcW w:w="1172" w:type="dxa"/>
            <w:vMerge/>
          </w:tcPr>
          <w:p w:rsidR="00BA1640" w:rsidRPr="00B1404F" w:rsidRDefault="00BA1640" w:rsidP="00B14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73" w:type="dxa"/>
            <w:vMerge/>
          </w:tcPr>
          <w:p w:rsidR="00BA1640" w:rsidRPr="00B1404F" w:rsidRDefault="00BA1640" w:rsidP="00B14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78" w:type="dxa"/>
            <w:vMerge/>
          </w:tcPr>
          <w:p w:rsidR="00BA1640" w:rsidRPr="00B1404F" w:rsidRDefault="00BA1640" w:rsidP="00B14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374" w:type="dxa"/>
          </w:tcPr>
          <w:p w:rsidR="00BA1640" w:rsidRPr="00B1404F" w:rsidRDefault="00BA1640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1404F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417" w:type="dxa"/>
          </w:tcPr>
          <w:p w:rsidR="00BA1640" w:rsidRPr="00B1404F" w:rsidRDefault="00BA1640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1404F">
              <w:rPr>
                <w:rFonts w:ascii="Times New Roman" w:eastAsia="Times New Roman" w:hAnsi="Times New Roman"/>
              </w:rPr>
              <w:t>факт</w:t>
            </w:r>
          </w:p>
        </w:tc>
        <w:tc>
          <w:tcPr>
            <w:tcW w:w="1417" w:type="dxa"/>
          </w:tcPr>
          <w:p w:rsidR="00BA1640" w:rsidRPr="00B1404F" w:rsidRDefault="00BA1640" w:rsidP="007130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1404F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417" w:type="dxa"/>
          </w:tcPr>
          <w:p w:rsidR="00BA1640" w:rsidRPr="00B1404F" w:rsidRDefault="00BA1640" w:rsidP="007130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1404F">
              <w:rPr>
                <w:rFonts w:ascii="Times New Roman" w:eastAsia="Times New Roman" w:hAnsi="Times New Roman"/>
              </w:rPr>
              <w:t>факт</w:t>
            </w:r>
          </w:p>
        </w:tc>
      </w:tr>
      <w:tr w:rsidR="00A35B16" w:rsidTr="00BA1640">
        <w:tc>
          <w:tcPr>
            <w:tcW w:w="1172" w:type="dxa"/>
          </w:tcPr>
          <w:p w:rsidR="00A35B16" w:rsidRPr="00B1404F" w:rsidRDefault="00A35B1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 xml:space="preserve">1  </w:t>
            </w:r>
          </w:p>
        </w:tc>
        <w:tc>
          <w:tcPr>
            <w:tcW w:w="5173" w:type="dxa"/>
          </w:tcPr>
          <w:p w:rsidR="00A35B16" w:rsidRPr="00B1404F" w:rsidRDefault="00A35B1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 xml:space="preserve">Сумма доходов, полученных от оказания платных    услуг (выполнения работ)                         </w:t>
            </w:r>
          </w:p>
        </w:tc>
        <w:tc>
          <w:tcPr>
            <w:tcW w:w="1178" w:type="dxa"/>
          </w:tcPr>
          <w:p w:rsidR="00A35B16" w:rsidRPr="00B1404F" w:rsidRDefault="00A35B1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1596,9</w:t>
            </w:r>
          </w:p>
        </w:tc>
        <w:tc>
          <w:tcPr>
            <w:tcW w:w="1417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1596,9</w:t>
            </w:r>
          </w:p>
        </w:tc>
        <w:tc>
          <w:tcPr>
            <w:tcW w:w="1417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2063,7</w:t>
            </w:r>
          </w:p>
        </w:tc>
        <w:tc>
          <w:tcPr>
            <w:tcW w:w="1417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2037,7</w:t>
            </w:r>
          </w:p>
        </w:tc>
      </w:tr>
      <w:tr w:rsidR="00A35B16" w:rsidTr="00BA1640">
        <w:tc>
          <w:tcPr>
            <w:tcW w:w="1172" w:type="dxa"/>
          </w:tcPr>
          <w:p w:rsidR="00A35B16" w:rsidRPr="00B1404F" w:rsidRDefault="00A35B16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A35B16" w:rsidRPr="00B1404F" w:rsidRDefault="00A35B1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178" w:type="dxa"/>
          </w:tcPr>
          <w:p w:rsidR="00A35B16" w:rsidRPr="00B1404F" w:rsidRDefault="00A35B1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74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A35B16" w:rsidTr="00BA1640">
        <w:tc>
          <w:tcPr>
            <w:tcW w:w="1172" w:type="dxa"/>
          </w:tcPr>
          <w:p w:rsidR="00A35B16" w:rsidRPr="00B1404F" w:rsidRDefault="00A35B1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1.1</w:t>
            </w:r>
          </w:p>
        </w:tc>
        <w:tc>
          <w:tcPr>
            <w:tcW w:w="5173" w:type="dxa"/>
          </w:tcPr>
          <w:p w:rsidR="00A35B16" w:rsidRPr="00B1404F" w:rsidRDefault="00A35B1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178" w:type="dxa"/>
          </w:tcPr>
          <w:p w:rsidR="00A35B16" w:rsidRPr="00B1404F" w:rsidRDefault="00A35B1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A35B16" w:rsidTr="00BA1640">
        <w:tc>
          <w:tcPr>
            <w:tcW w:w="1172" w:type="dxa"/>
          </w:tcPr>
          <w:p w:rsidR="00A35B16" w:rsidRPr="00B1404F" w:rsidRDefault="00A35B1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73" w:type="dxa"/>
            <w:vAlign w:val="center"/>
          </w:tcPr>
          <w:p w:rsidR="00A35B16" w:rsidRPr="00B1404F" w:rsidRDefault="00A35B1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-  проведение мероприятий, посвященных государственным праздникам и памятным датам</w:t>
            </w:r>
          </w:p>
        </w:tc>
        <w:tc>
          <w:tcPr>
            <w:tcW w:w="1178" w:type="dxa"/>
          </w:tcPr>
          <w:p w:rsidR="00A35B16" w:rsidRPr="00B1404F" w:rsidRDefault="00A35B1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74" w:type="dxa"/>
          </w:tcPr>
          <w:p w:rsidR="00A35B16" w:rsidRPr="00B1404F" w:rsidRDefault="008C7B00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35B16" w:rsidRPr="00B1404F" w:rsidRDefault="008C7B00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35B16" w:rsidRPr="00B1404F" w:rsidRDefault="005A6977" w:rsidP="00F8596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</w:t>
            </w:r>
            <w:r w:rsidR="00F8596E">
              <w:rPr>
                <w:rFonts w:cs="Courier New"/>
                <w:sz w:val="22"/>
                <w:szCs w:val="22"/>
              </w:rPr>
              <w:t>4</w:t>
            </w:r>
            <w:r>
              <w:rPr>
                <w:rFonts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35B16" w:rsidRPr="005A6977" w:rsidRDefault="008C7B00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5A6977">
              <w:rPr>
                <w:rFonts w:cs="Courier New"/>
                <w:sz w:val="22"/>
                <w:szCs w:val="22"/>
              </w:rPr>
              <w:t>46,0</w:t>
            </w:r>
          </w:p>
        </w:tc>
      </w:tr>
      <w:tr w:rsidR="00A35B16" w:rsidTr="00BA1640">
        <w:tc>
          <w:tcPr>
            <w:tcW w:w="1172" w:type="dxa"/>
          </w:tcPr>
          <w:p w:rsidR="00A35B16" w:rsidRPr="00B1404F" w:rsidRDefault="00A35B1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73" w:type="dxa"/>
            <w:vAlign w:val="center"/>
          </w:tcPr>
          <w:p w:rsidR="00A35B16" w:rsidRPr="00B1404F" w:rsidRDefault="00A35B1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- проведение мероприятий, посвященных тематическим праздникам, фестивали, конкурсы</w:t>
            </w:r>
          </w:p>
        </w:tc>
        <w:tc>
          <w:tcPr>
            <w:tcW w:w="1178" w:type="dxa"/>
          </w:tcPr>
          <w:p w:rsidR="00A35B16" w:rsidRPr="00B1404F" w:rsidRDefault="00A35B1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236,7</w:t>
            </w:r>
          </w:p>
        </w:tc>
        <w:tc>
          <w:tcPr>
            <w:tcW w:w="1417" w:type="dxa"/>
          </w:tcPr>
          <w:p w:rsidR="00A35B16" w:rsidRPr="00B1404F" w:rsidRDefault="00A35B16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236,7</w:t>
            </w:r>
          </w:p>
        </w:tc>
        <w:tc>
          <w:tcPr>
            <w:tcW w:w="1417" w:type="dxa"/>
          </w:tcPr>
          <w:p w:rsidR="00A35B16" w:rsidRPr="00FA735B" w:rsidRDefault="005A6977" w:rsidP="008C7B00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95,0</w:t>
            </w:r>
          </w:p>
        </w:tc>
        <w:tc>
          <w:tcPr>
            <w:tcW w:w="1417" w:type="dxa"/>
          </w:tcPr>
          <w:p w:rsidR="00A35B16" w:rsidRPr="005A6977" w:rsidRDefault="008C7B00" w:rsidP="008C7B00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5A6977">
              <w:rPr>
                <w:rFonts w:cs="Courier New"/>
                <w:sz w:val="22"/>
                <w:szCs w:val="22"/>
              </w:rPr>
              <w:t>96</w:t>
            </w:r>
            <w:r w:rsidR="00A35B16" w:rsidRPr="005A6977">
              <w:rPr>
                <w:rFonts w:cs="Courier New"/>
                <w:sz w:val="22"/>
                <w:szCs w:val="22"/>
              </w:rPr>
              <w:t>,</w:t>
            </w:r>
            <w:r w:rsidRPr="005A6977">
              <w:rPr>
                <w:rFonts w:cs="Courier New"/>
                <w:sz w:val="22"/>
                <w:szCs w:val="22"/>
              </w:rPr>
              <w:t>3</w:t>
            </w:r>
          </w:p>
        </w:tc>
      </w:tr>
      <w:tr w:rsidR="00A35B16" w:rsidTr="00BA1640">
        <w:tc>
          <w:tcPr>
            <w:tcW w:w="1172" w:type="dxa"/>
          </w:tcPr>
          <w:p w:rsidR="00A35B16" w:rsidRPr="00B1404F" w:rsidRDefault="00A35B1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73" w:type="dxa"/>
            <w:vAlign w:val="center"/>
          </w:tcPr>
          <w:p w:rsidR="00A35B16" w:rsidRPr="00B1404F" w:rsidRDefault="00A35B1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 xml:space="preserve">- проведение традиционных национальных </w:t>
            </w:r>
            <w:r w:rsidRPr="00B1404F">
              <w:rPr>
                <w:rFonts w:cs="Courier New"/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1178" w:type="dxa"/>
          </w:tcPr>
          <w:p w:rsidR="00A35B16" w:rsidRPr="00B1404F" w:rsidRDefault="00A35B16" w:rsidP="003035B9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374" w:type="dxa"/>
          </w:tcPr>
          <w:p w:rsidR="00A35B16" w:rsidRPr="00B1404F" w:rsidRDefault="00A35B16" w:rsidP="007351E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35B16" w:rsidRPr="00B1404F" w:rsidRDefault="00A35B16" w:rsidP="00753FC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35B16" w:rsidRPr="00DD375A" w:rsidRDefault="00A35B1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DD375A"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35B16" w:rsidRPr="00DD375A" w:rsidRDefault="00A35B1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DD375A">
              <w:rPr>
                <w:rFonts w:cs="Courier New"/>
                <w:sz w:val="22"/>
                <w:szCs w:val="22"/>
              </w:rPr>
              <w:t>0</w:t>
            </w:r>
          </w:p>
        </w:tc>
      </w:tr>
      <w:tr w:rsidR="00F44093" w:rsidTr="00BA1640">
        <w:tc>
          <w:tcPr>
            <w:tcW w:w="1172" w:type="dxa"/>
          </w:tcPr>
          <w:p w:rsidR="00F44093" w:rsidRPr="00B1404F" w:rsidRDefault="00F44093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73" w:type="dxa"/>
            <w:vAlign w:val="center"/>
          </w:tcPr>
          <w:p w:rsidR="00F44093" w:rsidRPr="00B1404F" w:rsidRDefault="00F44093" w:rsidP="00DD375A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для детей и подростков</w:t>
            </w:r>
          </w:p>
        </w:tc>
        <w:tc>
          <w:tcPr>
            <w:tcW w:w="1178" w:type="dxa"/>
          </w:tcPr>
          <w:p w:rsidR="00F44093" w:rsidRPr="00B1404F" w:rsidRDefault="00F44093" w:rsidP="003035B9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F44093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44093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44093" w:rsidRPr="00FA735B" w:rsidRDefault="005A6977" w:rsidP="00F8596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14</w:t>
            </w:r>
            <w:r w:rsidR="00F8596E">
              <w:rPr>
                <w:rFonts w:cs="Courier New"/>
                <w:sz w:val="22"/>
                <w:szCs w:val="22"/>
              </w:rPr>
              <w:t>1</w:t>
            </w:r>
            <w:r w:rsidR="00F44093" w:rsidRPr="00FA735B">
              <w:rPr>
                <w:rFonts w:cs="Courier New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F44093" w:rsidRPr="00FA735B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A735B">
              <w:rPr>
                <w:rFonts w:cs="Courier New"/>
                <w:sz w:val="22"/>
                <w:szCs w:val="22"/>
              </w:rPr>
              <w:t>140,30</w:t>
            </w:r>
          </w:p>
        </w:tc>
      </w:tr>
      <w:tr w:rsidR="00F44093" w:rsidTr="00BA1640">
        <w:tc>
          <w:tcPr>
            <w:tcW w:w="1172" w:type="dxa"/>
          </w:tcPr>
          <w:p w:rsidR="00F44093" w:rsidRPr="00B1404F" w:rsidRDefault="00F44093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1.2</w:t>
            </w:r>
          </w:p>
        </w:tc>
        <w:tc>
          <w:tcPr>
            <w:tcW w:w="5173" w:type="dxa"/>
          </w:tcPr>
          <w:p w:rsidR="00F44093" w:rsidRPr="00B1404F" w:rsidRDefault="00F44093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178" w:type="dxa"/>
          </w:tcPr>
          <w:p w:rsidR="00F44093" w:rsidRPr="00B1404F" w:rsidRDefault="00F44093" w:rsidP="003035B9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F44093" w:rsidRPr="00B1404F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1360,2</w:t>
            </w:r>
          </w:p>
        </w:tc>
        <w:tc>
          <w:tcPr>
            <w:tcW w:w="1417" w:type="dxa"/>
          </w:tcPr>
          <w:p w:rsidR="00F44093" w:rsidRPr="00B1404F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1360,2</w:t>
            </w:r>
          </w:p>
        </w:tc>
        <w:tc>
          <w:tcPr>
            <w:tcW w:w="1417" w:type="dxa"/>
          </w:tcPr>
          <w:p w:rsidR="00F44093" w:rsidRPr="00753FC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  <w:highlight w:val="yellow"/>
              </w:rPr>
            </w:pPr>
            <w:r w:rsidRPr="00F050C6">
              <w:rPr>
                <w:rFonts w:cs="Courier New"/>
                <w:sz w:val="22"/>
                <w:szCs w:val="22"/>
              </w:rPr>
              <w:t>1783,</w:t>
            </w:r>
            <w:r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F44093" w:rsidRPr="00753FC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  <w:highlight w:val="yellow"/>
              </w:rPr>
            </w:pPr>
            <w:r w:rsidRPr="00F050C6">
              <w:rPr>
                <w:rFonts w:cs="Courier New"/>
                <w:sz w:val="22"/>
                <w:szCs w:val="22"/>
              </w:rPr>
              <w:t>1755,1</w:t>
            </w:r>
          </w:p>
        </w:tc>
      </w:tr>
      <w:tr w:rsidR="00F44093" w:rsidTr="00BA1640">
        <w:tc>
          <w:tcPr>
            <w:tcW w:w="1172" w:type="dxa"/>
          </w:tcPr>
          <w:p w:rsidR="00F44093" w:rsidRPr="00B1404F" w:rsidRDefault="00F44093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F44093" w:rsidRPr="00B1404F" w:rsidRDefault="00F44093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Кружки  художественной самодеятельности</w:t>
            </w:r>
          </w:p>
        </w:tc>
        <w:tc>
          <w:tcPr>
            <w:tcW w:w="1178" w:type="dxa"/>
          </w:tcPr>
          <w:p w:rsidR="00F44093" w:rsidRPr="00B1404F" w:rsidRDefault="00F44093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</w:t>
            </w:r>
          </w:p>
        </w:tc>
        <w:tc>
          <w:tcPr>
            <w:tcW w:w="1374" w:type="dxa"/>
          </w:tcPr>
          <w:p w:rsidR="00F44093" w:rsidRPr="00B1404F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245,0</w:t>
            </w:r>
          </w:p>
        </w:tc>
        <w:tc>
          <w:tcPr>
            <w:tcW w:w="1417" w:type="dxa"/>
          </w:tcPr>
          <w:p w:rsidR="00F44093" w:rsidRPr="00B1404F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245,0</w:t>
            </w:r>
          </w:p>
        </w:tc>
        <w:tc>
          <w:tcPr>
            <w:tcW w:w="1417" w:type="dxa"/>
          </w:tcPr>
          <w:p w:rsidR="00F44093" w:rsidRPr="00F050C6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278,0</w:t>
            </w:r>
          </w:p>
        </w:tc>
        <w:tc>
          <w:tcPr>
            <w:tcW w:w="1417" w:type="dxa"/>
          </w:tcPr>
          <w:p w:rsidR="00F44093" w:rsidRPr="00F050C6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50C6">
              <w:rPr>
                <w:rFonts w:cs="Courier New"/>
                <w:sz w:val="22"/>
                <w:szCs w:val="22"/>
              </w:rPr>
              <w:t>424,1</w:t>
            </w:r>
          </w:p>
        </w:tc>
      </w:tr>
      <w:tr w:rsidR="00F44093" w:rsidTr="00BA1640">
        <w:tc>
          <w:tcPr>
            <w:tcW w:w="1172" w:type="dxa"/>
          </w:tcPr>
          <w:p w:rsidR="00F44093" w:rsidRPr="00A07D8C" w:rsidRDefault="00F44093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F44093" w:rsidRPr="00A07D8C" w:rsidRDefault="00F44093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Аренда</w:t>
            </w:r>
          </w:p>
        </w:tc>
        <w:tc>
          <w:tcPr>
            <w:tcW w:w="1178" w:type="dxa"/>
          </w:tcPr>
          <w:p w:rsidR="00F44093" w:rsidRPr="00A07D8C" w:rsidRDefault="00F44093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F44093" w:rsidRPr="00A07D8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805,8</w:t>
            </w:r>
          </w:p>
        </w:tc>
        <w:tc>
          <w:tcPr>
            <w:tcW w:w="1417" w:type="dxa"/>
          </w:tcPr>
          <w:p w:rsidR="00F44093" w:rsidRPr="00A07D8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805,8</w:t>
            </w:r>
          </w:p>
        </w:tc>
        <w:tc>
          <w:tcPr>
            <w:tcW w:w="1417" w:type="dxa"/>
          </w:tcPr>
          <w:p w:rsidR="00F44093" w:rsidRPr="00F050C6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50C6">
              <w:rPr>
                <w:rFonts w:cs="Courier New"/>
                <w:sz w:val="22"/>
                <w:szCs w:val="22"/>
              </w:rPr>
              <w:t>805,8</w:t>
            </w:r>
          </w:p>
        </w:tc>
        <w:tc>
          <w:tcPr>
            <w:tcW w:w="1417" w:type="dxa"/>
          </w:tcPr>
          <w:p w:rsidR="00F44093" w:rsidRPr="00F050C6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50C6">
              <w:rPr>
                <w:rFonts w:cs="Courier New"/>
                <w:sz w:val="22"/>
                <w:szCs w:val="22"/>
              </w:rPr>
              <w:t>555,4</w:t>
            </w:r>
          </w:p>
        </w:tc>
      </w:tr>
      <w:tr w:rsidR="00F44093" w:rsidTr="00BA1640">
        <w:tc>
          <w:tcPr>
            <w:tcW w:w="1172" w:type="dxa"/>
          </w:tcPr>
          <w:p w:rsidR="00F44093" w:rsidRPr="00A07D8C" w:rsidRDefault="00F44093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F44093" w:rsidRPr="00A07D8C" w:rsidRDefault="00F44093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Прокат костюмов</w:t>
            </w:r>
          </w:p>
        </w:tc>
        <w:tc>
          <w:tcPr>
            <w:tcW w:w="1178" w:type="dxa"/>
          </w:tcPr>
          <w:p w:rsidR="00F44093" w:rsidRPr="00A07D8C" w:rsidRDefault="00F44093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тыс. руб</w:t>
            </w:r>
          </w:p>
        </w:tc>
        <w:tc>
          <w:tcPr>
            <w:tcW w:w="1374" w:type="dxa"/>
          </w:tcPr>
          <w:p w:rsidR="00F44093" w:rsidRPr="00A07D8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2,3</w:t>
            </w:r>
          </w:p>
        </w:tc>
        <w:tc>
          <w:tcPr>
            <w:tcW w:w="1417" w:type="dxa"/>
          </w:tcPr>
          <w:p w:rsidR="00F44093" w:rsidRPr="00A07D8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2,3</w:t>
            </w:r>
          </w:p>
        </w:tc>
        <w:tc>
          <w:tcPr>
            <w:tcW w:w="1417" w:type="dxa"/>
          </w:tcPr>
          <w:p w:rsidR="00F44093" w:rsidRPr="00F050C6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50C6">
              <w:rPr>
                <w:rFonts w:cs="Courier New"/>
                <w:sz w:val="22"/>
                <w:szCs w:val="22"/>
              </w:rPr>
              <w:t>2,3</w:t>
            </w:r>
          </w:p>
        </w:tc>
        <w:tc>
          <w:tcPr>
            <w:tcW w:w="1417" w:type="dxa"/>
          </w:tcPr>
          <w:p w:rsidR="00F44093" w:rsidRPr="00F050C6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50C6">
              <w:rPr>
                <w:rFonts w:cs="Courier New"/>
                <w:sz w:val="22"/>
                <w:szCs w:val="22"/>
              </w:rPr>
              <w:t>7,200</w:t>
            </w:r>
          </w:p>
        </w:tc>
      </w:tr>
      <w:tr w:rsidR="00F44093" w:rsidTr="00BA1640">
        <w:tc>
          <w:tcPr>
            <w:tcW w:w="1172" w:type="dxa"/>
          </w:tcPr>
          <w:p w:rsidR="00F44093" w:rsidRPr="00A07D8C" w:rsidRDefault="00F44093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F44093" w:rsidRPr="00A07D8C" w:rsidRDefault="00F44093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Проведение ярмарок-продаж</w:t>
            </w:r>
          </w:p>
        </w:tc>
        <w:tc>
          <w:tcPr>
            <w:tcW w:w="1178" w:type="dxa"/>
          </w:tcPr>
          <w:p w:rsidR="00F44093" w:rsidRPr="00A07D8C" w:rsidRDefault="00F44093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тыс. руб</w:t>
            </w:r>
          </w:p>
        </w:tc>
        <w:tc>
          <w:tcPr>
            <w:tcW w:w="1374" w:type="dxa"/>
          </w:tcPr>
          <w:p w:rsidR="00F44093" w:rsidRPr="00A07D8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106,0</w:t>
            </w:r>
          </w:p>
        </w:tc>
        <w:tc>
          <w:tcPr>
            <w:tcW w:w="1417" w:type="dxa"/>
          </w:tcPr>
          <w:p w:rsidR="00F44093" w:rsidRPr="00A07D8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106,0</w:t>
            </w:r>
          </w:p>
        </w:tc>
        <w:tc>
          <w:tcPr>
            <w:tcW w:w="1417" w:type="dxa"/>
          </w:tcPr>
          <w:p w:rsidR="00F44093" w:rsidRPr="00F050C6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50C6">
              <w:rPr>
                <w:rFonts w:cs="Courier New"/>
                <w:sz w:val="22"/>
                <w:szCs w:val="22"/>
              </w:rPr>
              <w:t>189,0</w:t>
            </w:r>
          </w:p>
        </w:tc>
        <w:tc>
          <w:tcPr>
            <w:tcW w:w="1417" w:type="dxa"/>
          </w:tcPr>
          <w:p w:rsidR="00F44093" w:rsidRPr="00F050C6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50C6">
              <w:rPr>
                <w:rFonts w:cs="Courier New"/>
                <w:sz w:val="22"/>
                <w:szCs w:val="22"/>
              </w:rPr>
              <w:t>177,1</w:t>
            </w:r>
          </w:p>
        </w:tc>
      </w:tr>
      <w:tr w:rsidR="00F44093" w:rsidTr="00BA1640">
        <w:tc>
          <w:tcPr>
            <w:tcW w:w="1172" w:type="dxa"/>
          </w:tcPr>
          <w:p w:rsidR="00F44093" w:rsidRPr="00A07D8C" w:rsidRDefault="00F44093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F44093" w:rsidRPr="00A07D8C" w:rsidRDefault="00F44093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Культурно-массовые мероприятия</w:t>
            </w:r>
            <w:r>
              <w:rPr>
                <w:rFonts w:cs="Courier New"/>
                <w:sz w:val="22"/>
                <w:szCs w:val="22"/>
              </w:rPr>
              <w:t xml:space="preserve"> по договорам</w:t>
            </w:r>
          </w:p>
        </w:tc>
        <w:tc>
          <w:tcPr>
            <w:tcW w:w="1178" w:type="dxa"/>
          </w:tcPr>
          <w:p w:rsidR="00F44093" w:rsidRPr="00A07D8C" w:rsidRDefault="00F44093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F44093" w:rsidRPr="00A07D8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43,0</w:t>
            </w:r>
          </w:p>
        </w:tc>
        <w:tc>
          <w:tcPr>
            <w:tcW w:w="1417" w:type="dxa"/>
          </w:tcPr>
          <w:p w:rsidR="00F44093" w:rsidRPr="00A07D8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43,0</w:t>
            </w:r>
          </w:p>
        </w:tc>
        <w:tc>
          <w:tcPr>
            <w:tcW w:w="1417" w:type="dxa"/>
          </w:tcPr>
          <w:p w:rsidR="00F44093" w:rsidRPr="00F050C6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340,6</w:t>
            </w:r>
          </w:p>
        </w:tc>
        <w:tc>
          <w:tcPr>
            <w:tcW w:w="1417" w:type="dxa"/>
          </w:tcPr>
          <w:p w:rsidR="00F44093" w:rsidRPr="00F050C6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423,0</w:t>
            </w:r>
          </w:p>
        </w:tc>
      </w:tr>
      <w:tr w:rsidR="00F44093" w:rsidTr="00BA1640">
        <w:tc>
          <w:tcPr>
            <w:tcW w:w="1172" w:type="dxa"/>
          </w:tcPr>
          <w:p w:rsidR="00F44093" w:rsidRPr="00A07D8C" w:rsidRDefault="00F44093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F44093" w:rsidRPr="00A07D8C" w:rsidRDefault="00F44093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178" w:type="dxa"/>
          </w:tcPr>
          <w:p w:rsidR="00F44093" w:rsidRPr="00A07D8C" w:rsidRDefault="00F44093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тыс. руб</w:t>
            </w:r>
          </w:p>
        </w:tc>
        <w:tc>
          <w:tcPr>
            <w:tcW w:w="1374" w:type="dxa"/>
          </w:tcPr>
          <w:p w:rsidR="00F44093" w:rsidRPr="00A07D8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158,1</w:t>
            </w:r>
          </w:p>
        </w:tc>
        <w:tc>
          <w:tcPr>
            <w:tcW w:w="1417" w:type="dxa"/>
          </w:tcPr>
          <w:p w:rsidR="00F44093" w:rsidRPr="00A07D8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158,1</w:t>
            </w:r>
          </w:p>
        </w:tc>
        <w:tc>
          <w:tcPr>
            <w:tcW w:w="1417" w:type="dxa"/>
          </w:tcPr>
          <w:p w:rsidR="00F44093" w:rsidRPr="00A07D8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168,0</w:t>
            </w:r>
          </w:p>
        </w:tc>
        <w:tc>
          <w:tcPr>
            <w:tcW w:w="1417" w:type="dxa"/>
          </w:tcPr>
          <w:p w:rsidR="00F44093" w:rsidRPr="00A07D8C" w:rsidRDefault="00F44093" w:rsidP="00E330FE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168,3</w:t>
            </w:r>
          </w:p>
        </w:tc>
      </w:tr>
    </w:tbl>
    <w:p w:rsidR="00B1404F" w:rsidRDefault="00B1404F" w:rsidP="00E92DBF">
      <w:pPr>
        <w:spacing w:after="0"/>
        <w:rPr>
          <w:rFonts w:ascii="Times New Roman" w:hAnsi="Times New Roman"/>
          <w:sz w:val="24"/>
          <w:szCs w:val="24"/>
        </w:rPr>
      </w:pPr>
    </w:p>
    <w:p w:rsidR="00E92DBF" w:rsidRDefault="00E92DBF" w:rsidP="00E92D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отчетного года)</w:t>
      </w:r>
    </w:p>
    <w:p w:rsidR="00E92DBF" w:rsidRDefault="00E92DBF" w:rsidP="00E92DB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761"/>
        <w:gridCol w:w="634"/>
        <w:gridCol w:w="567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694"/>
        <w:gridCol w:w="694"/>
        <w:gridCol w:w="694"/>
        <w:gridCol w:w="694"/>
        <w:gridCol w:w="694"/>
      </w:tblGrid>
      <w:tr w:rsidR="00E92DBF" w:rsidTr="00B1404F">
        <w:tc>
          <w:tcPr>
            <w:tcW w:w="407" w:type="dxa"/>
            <w:vMerge w:val="restart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61" w:type="dxa"/>
            <w:vMerge w:val="restart"/>
          </w:tcPr>
          <w:p w:rsidR="00E92DBF" w:rsidRPr="00A07D8C" w:rsidRDefault="00E92DBF" w:rsidP="00BA16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Наименование услуги</w:t>
            </w:r>
            <w:r w:rsidR="00BA1640">
              <w:rPr>
                <w:rFonts w:ascii="Times New Roman" w:eastAsia="Times New Roman" w:hAnsi="Times New Roman"/>
                <w:sz w:val="20"/>
                <w:szCs w:val="20"/>
              </w:rPr>
              <w:t xml:space="preserve"> (работы)</w:t>
            </w:r>
          </w:p>
        </w:tc>
        <w:tc>
          <w:tcPr>
            <w:tcW w:w="634" w:type="dxa"/>
            <w:vMerge w:val="restart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Ед.изм.</w:t>
            </w:r>
          </w:p>
        </w:tc>
        <w:tc>
          <w:tcPr>
            <w:tcW w:w="12116" w:type="dxa"/>
            <w:gridSpan w:val="24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Цены (тарифы) на платные услуги (работы), оказываемые потребителем</w:t>
            </w:r>
          </w:p>
        </w:tc>
      </w:tr>
      <w:tr w:rsidR="00E92DBF" w:rsidTr="00B1404F">
        <w:trPr>
          <w:trHeight w:val="270"/>
        </w:trPr>
        <w:tc>
          <w:tcPr>
            <w:tcW w:w="407" w:type="dxa"/>
            <w:vMerge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6" w:type="dxa"/>
            <w:gridSpan w:val="24"/>
          </w:tcPr>
          <w:p w:rsidR="00E92DBF" w:rsidRPr="00A07D8C" w:rsidRDefault="00BA1640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2013 г.</w:t>
            </w:r>
          </w:p>
        </w:tc>
      </w:tr>
      <w:tr w:rsidR="00E92DBF" w:rsidTr="00B1404F">
        <w:tc>
          <w:tcPr>
            <w:tcW w:w="407" w:type="dxa"/>
            <w:vMerge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12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730" w:type="dxa"/>
            <w:gridSpan w:val="12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</w:tr>
      <w:tr w:rsidR="00E92DBF" w:rsidTr="00B1404F">
        <w:trPr>
          <w:cantSplit/>
          <w:trHeight w:val="1162"/>
        </w:trPr>
        <w:tc>
          <w:tcPr>
            <w:tcW w:w="407" w:type="dxa"/>
            <w:vMerge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426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94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694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694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694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694" w:type="dxa"/>
            <w:textDirection w:val="btLr"/>
          </w:tcPr>
          <w:p w:rsidR="00E92DBF" w:rsidRPr="00A07D8C" w:rsidRDefault="00E92DBF" w:rsidP="00B1404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</w:tr>
      <w:tr w:rsidR="007F2D9E" w:rsidTr="00B1404F">
        <w:tc>
          <w:tcPr>
            <w:tcW w:w="407" w:type="dxa"/>
          </w:tcPr>
          <w:p w:rsidR="007F2D9E" w:rsidRPr="00A07D8C" w:rsidRDefault="007F2D9E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761" w:type="dxa"/>
          </w:tcPr>
          <w:p w:rsidR="007F2D9E" w:rsidRPr="00A07D8C" w:rsidRDefault="007F2D9E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Кружки  художественной самодеятельности</w:t>
            </w:r>
          </w:p>
        </w:tc>
        <w:tc>
          <w:tcPr>
            <w:tcW w:w="634" w:type="dxa"/>
          </w:tcPr>
          <w:p w:rsidR="007F2D9E" w:rsidRPr="00A07D8C" w:rsidRDefault="007F2D9E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2268" w:type="dxa"/>
            <w:gridSpan w:val="5"/>
          </w:tcPr>
          <w:p w:rsidR="007F2D9E" w:rsidRPr="00A07D8C" w:rsidRDefault="007F2D9E" w:rsidP="007F2D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От 600 до 1500</w:t>
            </w:r>
          </w:p>
        </w:tc>
        <w:tc>
          <w:tcPr>
            <w:tcW w:w="425" w:type="dxa"/>
          </w:tcPr>
          <w:p w:rsidR="007F2D9E" w:rsidRPr="00A07D8C" w:rsidRDefault="007F2D9E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25" w:type="dxa"/>
          </w:tcPr>
          <w:p w:rsidR="007F2D9E" w:rsidRPr="00A07D8C" w:rsidRDefault="007F2D9E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D9E" w:rsidRPr="00A07D8C" w:rsidRDefault="007F2D9E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7F2D9E" w:rsidRPr="00A07D8C" w:rsidRDefault="007F2D9E" w:rsidP="00B140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От 600 до 1500</w:t>
            </w:r>
          </w:p>
        </w:tc>
        <w:tc>
          <w:tcPr>
            <w:tcW w:w="2410" w:type="dxa"/>
            <w:gridSpan w:val="5"/>
          </w:tcPr>
          <w:p w:rsidR="007F2D9E" w:rsidRPr="00A07D8C" w:rsidRDefault="007F2D9E" w:rsidP="00B140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От 600 до 1500</w:t>
            </w:r>
          </w:p>
        </w:tc>
        <w:tc>
          <w:tcPr>
            <w:tcW w:w="425" w:type="dxa"/>
          </w:tcPr>
          <w:p w:rsidR="007F2D9E" w:rsidRPr="00A07D8C" w:rsidRDefault="007F2D9E" w:rsidP="00B140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2D9E" w:rsidRPr="00A07D8C" w:rsidRDefault="007F2D9E" w:rsidP="00B140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F2D9E" w:rsidRPr="00A07D8C" w:rsidRDefault="007F2D9E" w:rsidP="00B140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4"/>
          </w:tcPr>
          <w:p w:rsidR="007F2D9E" w:rsidRPr="00A07D8C" w:rsidRDefault="007F2D9E" w:rsidP="00B140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D8C">
              <w:rPr>
                <w:rFonts w:ascii="Times New Roman" w:eastAsia="Times New Roman" w:hAnsi="Times New Roman"/>
                <w:sz w:val="20"/>
                <w:szCs w:val="20"/>
              </w:rPr>
              <w:t>От 600 до 1500</w:t>
            </w:r>
          </w:p>
        </w:tc>
      </w:tr>
      <w:tr w:rsidR="007F2D9E" w:rsidTr="00B1404F">
        <w:tc>
          <w:tcPr>
            <w:tcW w:w="407" w:type="dxa"/>
          </w:tcPr>
          <w:p w:rsidR="007F2D9E" w:rsidRPr="00A07D8C" w:rsidRDefault="007F2D9E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7F2D9E" w:rsidRPr="00A07D8C" w:rsidRDefault="007F2D9E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Аренда</w:t>
            </w:r>
            <w:r>
              <w:rPr>
                <w:rFonts w:cs="Courier New"/>
                <w:sz w:val="20"/>
                <w:szCs w:val="20"/>
              </w:rPr>
              <w:t xml:space="preserve"> помещений</w:t>
            </w:r>
            <w:r w:rsidR="00DD375A">
              <w:rPr>
                <w:rFonts w:cs="Courier New"/>
                <w:sz w:val="20"/>
                <w:szCs w:val="20"/>
              </w:rPr>
              <w:t>,</w:t>
            </w:r>
            <w:r>
              <w:rPr>
                <w:rFonts w:cs="Courier New"/>
                <w:sz w:val="20"/>
                <w:szCs w:val="20"/>
              </w:rPr>
              <w:t>м/</w:t>
            </w:r>
            <w:r w:rsidRPr="008A7E41">
              <w:rPr>
                <w:rFonts w:cs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4" w:type="dxa"/>
          </w:tcPr>
          <w:p w:rsidR="007F2D9E" w:rsidRPr="00A07D8C" w:rsidRDefault="007F2D9E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386" w:type="dxa"/>
            <w:gridSpan w:val="12"/>
          </w:tcPr>
          <w:p w:rsidR="007F2D9E" w:rsidRPr="00A07D8C" w:rsidRDefault="00F050C6" w:rsidP="00665373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От </w:t>
            </w:r>
            <w:r w:rsidR="00665373">
              <w:rPr>
                <w:rFonts w:cs="Courier New"/>
                <w:sz w:val="20"/>
                <w:szCs w:val="20"/>
              </w:rPr>
              <w:t>2</w:t>
            </w:r>
            <w:r>
              <w:rPr>
                <w:rFonts w:cs="Courier New"/>
                <w:sz w:val="20"/>
                <w:szCs w:val="20"/>
              </w:rPr>
              <w:t xml:space="preserve">50 до </w:t>
            </w:r>
            <w:r w:rsidR="00665373">
              <w:rPr>
                <w:rFonts w:cs="Courier New"/>
                <w:sz w:val="20"/>
                <w:szCs w:val="20"/>
              </w:rPr>
              <w:t>280</w:t>
            </w:r>
          </w:p>
        </w:tc>
        <w:tc>
          <w:tcPr>
            <w:tcW w:w="6730" w:type="dxa"/>
            <w:gridSpan w:val="12"/>
          </w:tcPr>
          <w:p w:rsidR="007F2D9E" w:rsidRPr="00A07D8C" w:rsidRDefault="00665373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250 до 280</w:t>
            </w:r>
          </w:p>
        </w:tc>
      </w:tr>
      <w:tr w:rsidR="007F2D9E" w:rsidTr="00B1404F">
        <w:tc>
          <w:tcPr>
            <w:tcW w:w="407" w:type="dxa"/>
          </w:tcPr>
          <w:p w:rsidR="007F2D9E" w:rsidRPr="00A07D8C" w:rsidRDefault="007F2D9E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761" w:type="dxa"/>
          </w:tcPr>
          <w:p w:rsidR="007F2D9E" w:rsidRPr="00A07D8C" w:rsidRDefault="007F2D9E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Прокат костюмов</w:t>
            </w:r>
          </w:p>
        </w:tc>
        <w:tc>
          <w:tcPr>
            <w:tcW w:w="634" w:type="dxa"/>
          </w:tcPr>
          <w:p w:rsidR="007F2D9E" w:rsidRPr="00A07D8C" w:rsidRDefault="007F2D9E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руб</w:t>
            </w:r>
          </w:p>
        </w:tc>
        <w:tc>
          <w:tcPr>
            <w:tcW w:w="5386" w:type="dxa"/>
            <w:gridSpan w:val="12"/>
          </w:tcPr>
          <w:p w:rsidR="007F2D9E" w:rsidRPr="00F4470D" w:rsidRDefault="00F050C6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55 до 1000</w:t>
            </w:r>
          </w:p>
        </w:tc>
        <w:tc>
          <w:tcPr>
            <w:tcW w:w="6730" w:type="dxa"/>
            <w:gridSpan w:val="12"/>
          </w:tcPr>
          <w:p w:rsidR="007F2D9E" w:rsidRPr="00F4470D" w:rsidRDefault="00F050C6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55 до 1000</w:t>
            </w:r>
          </w:p>
        </w:tc>
      </w:tr>
      <w:tr w:rsidR="00F050C6" w:rsidTr="00B1404F">
        <w:tc>
          <w:tcPr>
            <w:tcW w:w="407" w:type="dxa"/>
          </w:tcPr>
          <w:p w:rsidR="00F050C6" w:rsidRPr="00A07D8C" w:rsidRDefault="00F050C6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761" w:type="dxa"/>
          </w:tcPr>
          <w:p w:rsidR="00F050C6" w:rsidRPr="00A07D8C" w:rsidRDefault="00F050C6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Проведение ярмарок-продаж</w:t>
            </w:r>
          </w:p>
        </w:tc>
        <w:tc>
          <w:tcPr>
            <w:tcW w:w="634" w:type="dxa"/>
          </w:tcPr>
          <w:p w:rsidR="00F050C6" w:rsidRPr="00A07D8C" w:rsidRDefault="00F050C6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руб</w:t>
            </w:r>
          </w:p>
        </w:tc>
        <w:tc>
          <w:tcPr>
            <w:tcW w:w="5386" w:type="dxa"/>
            <w:gridSpan w:val="12"/>
          </w:tcPr>
          <w:p w:rsidR="00F050C6" w:rsidRPr="00A07D8C" w:rsidRDefault="00F050C6" w:rsidP="00F050C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500</w:t>
            </w:r>
          </w:p>
        </w:tc>
        <w:tc>
          <w:tcPr>
            <w:tcW w:w="6730" w:type="dxa"/>
            <w:gridSpan w:val="12"/>
          </w:tcPr>
          <w:p w:rsidR="00F050C6" w:rsidRPr="00A07D8C" w:rsidRDefault="00F050C6" w:rsidP="00F050C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500</w:t>
            </w:r>
          </w:p>
        </w:tc>
      </w:tr>
      <w:tr w:rsidR="00F050C6" w:rsidTr="00B1404F">
        <w:tc>
          <w:tcPr>
            <w:tcW w:w="407" w:type="dxa"/>
          </w:tcPr>
          <w:p w:rsidR="00F050C6" w:rsidRPr="00A07D8C" w:rsidRDefault="00F050C6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761" w:type="dxa"/>
          </w:tcPr>
          <w:p w:rsidR="00F050C6" w:rsidRPr="00A07D8C" w:rsidRDefault="00F050C6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Культурно-массовые мероприятия</w:t>
            </w:r>
          </w:p>
        </w:tc>
        <w:tc>
          <w:tcPr>
            <w:tcW w:w="634" w:type="dxa"/>
          </w:tcPr>
          <w:p w:rsidR="00F050C6" w:rsidRPr="00A07D8C" w:rsidRDefault="00F050C6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руб</w:t>
            </w:r>
          </w:p>
        </w:tc>
        <w:tc>
          <w:tcPr>
            <w:tcW w:w="5386" w:type="dxa"/>
            <w:gridSpan w:val="12"/>
          </w:tcPr>
          <w:p w:rsidR="00F050C6" w:rsidRPr="00A07D8C" w:rsidRDefault="00F050C6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 6000</w:t>
            </w:r>
          </w:p>
        </w:tc>
        <w:tc>
          <w:tcPr>
            <w:tcW w:w="6730" w:type="dxa"/>
            <w:gridSpan w:val="12"/>
          </w:tcPr>
          <w:p w:rsidR="00F050C6" w:rsidRPr="00A07D8C" w:rsidRDefault="00F050C6" w:rsidP="00B1404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От 6000 </w:t>
            </w:r>
          </w:p>
        </w:tc>
      </w:tr>
      <w:tr w:rsidR="00F050C6" w:rsidTr="00B1404F">
        <w:tc>
          <w:tcPr>
            <w:tcW w:w="407" w:type="dxa"/>
          </w:tcPr>
          <w:p w:rsidR="00F050C6" w:rsidRPr="00A07D8C" w:rsidRDefault="00F050C6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761" w:type="dxa"/>
          </w:tcPr>
          <w:p w:rsidR="00F050C6" w:rsidRPr="00A07D8C" w:rsidRDefault="00F050C6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634" w:type="dxa"/>
          </w:tcPr>
          <w:p w:rsidR="00F050C6" w:rsidRPr="00A07D8C" w:rsidRDefault="00F050C6" w:rsidP="00B1404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руб</w:t>
            </w:r>
          </w:p>
        </w:tc>
        <w:tc>
          <w:tcPr>
            <w:tcW w:w="5386" w:type="dxa"/>
            <w:gridSpan w:val="12"/>
          </w:tcPr>
          <w:p w:rsidR="00F050C6" w:rsidRPr="00A07D8C" w:rsidRDefault="00F050C6" w:rsidP="00F050C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450</w:t>
            </w:r>
          </w:p>
        </w:tc>
        <w:tc>
          <w:tcPr>
            <w:tcW w:w="6730" w:type="dxa"/>
            <w:gridSpan w:val="12"/>
          </w:tcPr>
          <w:p w:rsidR="00F050C6" w:rsidRPr="00A07D8C" w:rsidRDefault="00F050C6" w:rsidP="00F050C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450</w:t>
            </w:r>
          </w:p>
        </w:tc>
      </w:tr>
    </w:tbl>
    <w:p w:rsidR="00E92DBF" w:rsidRDefault="00E92DBF" w:rsidP="00A07D8C">
      <w:pPr>
        <w:spacing w:after="0"/>
        <w:rPr>
          <w:rFonts w:ascii="Times New Roman" w:hAnsi="Times New Roman"/>
          <w:sz w:val="24"/>
          <w:szCs w:val="24"/>
        </w:rPr>
      </w:pPr>
    </w:p>
    <w:p w:rsidR="00935401" w:rsidRDefault="00935401" w:rsidP="00A07D8C">
      <w:pPr>
        <w:spacing w:after="0"/>
        <w:rPr>
          <w:rFonts w:ascii="Times New Roman" w:hAnsi="Times New Roman"/>
          <w:sz w:val="24"/>
          <w:szCs w:val="24"/>
        </w:rPr>
      </w:pPr>
    </w:p>
    <w:p w:rsidR="00935401" w:rsidRDefault="00935401" w:rsidP="00A07D8C">
      <w:pPr>
        <w:spacing w:after="0"/>
        <w:rPr>
          <w:rFonts w:ascii="Times New Roman" w:hAnsi="Times New Roman"/>
          <w:sz w:val="24"/>
          <w:szCs w:val="24"/>
        </w:rPr>
      </w:pPr>
    </w:p>
    <w:p w:rsidR="00935401" w:rsidRDefault="00935401" w:rsidP="00A07D8C">
      <w:pPr>
        <w:spacing w:after="0"/>
        <w:rPr>
          <w:rFonts w:ascii="Times New Roman" w:hAnsi="Times New Roman"/>
          <w:sz w:val="24"/>
          <w:szCs w:val="24"/>
        </w:rPr>
      </w:pPr>
    </w:p>
    <w:p w:rsidR="00E92DBF" w:rsidRDefault="00A07D8C" w:rsidP="00A07D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2.5. Информация о жалобах потребителей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027"/>
        <w:gridCol w:w="1099"/>
        <w:gridCol w:w="3402"/>
      </w:tblGrid>
      <w:tr w:rsidR="00BA1640" w:rsidTr="00BA1640">
        <w:trPr>
          <w:trHeight w:val="878"/>
        </w:trPr>
        <w:tc>
          <w:tcPr>
            <w:tcW w:w="675" w:type="dxa"/>
            <w:vMerge w:val="restart"/>
          </w:tcPr>
          <w:p w:rsidR="00BA1640" w:rsidRPr="00A07D8C" w:rsidRDefault="00BA1640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D8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</w:tcPr>
          <w:p w:rsidR="00BA1640" w:rsidRPr="00A07D8C" w:rsidRDefault="00BA1640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D8C">
              <w:rPr>
                <w:rFonts w:ascii="Times New Roman" w:eastAsia="Times New Roman" w:hAnsi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126" w:type="dxa"/>
            <w:gridSpan w:val="2"/>
          </w:tcPr>
          <w:p w:rsidR="00BA1640" w:rsidRPr="00A07D8C" w:rsidRDefault="00BA1640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D8C">
              <w:rPr>
                <w:rFonts w:ascii="Times New Roman" w:eastAsia="Times New Roman" w:hAnsi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3402" w:type="dxa"/>
            <w:vMerge w:val="restart"/>
          </w:tcPr>
          <w:p w:rsidR="00BA1640" w:rsidRPr="00A07D8C" w:rsidRDefault="00BA1640" w:rsidP="00BA16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D8C">
              <w:rPr>
                <w:rFonts w:ascii="Times New Roman" w:eastAsia="Times New Roman" w:hAnsi="Times New Roman"/>
                <w:sz w:val="24"/>
                <w:szCs w:val="24"/>
              </w:rPr>
              <w:t>Принятые меры по результатам рассмотрения жалоб потребителей</w:t>
            </w:r>
          </w:p>
        </w:tc>
      </w:tr>
      <w:tr w:rsidR="00BA1640" w:rsidTr="00BA1640">
        <w:tc>
          <w:tcPr>
            <w:tcW w:w="675" w:type="dxa"/>
            <w:vMerge/>
          </w:tcPr>
          <w:p w:rsidR="00BA1640" w:rsidRPr="00A07D8C" w:rsidRDefault="00BA1640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30" w:type="dxa"/>
            <w:vMerge/>
          </w:tcPr>
          <w:p w:rsidR="00BA1640" w:rsidRPr="00A07D8C" w:rsidRDefault="00BA1640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A1640" w:rsidRPr="00A07D8C" w:rsidRDefault="00BA1640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2012 г.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1640" w:rsidRPr="00A07D8C" w:rsidRDefault="00BA1640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2013 г.</w:t>
            </w:r>
          </w:p>
        </w:tc>
        <w:tc>
          <w:tcPr>
            <w:tcW w:w="3402" w:type="dxa"/>
            <w:vMerge/>
          </w:tcPr>
          <w:p w:rsidR="00BA1640" w:rsidRDefault="00BA1640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BA1640" w:rsidTr="00BA1640">
        <w:tc>
          <w:tcPr>
            <w:tcW w:w="675" w:type="dxa"/>
          </w:tcPr>
          <w:p w:rsidR="00BA1640" w:rsidRPr="00A07D8C" w:rsidRDefault="00BA1640" w:rsidP="00BA1640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:rsidR="00BA1640" w:rsidRPr="00A07D8C" w:rsidRDefault="00BA1640" w:rsidP="00BA1640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A1640" w:rsidRPr="00A07D8C" w:rsidRDefault="00BA1640" w:rsidP="00BA1640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1640" w:rsidRPr="00A07D8C" w:rsidRDefault="00BA1640" w:rsidP="00BA1640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BA1640" w:rsidRPr="00A07D8C" w:rsidRDefault="00BA1640" w:rsidP="00BA1640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</w:t>
            </w:r>
          </w:p>
        </w:tc>
      </w:tr>
      <w:tr w:rsidR="00BA1640" w:rsidTr="00BA1640">
        <w:tc>
          <w:tcPr>
            <w:tcW w:w="675" w:type="dxa"/>
          </w:tcPr>
          <w:p w:rsidR="00BA1640" w:rsidRPr="00A07D8C" w:rsidRDefault="00BA1640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1 </w:t>
            </w:r>
          </w:p>
        </w:tc>
        <w:tc>
          <w:tcPr>
            <w:tcW w:w="7230" w:type="dxa"/>
          </w:tcPr>
          <w:p w:rsidR="00BA1640" w:rsidRPr="00A07D8C" w:rsidRDefault="00BA1640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Жалобы потребителей, поступившие в     учреждение                      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A1640" w:rsidRPr="00A07D8C" w:rsidRDefault="00F050C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1640" w:rsidRPr="00A07D8C" w:rsidRDefault="00F050C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BA1640" w:rsidRPr="00A07D8C" w:rsidRDefault="00BA1640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BA1640" w:rsidTr="00BA1640">
        <w:tc>
          <w:tcPr>
            <w:tcW w:w="675" w:type="dxa"/>
          </w:tcPr>
          <w:p w:rsidR="00BA1640" w:rsidRPr="00A07D8C" w:rsidRDefault="00BA1640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2 </w:t>
            </w:r>
          </w:p>
        </w:tc>
        <w:tc>
          <w:tcPr>
            <w:tcW w:w="7230" w:type="dxa"/>
          </w:tcPr>
          <w:p w:rsidR="00BA1640" w:rsidRPr="00A07D8C" w:rsidRDefault="00BA1640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Жалобы потребителей, поступившие к     учредителю                      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A1640" w:rsidRPr="00A07D8C" w:rsidRDefault="00F050C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1640" w:rsidRPr="00A07D8C" w:rsidRDefault="00F050C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BA1640" w:rsidRPr="00A07D8C" w:rsidRDefault="00BA1640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F050C6" w:rsidTr="00BA1640">
        <w:tc>
          <w:tcPr>
            <w:tcW w:w="675" w:type="dxa"/>
          </w:tcPr>
          <w:p w:rsidR="00F050C6" w:rsidRPr="00A07D8C" w:rsidRDefault="00F050C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3 </w:t>
            </w:r>
          </w:p>
        </w:tc>
        <w:tc>
          <w:tcPr>
            <w:tcW w:w="7230" w:type="dxa"/>
          </w:tcPr>
          <w:p w:rsidR="00F050C6" w:rsidRPr="00A07D8C" w:rsidRDefault="00F050C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F050C6" w:rsidRPr="00A07D8C" w:rsidRDefault="00F050C6" w:rsidP="00A465A4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050C6" w:rsidRPr="00A07D8C" w:rsidRDefault="00F050C6" w:rsidP="00A465A4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F050C6" w:rsidRPr="00A07D8C" w:rsidRDefault="00F050C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F050C6" w:rsidTr="00BA1640">
        <w:tc>
          <w:tcPr>
            <w:tcW w:w="675" w:type="dxa"/>
          </w:tcPr>
          <w:p w:rsidR="00F050C6" w:rsidRPr="00A07D8C" w:rsidRDefault="00F050C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4 </w:t>
            </w:r>
          </w:p>
        </w:tc>
        <w:tc>
          <w:tcPr>
            <w:tcW w:w="7230" w:type="dxa"/>
          </w:tcPr>
          <w:p w:rsidR="00F050C6" w:rsidRPr="00A07D8C" w:rsidRDefault="00F050C6" w:rsidP="00BA1640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Жалобы потребителей, поступившие </w:t>
            </w:r>
            <w:r>
              <w:rPr>
                <w:rFonts w:cs="Courier New"/>
                <w:sz w:val="22"/>
                <w:szCs w:val="22"/>
              </w:rPr>
              <w:t>главе города Перми – председателю Пермской городской Думы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F050C6" w:rsidRPr="00A07D8C" w:rsidRDefault="00F050C6" w:rsidP="00A465A4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050C6" w:rsidRPr="00A07D8C" w:rsidRDefault="00F050C6" w:rsidP="00A465A4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F050C6" w:rsidRPr="00A07D8C" w:rsidRDefault="00F050C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F050C6" w:rsidTr="00BA1640">
        <w:tc>
          <w:tcPr>
            <w:tcW w:w="675" w:type="dxa"/>
          </w:tcPr>
          <w:p w:rsidR="00F050C6" w:rsidRPr="00A07D8C" w:rsidRDefault="00F050C6" w:rsidP="00713001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:rsidR="00F050C6" w:rsidRPr="00A07D8C" w:rsidRDefault="00F050C6" w:rsidP="00713001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F050C6" w:rsidRPr="00A07D8C" w:rsidRDefault="00F050C6" w:rsidP="00713001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050C6" w:rsidRPr="00A07D8C" w:rsidRDefault="00F050C6" w:rsidP="00713001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F050C6" w:rsidRPr="00A07D8C" w:rsidRDefault="00F050C6" w:rsidP="00713001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</w:t>
            </w:r>
          </w:p>
        </w:tc>
      </w:tr>
      <w:tr w:rsidR="00F050C6" w:rsidTr="00BA1640">
        <w:tc>
          <w:tcPr>
            <w:tcW w:w="675" w:type="dxa"/>
          </w:tcPr>
          <w:p w:rsidR="00F050C6" w:rsidRPr="00A07D8C" w:rsidRDefault="00F050C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5 </w:t>
            </w:r>
          </w:p>
        </w:tc>
        <w:tc>
          <w:tcPr>
            <w:tcW w:w="7230" w:type="dxa"/>
          </w:tcPr>
          <w:p w:rsidR="00F050C6" w:rsidRPr="00A07D8C" w:rsidRDefault="00F050C6" w:rsidP="00BA1640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Жалобы потребителей, поступившие </w:t>
            </w:r>
            <w:r>
              <w:rPr>
                <w:rFonts w:cs="Courier New"/>
                <w:sz w:val="22"/>
                <w:szCs w:val="22"/>
              </w:rPr>
              <w:t xml:space="preserve">губернатору </w:t>
            </w:r>
            <w:r w:rsidRPr="00A07D8C">
              <w:rPr>
                <w:rFonts w:cs="Courier New"/>
                <w:sz w:val="22"/>
                <w:szCs w:val="22"/>
              </w:rPr>
              <w:t xml:space="preserve"> Пермского края      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F050C6" w:rsidRPr="00A07D8C" w:rsidRDefault="00F050C6" w:rsidP="00A465A4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050C6" w:rsidRPr="00A07D8C" w:rsidRDefault="00F050C6" w:rsidP="00A465A4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F050C6" w:rsidRPr="00A07D8C" w:rsidRDefault="00F050C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F050C6" w:rsidTr="00BA1640">
        <w:tc>
          <w:tcPr>
            <w:tcW w:w="675" w:type="dxa"/>
          </w:tcPr>
          <w:p w:rsidR="00F050C6" w:rsidRPr="00A07D8C" w:rsidRDefault="00F050C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6 </w:t>
            </w:r>
          </w:p>
        </w:tc>
        <w:tc>
          <w:tcPr>
            <w:tcW w:w="7230" w:type="dxa"/>
          </w:tcPr>
          <w:p w:rsidR="00F050C6" w:rsidRPr="00A07D8C" w:rsidRDefault="00F050C6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Жалобы потребителей, поступившие в     прокуратуру города Перми        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F050C6" w:rsidRPr="00A07D8C" w:rsidRDefault="00F050C6" w:rsidP="00A465A4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050C6" w:rsidRPr="00A07D8C" w:rsidRDefault="00F050C6" w:rsidP="00A465A4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F050C6" w:rsidRPr="00A07D8C" w:rsidRDefault="00F050C6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</w:tbl>
    <w:p w:rsidR="00E92DBF" w:rsidRDefault="00E92DBF" w:rsidP="00A07D8C">
      <w:pPr>
        <w:spacing w:after="0"/>
        <w:rPr>
          <w:rFonts w:ascii="Times New Roman" w:hAnsi="Times New Roman"/>
          <w:sz w:val="24"/>
          <w:szCs w:val="24"/>
        </w:rPr>
        <w:sectPr w:rsidR="00E92DBF" w:rsidSect="00B1404F">
          <w:pgSz w:w="16838" w:h="11906" w:orient="landscape"/>
          <w:pgMar w:top="851" w:right="851" w:bottom="567" w:left="709" w:header="709" w:footer="709" w:gutter="0"/>
          <w:cols w:space="708"/>
          <w:docGrid w:linePitch="360"/>
        </w:sectPr>
      </w:pPr>
    </w:p>
    <w:p w:rsidR="00B41D41" w:rsidRDefault="00B41D41" w:rsidP="0098204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</w:p>
    <w:p w:rsidR="00B41D41" w:rsidRDefault="00964E30" w:rsidP="0098204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  <w:r w:rsidRPr="00DF1133">
        <w:rPr>
          <w:rFonts w:ascii="Times New Roman" w:hAnsi="Times New Roman"/>
        </w:rPr>
        <w:t>2.6. Информация об общей сумме прибыли учреждения после налогообложения в отчетном</w:t>
      </w:r>
    </w:p>
    <w:p w:rsidR="00964E30" w:rsidRDefault="00964E30" w:rsidP="00B41D41">
      <w:pPr>
        <w:widowControl w:val="0"/>
        <w:autoSpaceDE w:val="0"/>
        <w:autoSpaceDN w:val="0"/>
        <w:adjustRightInd w:val="0"/>
        <w:spacing w:after="0"/>
        <w:jc w:val="both"/>
        <w:outlineLvl w:val="3"/>
      </w:pPr>
      <w:r w:rsidRPr="00DF1133">
        <w:rPr>
          <w:rFonts w:ascii="Times New Roman" w:hAnsi="Times New Roman"/>
        </w:rPr>
        <w:t>периоде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964E30" w:rsidRPr="00611F1E" w:rsidTr="00DF1133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BA1640" w:rsidP="0093540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BA1640" w:rsidP="0093540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</w:tr>
      <w:tr w:rsidR="00964E30" w:rsidRPr="00611F1E" w:rsidTr="00DF1133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30" w:rsidRPr="00C317FA" w:rsidRDefault="00964E30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30" w:rsidRPr="00C317FA" w:rsidRDefault="00964E3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30" w:rsidRPr="00C317FA" w:rsidRDefault="00964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FC14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964E30">
              <w:rPr>
                <w:sz w:val="20"/>
                <w:szCs w:val="20"/>
              </w:rPr>
              <w:t>акт</w:t>
            </w:r>
          </w:p>
        </w:tc>
      </w:tr>
      <w:tr w:rsidR="00964E30" w:rsidRPr="00611F1E" w:rsidTr="00DF1133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прибыли муниципального     </w:t>
            </w:r>
            <w:r>
              <w:rPr>
                <w:sz w:val="20"/>
                <w:szCs w:val="20"/>
              </w:rPr>
              <w:br/>
              <w:t xml:space="preserve">автономного учреждения после           </w:t>
            </w:r>
            <w:r>
              <w:rPr>
                <w:sz w:val="20"/>
                <w:szCs w:val="20"/>
              </w:rPr>
              <w:br/>
              <w:t xml:space="preserve">налогообложения в отчетном периоде,    </w:t>
            </w:r>
            <w:r>
              <w:rPr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0" w:rsidRDefault="0021115F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0" w:rsidRDefault="0021115F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0" w:rsidRDefault="00DF1133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0" w:rsidRDefault="00DF1133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1133" w:rsidRPr="00611F1E" w:rsidTr="00DF113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21115F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21115F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DF1133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DF1133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1133" w:rsidRPr="00611F1E" w:rsidTr="00DF1133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21115F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21115F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DF1133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DF1133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1133" w:rsidRPr="00611F1E" w:rsidTr="00DF1133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21115F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21115F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DF1133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Default="00DF1133" w:rsidP="00211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4E30" w:rsidRDefault="00964E30" w:rsidP="00982045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</w:p>
    <w:p w:rsidR="00964E30" w:rsidRPr="00DF1133" w:rsidRDefault="00964E30" w:rsidP="0098204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  <w:r w:rsidRPr="00DF1133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tbl>
      <w:tblPr>
        <w:tblW w:w="96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200"/>
        <w:gridCol w:w="1320"/>
        <w:gridCol w:w="1320"/>
        <w:gridCol w:w="2520"/>
      </w:tblGrid>
      <w:tr w:rsidR="00964E30" w:rsidRPr="00611F1E" w:rsidTr="00DF113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C5190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Наименование    </w:t>
            </w:r>
            <w:r>
              <w:rPr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BA1640" w:rsidP="00BA164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BA1640" w:rsidP="00BA164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стоимости</w:t>
            </w:r>
            <w:r>
              <w:rPr>
                <w:sz w:val="20"/>
                <w:szCs w:val="20"/>
              </w:rPr>
              <w:br/>
              <w:t xml:space="preserve">   нефинансовых    </w:t>
            </w:r>
            <w:r>
              <w:rPr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964E30" w:rsidRPr="00611F1E" w:rsidTr="00DF113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DF113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DF113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DF113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DF113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DF113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DF113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F1133" w:rsidRPr="00611F1E" w:rsidTr="00DF113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>
              <w:rPr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тыс.  </w:t>
            </w:r>
            <w:r>
              <w:rPr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Pr="00DF1133" w:rsidRDefault="009A1688" w:rsidP="00645E4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26801,1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Pr="00DF1133" w:rsidRDefault="009A1688" w:rsidP="00E759B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59B8">
              <w:rPr>
                <w:sz w:val="22"/>
                <w:szCs w:val="22"/>
              </w:rPr>
              <w:t>7584,1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Pr="00DF1133" w:rsidRDefault="00E759B8" w:rsidP="00DF11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A1688">
              <w:rPr>
                <w:sz w:val="22"/>
                <w:szCs w:val="22"/>
              </w:rPr>
              <w:t>%</w:t>
            </w:r>
          </w:p>
        </w:tc>
      </w:tr>
      <w:tr w:rsidR="00DF1133" w:rsidRPr="00611F1E" w:rsidTr="00DF113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</w:t>
            </w:r>
            <w:r>
              <w:rPr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3" w:rsidRDefault="00DF1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тыс.  </w:t>
            </w:r>
            <w:r>
              <w:rPr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Pr="00DF1133" w:rsidRDefault="009A1688" w:rsidP="00645E4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4502,</w:t>
            </w:r>
            <w:r w:rsidR="00E759B8">
              <w:rPr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Pr="00DF1133" w:rsidRDefault="00E759B8" w:rsidP="00DF11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4474,9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3" w:rsidRPr="00DF1133" w:rsidRDefault="00E759B8" w:rsidP="00DF11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850">
              <w:rPr>
                <w:sz w:val="22"/>
                <w:szCs w:val="22"/>
              </w:rPr>
              <w:t>%</w:t>
            </w:r>
          </w:p>
        </w:tc>
      </w:tr>
    </w:tbl>
    <w:p w:rsidR="00964E30" w:rsidRPr="00DF1133" w:rsidRDefault="00964E30" w:rsidP="009820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964E30" w:rsidRPr="00DF1133" w:rsidRDefault="00964E30" w:rsidP="0098204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  <w:r w:rsidRPr="00DF1133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354"/>
        <w:gridCol w:w="1320"/>
        <w:gridCol w:w="1231"/>
        <w:gridCol w:w="1134"/>
      </w:tblGrid>
      <w:tr w:rsidR="00C5190D" w:rsidRPr="00DF1133" w:rsidTr="00202A3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Ед. изм.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 w:rsidP="00C5190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Default="00C5190D" w:rsidP="00C5190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г.</w:t>
            </w:r>
          </w:p>
        </w:tc>
      </w:tr>
      <w:tr w:rsidR="00C5190D" w:rsidRPr="00DF1133" w:rsidTr="00202A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    3  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    4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Pr="00DF1133" w:rsidRDefault="009354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</w:t>
            </w:r>
          </w:p>
        </w:tc>
      </w:tr>
      <w:tr w:rsidR="00C5190D" w:rsidRPr="00DF1133" w:rsidTr="00202A3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Общая сумма выставленных требований в возмещение</w:t>
            </w:r>
            <w:r w:rsidRPr="00DF1133">
              <w:rPr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тыс. руб.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Pr="00DF1133" w:rsidRDefault="00410850" w:rsidP="00DF11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Pr="00DF1133" w:rsidRDefault="00410850" w:rsidP="00DF11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5190D" w:rsidRPr="00DF1133" w:rsidTr="00202A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Pr="00DF1133" w:rsidRDefault="00C5190D" w:rsidP="00DF113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Pr="00DF1133" w:rsidRDefault="00C5190D" w:rsidP="00DF113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5190D" w:rsidRPr="00DF1133" w:rsidTr="00202A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1.1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тыс. руб.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Pr="00DF1133" w:rsidRDefault="00410850" w:rsidP="00DF11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Pr="00DF1133" w:rsidRDefault="00410850" w:rsidP="00DF11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5190D" w:rsidRPr="00DF1133" w:rsidTr="00202A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1.2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тыс. руб.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Pr="00DF1133" w:rsidRDefault="00410850" w:rsidP="00DF11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Pr="00DF1133" w:rsidRDefault="00410850" w:rsidP="00DF11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5190D" w:rsidRPr="00DF1133" w:rsidTr="00202A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1.3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D" w:rsidRPr="00DF1133" w:rsidRDefault="00C5190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тыс. руб.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Pr="00DF1133" w:rsidRDefault="00410850" w:rsidP="00DF11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D" w:rsidRPr="00DF1133" w:rsidRDefault="00410850" w:rsidP="00DF11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964E30" w:rsidRDefault="00964E30" w:rsidP="009820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0"/>
          <w:szCs w:val="20"/>
        </w:rPr>
      </w:pPr>
    </w:p>
    <w:p w:rsidR="00964E30" w:rsidRDefault="00964E30" w:rsidP="0098204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  <w:r w:rsidRPr="00DB5789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694"/>
        <w:gridCol w:w="992"/>
        <w:gridCol w:w="1032"/>
        <w:gridCol w:w="1102"/>
        <w:gridCol w:w="1680"/>
        <w:gridCol w:w="2268"/>
      </w:tblGrid>
      <w:tr w:rsidR="00337A57" w:rsidRPr="00337A57" w:rsidTr="00337A57">
        <w:tc>
          <w:tcPr>
            <w:tcW w:w="546" w:type="dxa"/>
            <w:shd w:val="clear" w:color="auto" w:fill="auto"/>
          </w:tcPr>
          <w:p w:rsidR="00C5190D" w:rsidRPr="00337A57" w:rsidRDefault="00C5190D" w:rsidP="00713001">
            <w:pPr>
              <w:pStyle w:val="ConsPlusCell"/>
              <w:rPr>
                <w:sz w:val="22"/>
                <w:szCs w:val="22"/>
              </w:rPr>
            </w:pPr>
            <w:r w:rsidRPr="00337A57">
              <w:rPr>
                <w:sz w:val="22"/>
                <w:szCs w:val="22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992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Ед.изм.</w:t>
            </w:r>
          </w:p>
        </w:tc>
        <w:tc>
          <w:tcPr>
            <w:tcW w:w="1032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2012 г.</w:t>
            </w:r>
          </w:p>
        </w:tc>
        <w:tc>
          <w:tcPr>
            <w:tcW w:w="1102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2013 г.</w:t>
            </w:r>
          </w:p>
        </w:tc>
        <w:tc>
          <w:tcPr>
            <w:tcW w:w="1680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268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 xml:space="preserve">Причины </w:t>
            </w:r>
            <w:r w:rsidR="00B41D41" w:rsidRPr="00337A57">
              <w:rPr>
                <w:rFonts w:ascii="Times New Roman" w:hAnsi="Times New Roman"/>
              </w:rPr>
              <w:t>образова-</w:t>
            </w:r>
          </w:p>
          <w:p w:rsidR="00B41D41" w:rsidRPr="00337A57" w:rsidRDefault="00B41D41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ния просроченной</w:t>
            </w:r>
          </w:p>
          <w:p w:rsidR="00B41D41" w:rsidRPr="00337A57" w:rsidRDefault="00B41D41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кредиторской задол-</w:t>
            </w:r>
          </w:p>
          <w:p w:rsidR="00B41D41" w:rsidRPr="00337A57" w:rsidRDefault="00B41D41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женности, дебитор-</w:t>
            </w:r>
          </w:p>
          <w:p w:rsidR="00B41D41" w:rsidRPr="00337A57" w:rsidRDefault="00B41D41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ской задолженности, нереальной к взысканию</w:t>
            </w:r>
          </w:p>
        </w:tc>
      </w:tr>
      <w:tr w:rsidR="00337A57" w:rsidRPr="00337A57" w:rsidTr="00337A57">
        <w:tc>
          <w:tcPr>
            <w:tcW w:w="546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3</w:t>
            </w:r>
          </w:p>
        </w:tc>
        <w:tc>
          <w:tcPr>
            <w:tcW w:w="1032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4</w:t>
            </w:r>
          </w:p>
        </w:tc>
        <w:tc>
          <w:tcPr>
            <w:tcW w:w="1102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7</w:t>
            </w:r>
          </w:p>
        </w:tc>
      </w:tr>
      <w:tr w:rsidR="00337A57" w:rsidRPr="00337A57" w:rsidTr="00337A57">
        <w:tc>
          <w:tcPr>
            <w:tcW w:w="546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Сумма дебиторской задолженности</w:t>
            </w:r>
          </w:p>
        </w:tc>
        <w:tc>
          <w:tcPr>
            <w:tcW w:w="992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тыс.руб</w:t>
            </w:r>
          </w:p>
        </w:tc>
        <w:tc>
          <w:tcPr>
            <w:tcW w:w="1032" w:type="dxa"/>
            <w:shd w:val="clear" w:color="auto" w:fill="auto"/>
          </w:tcPr>
          <w:p w:rsidR="00C5190D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2" w:type="dxa"/>
            <w:shd w:val="clear" w:color="auto" w:fill="auto"/>
          </w:tcPr>
          <w:p w:rsidR="00C5190D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C5190D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5190D" w:rsidRPr="00337A57" w:rsidRDefault="00B41D41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х</w:t>
            </w:r>
          </w:p>
        </w:tc>
      </w:tr>
      <w:tr w:rsidR="00337A57" w:rsidRPr="00337A57" w:rsidTr="00337A57">
        <w:tc>
          <w:tcPr>
            <w:tcW w:w="546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32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02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</w:p>
        </w:tc>
      </w:tr>
      <w:tr w:rsidR="00337A57" w:rsidRPr="00337A57" w:rsidTr="00337A57">
        <w:tc>
          <w:tcPr>
            <w:tcW w:w="546" w:type="dxa"/>
            <w:shd w:val="clear" w:color="auto" w:fill="auto"/>
          </w:tcPr>
          <w:p w:rsidR="00C5190D" w:rsidRPr="00337A57" w:rsidRDefault="00B41D41" w:rsidP="00337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1.1.</w:t>
            </w:r>
          </w:p>
        </w:tc>
        <w:tc>
          <w:tcPr>
            <w:tcW w:w="2694" w:type="dxa"/>
            <w:shd w:val="clear" w:color="auto" w:fill="auto"/>
          </w:tcPr>
          <w:p w:rsidR="00C5190D" w:rsidRPr="00337A57" w:rsidRDefault="00B41D41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992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32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02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5190D" w:rsidRPr="00337A57" w:rsidRDefault="00C5190D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5190D" w:rsidRPr="00337A57" w:rsidRDefault="00B41D41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х</w:t>
            </w:r>
          </w:p>
        </w:tc>
      </w:tr>
      <w:tr w:rsidR="00337A57" w:rsidRPr="00337A57" w:rsidTr="00337A57">
        <w:tc>
          <w:tcPr>
            <w:tcW w:w="546" w:type="dxa"/>
            <w:shd w:val="clear" w:color="auto" w:fill="auto"/>
          </w:tcPr>
          <w:p w:rsidR="00B41D41" w:rsidRPr="00337A57" w:rsidRDefault="00B41D41" w:rsidP="00337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1.2.</w:t>
            </w:r>
          </w:p>
        </w:tc>
        <w:tc>
          <w:tcPr>
            <w:tcW w:w="2694" w:type="dxa"/>
            <w:shd w:val="clear" w:color="auto" w:fill="auto"/>
          </w:tcPr>
          <w:p w:rsidR="00B41D41" w:rsidRPr="00337A57" w:rsidRDefault="00B41D41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992" w:type="dxa"/>
            <w:shd w:val="clear" w:color="auto" w:fill="auto"/>
          </w:tcPr>
          <w:p w:rsidR="00B41D41" w:rsidRPr="00337A57" w:rsidRDefault="00B41D41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32" w:type="dxa"/>
            <w:shd w:val="clear" w:color="auto" w:fill="auto"/>
          </w:tcPr>
          <w:p w:rsidR="00B41D41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2" w:type="dxa"/>
            <w:shd w:val="clear" w:color="auto" w:fill="auto"/>
          </w:tcPr>
          <w:p w:rsidR="00B41D41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B41D41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41D41" w:rsidRPr="00337A57" w:rsidRDefault="00B41D41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х</w:t>
            </w:r>
          </w:p>
        </w:tc>
      </w:tr>
      <w:tr w:rsidR="00410850" w:rsidRPr="00337A57" w:rsidTr="00337A57">
        <w:tc>
          <w:tcPr>
            <w:tcW w:w="546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Нереальная к взысканию дебиторская задолженность</w:t>
            </w:r>
          </w:p>
        </w:tc>
        <w:tc>
          <w:tcPr>
            <w:tcW w:w="99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тыс.руб</w:t>
            </w:r>
          </w:p>
        </w:tc>
        <w:tc>
          <w:tcPr>
            <w:tcW w:w="1032" w:type="dxa"/>
            <w:shd w:val="clear" w:color="auto" w:fill="auto"/>
          </w:tcPr>
          <w:p w:rsidR="00410850" w:rsidRPr="00337A57" w:rsidRDefault="00410850" w:rsidP="00AF7A4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2" w:type="dxa"/>
            <w:shd w:val="clear" w:color="auto" w:fill="auto"/>
          </w:tcPr>
          <w:p w:rsidR="00410850" w:rsidRPr="00337A57" w:rsidRDefault="00410850" w:rsidP="00AF7A4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</w:p>
        </w:tc>
      </w:tr>
      <w:tr w:rsidR="00410850" w:rsidRPr="00337A57" w:rsidTr="00337A57">
        <w:tc>
          <w:tcPr>
            <w:tcW w:w="546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3</w:t>
            </w:r>
          </w:p>
        </w:tc>
        <w:tc>
          <w:tcPr>
            <w:tcW w:w="103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4</w:t>
            </w:r>
          </w:p>
        </w:tc>
        <w:tc>
          <w:tcPr>
            <w:tcW w:w="110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7</w:t>
            </w:r>
          </w:p>
        </w:tc>
      </w:tr>
      <w:tr w:rsidR="00410850" w:rsidRPr="00337A57" w:rsidTr="00337A57">
        <w:tc>
          <w:tcPr>
            <w:tcW w:w="546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Сумма кредиторской задолженности</w:t>
            </w:r>
          </w:p>
        </w:tc>
        <w:tc>
          <w:tcPr>
            <w:tcW w:w="99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тыс.руб</w:t>
            </w:r>
          </w:p>
        </w:tc>
        <w:tc>
          <w:tcPr>
            <w:tcW w:w="103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х</w:t>
            </w:r>
          </w:p>
        </w:tc>
      </w:tr>
      <w:tr w:rsidR="00410850" w:rsidRPr="00337A57" w:rsidTr="00337A57">
        <w:tc>
          <w:tcPr>
            <w:tcW w:w="546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3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0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</w:p>
        </w:tc>
      </w:tr>
      <w:tr w:rsidR="00410850" w:rsidRPr="00337A57" w:rsidTr="00337A57">
        <w:tc>
          <w:tcPr>
            <w:tcW w:w="546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99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3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0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х</w:t>
            </w:r>
          </w:p>
        </w:tc>
      </w:tr>
      <w:tr w:rsidR="00410850" w:rsidRPr="00337A57" w:rsidTr="00337A57">
        <w:tc>
          <w:tcPr>
            <w:tcW w:w="546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Просроченная кредиторская задолженность</w:t>
            </w:r>
          </w:p>
        </w:tc>
        <w:tc>
          <w:tcPr>
            <w:tcW w:w="99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тыс.руб</w:t>
            </w:r>
          </w:p>
        </w:tc>
        <w:tc>
          <w:tcPr>
            <w:tcW w:w="103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2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410850" w:rsidRPr="00337A57" w:rsidRDefault="00410850" w:rsidP="00337A5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</w:p>
        </w:tc>
      </w:tr>
    </w:tbl>
    <w:p w:rsidR="00964E30" w:rsidRPr="00E64824" w:rsidRDefault="00964E30" w:rsidP="008648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64E30" w:rsidRPr="00E64824" w:rsidRDefault="00964E30" w:rsidP="008648B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  <w:r w:rsidRPr="00E64824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212"/>
        <w:gridCol w:w="1320"/>
        <w:gridCol w:w="1560"/>
        <w:gridCol w:w="1560"/>
      </w:tblGrid>
      <w:tr w:rsidR="00B41D41" w:rsidRPr="00611F1E" w:rsidTr="00B41D4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1" w:rsidRDefault="00B41D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1" w:rsidRDefault="00B41D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1" w:rsidRDefault="00B41D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1" w:rsidRDefault="00B41D41" w:rsidP="00B41D4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1" w:rsidRDefault="00B41D41" w:rsidP="00B41D4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</w:tr>
      <w:tr w:rsidR="00B41D41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1" w:rsidRDefault="00B41D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1" w:rsidRDefault="00B41D41" w:rsidP="0041085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1" w:rsidRDefault="00B41D41" w:rsidP="0041085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1" w:rsidRDefault="00B41D41" w:rsidP="0041085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1" w:rsidRDefault="00410850" w:rsidP="0041085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8907,3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9183,0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rPr>
                <w:sz w:val="22"/>
                <w:szCs w:val="22"/>
              </w:rPr>
            </w:pP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rPr>
                <w:sz w:val="22"/>
                <w:szCs w:val="22"/>
              </w:rPr>
            </w:pP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06240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Сдача имущества в аренду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06240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805,8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Проведение мероприятия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06240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1089,9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субсидии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06240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7310,3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7119,3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F44093" w:rsidP="002B0E9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F44093" w:rsidP="002B0E9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8907,3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9157,0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4093" w:rsidRPr="00611F1E" w:rsidTr="00B41D41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168,2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Сдача имущества в аренду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706,8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Проведение мероприятия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1162,6</w:t>
            </w:r>
          </w:p>
        </w:tc>
      </w:tr>
      <w:tr w:rsidR="00F44093" w:rsidRPr="00611F1E" w:rsidTr="00B41D41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субсидии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7310,3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7119,30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2B0E9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Суммы плановых выплат (с учетом восстановленных</w:t>
            </w:r>
            <w:r w:rsidRPr="004E019B">
              <w:rPr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C50961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C50961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8907,3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9182,9</w:t>
            </w:r>
          </w:p>
        </w:tc>
      </w:tr>
      <w:tr w:rsidR="00F44093" w:rsidRPr="00611F1E" w:rsidTr="00B41D41">
        <w:trPr>
          <w:trHeight w:val="18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2B0E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3" w:rsidRPr="004E019B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2B0E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2B0E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2B0E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3602,9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1112,6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416,5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792,5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818,1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 w:rsidP="005179C7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2369,7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1397,7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788,7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184,5</w:t>
            </w:r>
          </w:p>
        </w:tc>
      </w:tr>
      <w:tr w:rsidR="00F44093" w:rsidRPr="00611F1E" w:rsidTr="00B41D4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2B0E9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Суммы кассовых выплат (с учетом восстановленных</w:t>
            </w:r>
            <w:r w:rsidRPr="004E019B">
              <w:rPr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9182,9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4E019B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3602,9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1112,6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416,5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792,5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818,1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2369,7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1397,7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788,7</w:t>
            </w:r>
          </w:p>
        </w:tc>
      </w:tr>
      <w:tr w:rsidR="00F44093" w:rsidRPr="00611F1E" w:rsidTr="00B41D4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2B0E92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E20580" w:rsidRDefault="00F44093" w:rsidP="00A17B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Pr="008648B1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3" w:rsidRDefault="00F44093" w:rsidP="00E330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184,5</w:t>
            </w:r>
          </w:p>
        </w:tc>
      </w:tr>
    </w:tbl>
    <w:p w:rsidR="00964E30" w:rsidRPr="00E20580" w:rsidRDefault="00964E30" w:rsidP="00E20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E20580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964E30" w:rsidRPr="00E20580" w:rsidRDefault="00964E30" w:rsidP="00E20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20580">
        <w:rPr>
          <w:rFonts w:ascii="Times New Roman" w:hAnsi="Times New Roman"/>
        </w:rPr>
        <w:t>за муниципальным автономным учреждением</w:t>
      </w:r>
    </w:p>
    <w:p w:rsidR="00964E30" w:rsidRPr="00E20580" w:rsidRDefault="00964E30" w:rsidP="00E20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4E30" w:rsidRPr="00E20580" w:rsidRDefault="00964E30" w:rsidP="00E2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0580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964E30" w:rsidRPr="00E20580" w:rsidRDefault="00964E30" w:rsidP="00E2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6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7"/>
        <w:gridCol w:w="3928"/>
        <w:gridCol w:w="992"/>
        <w:gridCol w:w="1139"/>
        <w:gridCol w:w="1141"/>
        <w:gridCol w:w="1039"/>
        <w:gridCol w:w="1230"/>
      </w:tblGrid>
      <w:tr w:rsidR="00713001" w:rsidRPr="00611F1E" w:rsidTr="00713001">
        <w:trPr>
          <w:trHeight w:val="40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1" w:rsidRDefault="007130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1" w:rsidRDefault="007130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1" w:rsidRDefault="007130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r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1" w:rsidRDefault="00713001" w:rsidP="0081294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Default="00713001" w:rsidP="0081294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713001" w:rsidRPr="00611F1E" w:rsidTr="00713001">
        <w:trPr>
          <w:trHeight w:val="60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1" w:rsidRPr="00C317FA" w:rsidRDefault="00713001">
            <w:pPr>
              <w:rPr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1" w:rsidRPr="00C317FA" w:rsidRDefault="007130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1" w:rsidRPr="00C317FA" w:rsidRDefault="0071300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1" w:rsidRDefault="00713001" w:rsidP="001C406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</w:t>
            </w:r>
            <w:r>
              <w:rPr>
                <w:sz w:val="20"/>
                <w:szCs w:val="20"/>
              </w:rPr>
              <w:br/>
              <w:t xml:space="preserve">отчетного периода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1" w:rsidRDefault="00713001" w:rsidP="001C406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 </w:t>
            </w:r>
            <w:r>
              <w:rPr>
                <w:sz w:val="20"/>
                <w:szCs w:val="20"/>
              </w:rPr>
              <w:br/>
              <w:t xml:space="preserve">отчетного  периода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Default="00713001" w:rsidP="007130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</w:t>
            </w:r>
            <w:r>
              <w:rPr>
                <w:sz w:val="20"/>
                <w:szCs w:val="20"/>
              </w:rPr>
              <w:br/>
              <w:t xml:space="preserve">отчетного периода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Default="00713001" w:rsidP="007130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 </w:t>
            </w:r>
            <w:r>
              <w:rPr>
                <w:sz w:val="20"/>
                <w:szCs w:val="20"/>
              </w:rPr>
              <w:br/>
              <w:t xml:space="preserve">отчетного  периода </w:t>
            </w:r>
          </w:p>
        </w:tc>
      </w:tr>
      <w:tr w:rsidR="00713001" w:rsidRPr="00611F1E" w:rsidTr="00713001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1" w:rsidRDefault="007130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1" w:rsidRDefault="007130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1" w:rsidRDefault="007130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1" w:rsidRDefault="007130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1" w:rsidRDefault="007130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Default="007130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Default="007130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13001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1" w:rsidRPr="00920EF1" w:rsidRDefault="00713001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1" w:rsidRPr="00920EF1" w:rsidRDefault="00713001" w:rsidP="00713001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920EF1" w:rsidRDefault="00713001" w:rsidP="00713001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Default="00B976DD" w:rsidP="0006240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E330FE" w:rsidRDefault="005D710A" w:rsidP="00713001">
            <w:pPr>
              <w:pStyle w:val="ConsPlusCell"/>
              <w:rPr>
                <w:sz w:val="20"/>
                <w:szCs w:val="20"/>
              </w:rPr>
            </w:pPr>
            <w:r w:rsidRPr="00E330FE">
              <w:rPr>
                <w:sz w:val="20"/>
                <w:szCs w:val="20"/>
              </w:rPr>
              <w:t>26801,1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E330FE" w:rsidRDefault="005D710A" w:rsidP="001C406C">
            <w:pPr>
              <w:pStyle w:val="ConsPlusCell"/>
              <w:rPr>
                <w:sz w:val="20"/>
                <w:szCs w:val="20"/>
              </w:rPr>
            </w:pPr>
            <w:r w:rsidRPr="00E330FE">
              <w:rPr>
                <w:sz w:val="20"/>
                <w:szCs w:val="20"/>
              </w:rPr>
              <w:t>26801,1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E330FE" w:rsidRDefault="005D710A" w:rsidP="00777089">
            <w:pPr>
              <w:pStyle w:val="ConsPlusCell"/>
              <w:rPr>
                <w:sz w:val="20"/>
                <w:szCs w:val="20"/>
              </w:rPr>
            </w:pPr>
            <w:r w:rsidRPr="00E330FE">
              <w:rPr>
                <w:sz w:val="20"/>
                <w:szCs w:val="20"/>
              </w:rPr>
              <w:t>2</w:t>
            </w:r>
            <w:r w:rsidR="00777089">
              <w:rPr>
                <w:sz w:val="20"/>
                <w:szCs w:val="20"/>
              </w:rPr>
              <w:t>7584,1</w:t>
            </w:r>
          </w:p>
        </w:tc>
      </w:tr>
      <w:tr w:rsidR="00713001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920EF1" w:rsidRDefault="007130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920EF1" w:rsidRDefault="00713001" w:rsidP="00713001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920EF1" w:rsidRDefault="00713001" w:rsidP="004E01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E20580" w:rsidRDefault="00713001" w:rsidP="00CE216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E330FE" w:rsidRDefault="00713001" w:rsidP="00CE216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E330FE" w:rsidRDefault="00713001" w:rsidP="00CE216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E330FE" w:rsidRDefault="00713001" w:rsidP="00CE216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13001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920EF1" w:rsidRDefault="00713001" w:rsidP="00713001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1.1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920EF1" w:rsidRDefault="00713001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920EF1" w:rsidRDefault="00713001" w:rsidP="00713001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E20580" w:rsidRDefault="00B976DD" w:rsidP="00CE21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F4581F" w:rsidRDefault="003923B9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26415,</w:t>
            </w:r>
            <w:r w:rsidR="00777089" w:rsidRPr="00F4581F">
              <w:rPr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F4581F" w:rsidRDefault="003923B9" w:rsidP="00777089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26415,</w:t>
            </w:r>
            <w:r w:rsidR="00777089" w:rsidRPr="00F4581F"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BD107A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27160,0</w:t>
            </w:r>
          </w:p>
        </w:tc>
      </w:tr>
      <w:tr w:rsidR="00713001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920EF1" w:rsidRDefault="007130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920EF1" w:rsidRDefault="00713001" w:rsidP="00713001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920EF1" w:rsidRDefault="00713001" w:rsidP="004E01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E20580" w:rsidRDefault="00713001" w:rsidP="00CE216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F4581F" w:rsidRDefault="00713001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F4581F" w:rsidRDefault="00713001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1" w:rsidRPr="00F4581F" w:rsidRDefault="00713001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D710A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1.1.1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713001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E20580" w:rsidRDefault="005D710A" w:rsidP="00CE21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3923B9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25655,4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3923B9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25655,4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3923B9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25655,4</w:t>
            </w:r>
          </w:p>
          <w:p w:rsidR="005D710A" w:rsidRPr="00F4581F" w:rsidRDefault="005D710A" w:rsidP="003923B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D710A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1.2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713001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713001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E20580" w:rsidRDefault="005D710A" w:rsidP="00CE21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385,51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385,51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BD107A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424,1</w:t>
            </w:r>
          </w:p>
        </w:tc>
      </w:tr>
      <w:tr w:rsidR="005D710A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4E01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E20580" w:rsidRDefault="005D710A" w:rsidP="00CE216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D710A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1.2.1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E20580" w:rsidRDefault="005D710A" w:rsidP="00CE21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</w:tr>
      <w:tr w:rsidR="005D710A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4E01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E20580" w:rsidRDefault="005D710A" w:rsidP="00CE216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B45BB7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26775,3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B45BB7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26775,3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B45BB7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26775,3</w:t>
            </w:r>
          </w:p>
        </w:tc>
      </w:tr>
      <w:tr w:rsidR="005D710A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4E01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E20580" w:rsidRDefault="005D710A" w:rsidP="00CE216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D710A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2.1.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недвижимого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E20580" w:rsidRDefault="005D710A" w:rsidP="00CE21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25655,4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25655,4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15498E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25655,4</w:t>
            </w:r>
          </w:p>
        </w:tc>
      </w:tr>
      <w:tr w:rsidR="005D710A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4E01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E20580" w:rsidRDefault="005D710A" w:rsidP="00CE216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D710A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2.1.1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Pr="00920EF1" w:rsidRDefault="005D710A" w:rsidP="004E019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E20580" w:rsidRDefault="005D710A" w:rsidP="00CE21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2379,</w:t>
            </w:r>
            <w:r w:rsidR="00BD107A" w:rsidRPr="00F4581F">
              <w:rPr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2379,</w:t>
            </w:r>
            <w:r w:rsidR="00BD107A" w:rsidRPr="00F4581F">
              <w:rPr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1635,</w:t>
            </w:r>
            <w:r w:rsidR="00BD107A" w:rsidRPr="00F4581F">
              <w:rPr>
                <w:sz w:val="20"/>
                <w:szCs w:val="20"/>
              </w:rPr>
              <w:t>6</w:t>
            </w:r>
          </w:p>
        </w:tc>
      </w:tr>
      <w:tr w:rsidR="005D710A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2.1.2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 xml:space="preserve">переданного в     </w:t>
            </w:r>
            <w:r w:rsidRPr="00920EF1">
              <w:rPr>
                <w:sz w:val="22"/>
                <w:szCs w:val="22"/>
              </w:rPr>
              <w:br/>
              <w:t xml:space="preserve">безвозмездное пользование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E20580" w:rsidRDefault="0015498E" w:rsidP="00CE21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</w:tr>
      <w:tr w:rsidR="005D710A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4E019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920EF1" w:rsidRDefault="005D710A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E20580" w:rsidRDefault="005D710A" w:rsidP="00645E4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5D710A" w:rsidP="00645E4D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15498E" w:rsidP="00645E4D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Pr="00F4581F" w:rsidRDefault="0015498E" w:rsidP="00645E4D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</w:tr>
      <w:tr w:rsidR="0015498E" w:rsidRPr="00611F1E" w:rsidTr="007F2D9E">
        <w:trPr>
          <w:trHeight w:val="20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8E" w:rsidRPr="00920EF1" w:rsidRDefault="0015498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2.3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Особо ценного 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E20580" w:rsidRDefault="0015498E" w:rsidP="00E205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E20580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838,4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15498E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838,4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B45BB7" w:rsidP="001549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838,4</w:t>
            </w:r>
          </w:p>
        </w:tc>
      </w:tr>
      <w:tr w:rsidR="0015498E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4E01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E20580" w:rsidRDefault="0015498E" w:rsidP="00645E4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5498E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2.3.1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E20580" w:rsidRDefault="0015498E" w:rsidP="00645E4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E20580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C0165F" w:rsidP="00E20580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C0165F" w:rsidP="00E20580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</w:tr>
      <w:tr w:rsidR="0015498E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2.3.2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 xml:space="preserve">переданного в     </w:t>
            </w:r>
            <w:r w:rsidRPr="00920EF1">
              <w:rPr>
                <w:sz w:val="22"/>
                <w:szCs w:val="22"/>
              </w:rPr>
              <w:br/>
              <w:t xml:space="preserve">безвозмездное пользование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E20580" w:rsidRDefault="0015498E" w:rsidP="00E205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E20580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C0165F" w:rsidP="00E20580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C0165F" w:rsidP="00E20580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</w:tr>
      <w:tr w:rsidR="0015498E" w:rsidRPr="00787891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2.4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 xml:space="preserve">иного движимого имущества, всего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E20580" w:rsidRDefault="0015498E" w:rsidP="00645E4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281,</w:t>
            </w:r>
            <w:r w:rsidR="00BD107A" w:rsidRPr="00F4581F">
              <w:rPr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BD107A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281,5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B45BB7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</w:t>
            </w:r>
          </w:p>
        </w:tc>
      </w:tr>
      <w:tr w:rsidR="0015498E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4E01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E20580" w:rsidRDefault="0015498E" w:rsidP="00E205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E2058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E2058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E2058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5498E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2.4.1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E20580" w:rsidRDefault="0015498E" w:rsidP="00E205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E20580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5A7275" w:rsidP="00E20580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5A7275" w:rsidP="00E20580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</w:tr>
      <w:tr w:rsidR="0015498E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2.4.2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 xml:space="preserve">Переданного в безвозмездное пользование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7F2D9E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270698" w:rsidRDefault="0015498E" w:rsidP="00F236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5A7275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5A7275" w:rsidP="00CE216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</w:tr>
      <w:tr w:rsidR="0015498E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Default="0015498E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Default="0015498E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Default="0015498E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Default="0015498E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Default="0015498E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Default="0015498E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Default="0015498E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5498E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270698" w:rsidRDefault="0015498E" w:rsidP="00511BB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F050C6" w:rsidP="00511BBB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4332,2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F050C6" w:rsidP="00511BBB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4332,2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F050C6" w:rsidP="0004403B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</w:t>
            </w:r>
            <w:r w:rsidR="0004403B" w:rsidRPr="00F4581F">
              <w:rPr>
                <w:sz w:val="20"/>
                <w:szCs w:val="20"/>
              </w:rPr>
              <w:t>474,9</w:t>
            </w:r>
          </w:p>
        </w:tc>
      </w:tr>
      <w:tr w:rsidR="0015498E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Default="0015498E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20EF1">
              <w:rPr>
                <w:sz w:val="22"/>
                <w:szCs w:val="22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920EF1" w:rsidRDefault="0015498E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E" w:rsidRPr="00F4581F" w:rsidRDefault="0015498E" w:rsidP="00511B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приобретенного  муниципальным автономным учреждением за счет средств, выделенных учредителем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F050C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4332,2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A465A4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4332,2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04403B" w:rsidP="00A465A4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4474,9</w:t>
            </w: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20EF1">
              <w:rPr>
                <w:sz w:val="22"/>
                <w:szCs w:val="22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4161,5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4161,5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4224,</w:t>
            </w:r>
            <w:r w:rsidR="0004403B" w:rsidRPr="00F4581F">
              <w:rPr>
                <w:sz w:val="20"/>
                <w:szCs w:val="20"/>
              </w:rPr>
              <w:t>1</w:t>
            </w: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920EF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20EF1">
              <w:rPr>
                <w:sz w:val="22"/>
                <w:szCs w:val="22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4332,2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4332,2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430</w:t>
            </w:r>
            <w:r w:rsidR="0004403B" w:rsidRPr="00F4581F">
              <w:rPr>
                <w:sz w:val="20"/>
                <w:szCs w:val="20"/>
              </w:rPr>
              <w:t>2,0</w:t>
            </w: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20EF1">
              <w:rPr>
                <w:sz w:val="22"/>
                <w:szCs w:val="22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A465A4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4161,5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A465A4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4161,5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A465A4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4224,</w:t>
            </w:r>
            <w:r w:rsidR="0004403B" w:rsidRPr="00F4581F">
              <w:rPr>
                <w:sz w:val="20"/>
                <w:szCs w:val="20"/>
              </w:rPr>
              <w:t>1</w:t>
            </w: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920EF1">
            <w:pPr>
              <w:pStyle w:val="ConsPlusCell"/>
              <w:tabs>
                <w:tab w:val="left" w:pos="1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переданного 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389,89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A465A4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389,89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296,9</w:t>
            </w: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особо ценного 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86,2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A465A4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86,2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40,6</w:t>
            </w: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tabs>
                <w:tab w:val="left" w:pos="1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иного 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84,5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A465A4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84,5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F4581F" w:rsidRDefault="00F050C6" w:rsidP="00511BBB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37,3</w:t>
            </w: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</w:p>
        </w:tc>
      </w:tr>
      <w:tr w:rsidR="00F050C6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A465A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A465A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050C6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511BBB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361E7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361E7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A465A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C6" w:rsidRPr="00920EF1" w:rsidRDefault="00F050C6" w:rsidP="00A465A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B66F3" w:rsidRDefault="007B66F3" w:rsidP="006E1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2095" w:rsidRDefault="005C2095" w:rsidP="006E1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2095" w:rsidRDefault="005C2095" w:rsidP="006E1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2095" w:rsidRDefault="005C2095" w:rsidP="006E1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2095" w:rsidRDefault="005C2095" w:rsidP="006E1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2095" w:rsidRDefault="005C2095" w:rsidP="006E1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2095" w:rsidRDefault="005C2095" w:rsidP="006E1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2095" w:rsidRDefault="005C2095" w:rsidP="006E1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2095" w:rsidRDefault="005C2095" w:rsidP="006E1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2095" w:rsidRDefault="005C2095" w:rsidP="006E1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64E30" w:rsidRPr="00E20580" w:rsidRDefault="00964E30" w:rsidP="005C2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0580">
        <w:rPr>
          <w:rFonts w:ascii="Times New Roman" w:hAnsi="Times New Roman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tbl>
      <w:tblPr>
        <w:tblW w:w="1017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8"/>
        <w:gridCol w:w="4355"/>
        <w:gridCol w:w="720"/>
        <w:gridCol w:w="6"/>
        <w:gridCol w:w="1081"/>
        <w:gridCol w:w="1138"/>
        <w:gridCol w:w="1139"/>
        <w:gridCol w:w="1136"/>
      </w:tblGrid>
      <w:tr w:rsidR="00964E30" w:rsidRPr="00611F1E" w:rsidTr="00BE5122">
        <w:trPr>
          <w:trHeight w:val="40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5C2095" w:rsidP="007D6A3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7D6A3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7D6A3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r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5C2095" w:rsidP="007D6A3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="0081294D">
              <w:rPr>
                <w:sz w:val="20"/>
                <w:szCs w:val="20"/>
              </w:rPr>
              <w:t>г.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81294D" w:rsidP="007D6A3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C20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964E30" w:rsidRPr="00611F1E" w:rsidTr="00BE5122">
        <w:trPr>
          <w:trHeight w:val="60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30" w:rsidRPr="00C317FA" w:rsidRDefault="00964E30" w:rsidP="007D6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30" w:rsidRPr="00C317FA" w:rsidRDefault="00964E30" w:rsidP="007D6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30" w:rsidRPr="00C317FA" w:rsidRDefault="00964E30" w:rsidP="007D6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7D6A3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</w:t>
            </w:r>
            <w:r>
              <w:rPr>
                <w:sz w:val="20"/>
                <w:szCs w:val="20"/>
              </w:rPr>
              <w:br/>
              <w:t>отчетного</w:t>
            </w:r>
            <w:r>
              <w:rPr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7D6A3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 </w:t>
            </w:r>
            <w:r>
              <w:rPr>
                <w:sz w:val="20"/>
                <w:szCs w:val="20"/>
              </w:rPr>
              <w:br/>
              <w:t>отчетного</w:t>
            </w:r>
            <w:r>
              <w:rPr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7D6A3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</w:t>
            </w:r>
            <w:r>
              <w:rPr>
                <w:sz w:val="20"/>
                <w:szCs w:val="20"/>
              </w:rPr>
              <w:br/>
              <w:t>отчетного</w:t>
            </w:r>
            <w:r>
              <w:rPr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7D6A3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 </w:t>
            </w:r>
            <w:r>
              <w:rPr>
                <w:sz w:val="20"/>
                <w:szCs w:val="20"/>
              </w:rPr>
              <w:br/>
              <w:t>отчетного</w:t>
            </w:r>
            <w:r>
              <w:rPr>
                <w:sz w:val="20"/>
                <w:szCs w:val="20"/>
              </w:rPr>
              <w:br/>
              <w:t xml:space="preserve"> периода</w:t>
            </w:r>
          </w:p>
        </w:tc>
      </w:tr>
      <w:tr w:rsidR="00964E30" w:rsidRPr="00611F1E" w:rsidTr="00BE512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5C20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5C20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5C20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5C20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5C20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5C20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0" w:rsidRDefault="00964E30" w:rsidP="005C20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1294D" w:rsidRPr="007D6A35" w:rsidTr="00BE5122">
        <w:trPr>
          <w:trHeight w:val="11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D" w:rsidRPr="007D6A35" w:rsidRDefault="0081294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D" w:rsidRPr="007D6A35" w:rsidRDefault="0081294D" w:rsidP="007D6A35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Количество объектов     недвижимого имущества,  </w:t>
            </w:r>
            <w:r w:rsidR="005C2095" w:rsidRPr="007D6A35">
              <w:rPr>
                <w:sz w:val="22"/>
                <w:szCs w:val="22"/>
              </w:rPr>
              <w:t xml:space="preserve">закрепленного за </w:t>
            </w:r>
            <w:r w:rsidRPr="007D6A35">
              <w:rPr>
                <w:sz w:val="22"/>
                <w:szCs w:val="22"/>
              </w:rPr>
              <w:br/>
              <w:t>муниципальн</w:t>
            </w:r>
            <w:r w:rsidR="005C2095" w:rsidRPr="007D6A35">
              <w:rPr>
                <w:sz w:val="22"/>
                <w:szCs w:val="22"/>
              </w:rPr>
              <w:t>ым</w:t>
            </w:r>
            <w:r w:rsidRPr="007D6A35">
              <w:rPr>
                <w:sz w:val="22"/>
                <w:szCs w:val="22"/>
              </w:rPr>
              <w:t xml:space="preserve">   автономн</w:t>
            </w:r>
            <w:r w:rsidR="005C2095" w:rsidRPr="007D6A35">
              <w:rPr>
                <w:sz w:val="22"/>
                <w:szCs w:val="22"/>
              </w:rPr>
              <w:t xml:space="preserve">ым </w:t>
            </w:r>
            <w:r w:rsidRPr="007D6A35">
              <w:rPr>
                <w:sz w:val="22"/>
                <w:szCs w:val="22"/>
              </w:rPr>
              <w:t>учреждени</w:t>
            </w:r>
            <w:r w:rsidR="005C2095" w:rsidRPr="007D6A35">
              <w:rPr>
                <w:sz w:val="22"/>
                <w:szCs w:val="22"/>
              </w:rPr>
              <w:t>ем</w:t>
            </w:r>
            <w:r w:rsidR="007D6A35" w:rsidRPr="007D6A35">
              <w:rPr>
                <w:sz w:val="22"/>
                <w:szCs w:val="22"/>
              </w:rPr>
              <w:t xml:space="preserve">на праве оперативного   </w:t>
            </w:r>
            <w:r w:rsidRPr="007D6A35">
              <w:rPr>
                <w:sz w:val="22"/>
                <w:szCs w:val="22"/>
              </w:rPr>
              <w:br/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D" w:rsidRPr="007D6A35" w:rsidRDefault="0081294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D" w:rsidRPr="007D6A35" w:rsidRDefault="00361E75" w:rsidP="007351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D" w:rsidRPr="007D6A35" w:rsidRDefault="0081294D" w:rsidP="007351EE">
            <w:pPr>
              <w:pStyle w:val="ConsPlusCell"/>
              <w:jc w:val="center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D" w:rsidRPr="007D6A35" w:rsidRDefault="00361E75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D" w:rsidRPr="007D6A35" w:rsidRDefault="0081294D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4</w:t>
            </w:r>
          </w:p>
        </w:tc>
      </w:tr>
      <w:tr w:rsidR="005C2095" w:rsidRPr="007D6A35" w:rsidTr="00BE5122">
        <w:trPr>
          <w:trHeight w:val="15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5C209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5C2095" w:rsidP="005C2095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из них: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5C209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5C2095" w:rsidP="00735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5C2095" w:rsidP="00735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5C2095" w:rsidP="002B0E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5C2095" w:rsidP="002B0E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5C2095" w:rsidRPr="007D6A35" w:rsidTr="00BE5122">
        <w:trPr>
          <w:trHeight w:val="31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5C2095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1.1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5C2095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5C2095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F74B5B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F74B5B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F74B5B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F74B5B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2095" w:rsidRPr="007D6A35" w:rsidTr="00BE5122">
        <w:trPr>
          <w:trHeight w:val="55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5C2095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1.2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5C2095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5C2095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F74B5B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F74B5B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F74B5B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95" w:rsidRPr="007D6A35" w:rsidRDefault="00F74B5B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D6A35" w:rsidRPr="007D6A35" w:rsidTr="00BE5122">
        <w:trPr>
          <w:trHeight w:val="40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D599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D599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2B0E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2B0E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D6A35" w:rsidRPr="007D6A35" w:rsidTr="00BE5122">
        <w:trPr>
          <w:trHeight w:val="55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1.3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количество   неиспользованных        </w:t>
            </w:r>
            <w:r w:rsidRPr="007D6A35">
              <w:rPr>
                <w:sz w:val="22"/>
                <w:szCs w:val="22"/>
              </w:rPr>
              <w:br/>
              <w:t>объектов недвижимого    имущества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6A35" w:rsidRPr="007D6A35" w:rsidTr="00BE5122">
        <w:trPr>
          <w:trHeight w:val="39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из них: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D6A35" w:rsidRPr="007D6A35" w:rsidTr="00BE5122">
        <w:trPr>
          <w:trHeight w:val="39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511BB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511BB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511BB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511BB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6A35" w:rsidRPr="007D6A35" w:rsidTr="00BE5122">
        <w:trPr>
          <w:trHeight w:val="39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Default="007D6A35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511BB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511BB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511BB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511BB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6A35" w:rsidRPr="007D6A35" w:rsidTr="00BE5122">
        <w:trPr>
          <w:trHeight w:val="112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35" w:rsidRPr="007D6A35" w:rsidRDefault="007D6A35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2  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35" w:rsidRPr="007D6A35" w:rsidRDefault="007D6A35" w:rsidP="007D6A35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Количество объектов     особо ценного движимого имущества</w:t>
            </w:r>
            <w:r>
              <w:rPr>
                <w:sz w:val="22"/>
                <w:szCs w:val="22"/>
              </w:rPr>
              <w:t xml:space="preserve">, </w:t>
            </w:r>
            <w:r w:rsidRPr="007D6A35">
              <w:rPr>
                <w:sz w:val="22"/>
                <w:szCs w:val="22"/>
              </w:rPr>
              <w:t xml:space="preserve">закрепленного за          </w:t>
            </w:r>
            <w:r w:rsidRPr="007D6A35">
              <w:rPr>
                <w:sz w:val="22"/>
                <w:szCs w:val="22"/>
              </w:rPr>
              <w:br/>
              <w:t xml:space="preserve">муниципальным   автономным учреждением  на праве оперативного   </w:t>
            </w:r>
            <w:r w:rsidRPr="007D6A35">
              <w:rPr>
                <w:sz w:val="22"/>
                <w:szCs w:val="22"/>
              </w:rPr>
              <w:br/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B45B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45BB7"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B45B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45BB7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B45B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45BB7">
              <w:rPr>
                <w:sz w:val="22"/>
                <w:szCs w:val="22"/>
              </w:rPr>
              <w:t>1</w:t>
            </w:r>
          </w:p>
        </w:tc>
      </w:tr>
      <w:tr w:rsidR="007D6A35" w:rsidRPr="007D6A35" w:rsidTr="00BE5122">
        <w:trPr>
          <w:trHeight w:val="3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D599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5D599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2B0E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 w:rsidP="002B0E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D6A35" w:rsidRPr="007D6A35" w:rsidTr="00BE5122">
        <w:trPr>
          <w:trHeight w:val="84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7D6A3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35" w:rsidRPr="007D6A35" w:rsidRDefault="007D6A35" w:rsidP="007D6A3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D6A35">
              <w:rPr>
                <w:sz w:val="22"/>
                <w:szCs w:val="22"/>
              </w:rPr>
              <w:t xml:space="preserve">оличество     неиспользованных        </w:t>
            </w:r>
            <w:r w:rsidRPr="007D6A35">
              <w:rPr>
                <w:sz w:val="22"/>
                <w:szCs w:val="22"/>
              </w:rPr>
              <w:br/>
              <w:t>объектов особо ценного  движимого имущества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35" w:rsidRPr="007D6A35" w:rsidRDefault="007D6A35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5" w:rsidRPr="007D6A35" w:rsidRDefault="00F74B5B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5BB7" w:rsidRPr="007D6A35" w:rsidTr="00BE5122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B7" w:rsidRPr="007D6A35" w:rsidRDefault="00B45BB7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3  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B7" w:rsidRPr="007D6A35" w:rsidRDefault="00B45BB7" w:rsidP="007D6A35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Общая площадь объектов недвижимого имущества, закрепленного за          </w:t>
            </w:r>
            <w:r w:rsidRPr="007D6A35">
              <w:rPr>
                <w:sz w:val="22"/>
                <w:szCs w:val="22"/>
              </w:rPr>
              <w:br/>
              <w:t xml:space="preserve">муниципальным   автономным учреждением  на праве оперативного   </w:t>
            </w:r>
            <w:r w:rsidRPr="007D6A35">
              <w:rPr>
                <w:sz w:val="22"/>
                <w:szCs w:val="22"/>
              </w:rPr>
              <w:br/>
              <w:t xml:space="preserve">управления            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2708,00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45B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2708,00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45B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2708,00</w:t>
            </w:r>
          </w:p>
        </w:tc>
      </w:tr>
      <w:tr w:rsidR="00B45BB7" w:rsidRPr="007D6A35" w:rsidTr="00BE5122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из них: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D5994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D5994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E2058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E2058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B45BB7" w:rsidRPr="007D6A35" w:rsidTr="00BE5122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Default="00B45BB7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Default="00B45BB7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2658,2</w:t>
            </w:r>
          </w:p>
          <w:p w:rsidR="00B45BB7" w:rsidRPr="007D6A35" w:rsidRDefault="00B45BB7" w:rsidP="005D599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Default="00B45BB7" w:rsidP="00F74B5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2658,2</w:t>
            </w:r>
          </w:p>
          <w:p w:rsidR="00B45BB7" w:rsidRPr="007D6A35" w:rsidRDefault="00B45BB7" w:rsidP="00F74B5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Default="00B45BB7" w:rsidP="00F74B5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2658,2</w:t>
            </w:r>
          </w:p>
          <w:p w:rsidR="00B45BB7" w:rsidRPr="007D6A35" w:rsidRDefault="00B45BB7" w:rsidP="00F74B5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45BB7" w:rsidRPr="007D6A35" w:rsidTr="00BE5122">
        <w:trPr>
          <w:trHeight w:val="30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6E188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D599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D599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CC23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E205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45BB7" w:rsidRPr="007D6A35" w:rsidTr="00BE5122">
        <w:trPr>
          <w:trHeight w:val="30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переданного в аренду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203,95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CC23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203,95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E205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162,85</w:t>
            </w:r>
          </w:p>
        </w:tc>
      </w:tr>
      <w:tr w:rsidR="00B45BB7" w:rsidRPr="007D6A35" w:rsidTr="00BE5122">
        <w:trPr>
          <w:trHeight w:val="30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F74B5B" w:rsidRDefault="00B45BB7">
            <w:pPr>
              <w:pStyle w:val="ConsPlusCell"/>
              <w:rPr>
                <w:sz w:val="22"/>
                <w:szCs w:val="22"/>
              </w:rPr>
            </w:pPr>
            <w:r w:rsidRPr="00F74B5B">
              <w:rPr>
                <w:sz w:val="22"/>
                <w:szCs w:val="22"/>
              </w:rPr>
              <w:t>3.1.2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F74B5B" w:rsidRDefault="00B45BB7" w:rsidP="00511BBB">
            <w:pPr>
              <w:pStyle w:val="ConsPlusCell"/>
              <w:rPr>
                <w:sz w:val="22"/>
                <w:szCs w:val="22"/>
              </w:rPr>
            </w:pPr>
            <w:r w:rsidRPr="00F74B5B">
              <w:rPr>
                <w:sz w:val="22"/>
                <w:szCs w:val="22"/>
              </w:rPr>
              <w:t xml:space="preserve">переданного в     безвозмездное     </w:t>
            </w:r>
            <w:r w:rsidRPr="00F74B5B">
              <w:rPr>
                <w:sz w:val="22"/>
                <w:szCs w:val="22"/>
              </w:rPr>
              <w:br/>
              <w:t xml:space="preserve">пользование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F74B5B" w:rsidRDefault="00B45BB7" w:rsidP="00511BBB">
            <w:pPr>
              <w:pStyle w:val="ConsPlusCell"/>
              <w:rPr>
                <w:sz w:val="22"/>
                <w:szCs w:val="22"/>
              </w:rPr>
            </w:pPr>
            <w:r w:rsidRPr="00F74B5B">
              <w:rPr>
                <w:sz w:val="22"/>
                <w:szCs w:val="22"/>
              </w:rPr>
              <w:t>кв.м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F74B5B" w:rsidRDefault="00B45BB7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 w:rsidRPr="00F74B5B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F74B5B" w:rsidRDefault="00B45BB7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 w:rsidRPr="00F74B5B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F74B5B" w:rsidRDefault="00B45BB7" w:rsidP="00CC2376">
            <w:pPr>
              <w:pStyle w:val="ConsPlusCell"/>
              <w:jc w:val="center"/>
              <w:rPr>
                <w:sz w:val="22"/>
                <w:szCs w:val="22"/>
              </w:rPr>
            </w:pPr>
            <w:r w:rsidRPr="00F74B5B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E20580">
            <w:pPr>
              <w:pStyle w:val="ConsPlusCell"/>
              <w:jc w:val="center"/>
              <w:rPr>
                <w:sz w:val="22"/>
                <w:szCs w:val="22"/>
              </w:rPr>
            </w:pPr>
            <w:r w:rsidRPr="00F74B5B">
              <w:rPr>
                <w:sz w:val="22"/>
                <w:szCs w:val="22"/>
              </w:rPr>
              <w:t>0</w:t>
            </w:r>
          </w:p>
        </w:tc>
      </w:tr>
      <w:tr w:rsidR="00B45BB7" w:rsidRPr="007D6A35" w:rsidTr="00BE5122">
        <w:trPr>
          <w:trHeight w:val="30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Default="00B45B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CC23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E205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</w:tr>
      <w:tr w:rsidR="00B45BB7" w:rsidRPr="007D6A35" w:rsidTr="00BE5122">
        <w:trPr>
          <w:trHeight w:val="132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4  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9354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неиспользуемого</w:t>
            </w:r>
            <w:r w:rsidRPr="007D6A35">
              <w:rPr>
                <w:sz w:val="22"/>
                <w:szCs w:val="22"/>
              </w:rPr>
              <w:t xml:space="preserve"> недвижимого имущества, закрепленного за          </w:t>
            </w:r>
            <w:r w:rsidRPr="007D6A35">
              <w:rPr>
                <w:sz w:val="22"/>
                <w:szCs w:val="22"/>
              </w:rPr>
              <w:br/>
              <w:t xml:space="preserve">муниципальным   автономным учреждением  на праве оперативного   </w:t>
            </w:r>
            <w:r w:rsidRPr="007D6A35">
              <w:rPr>
                <w:sz w:val="22"/>
                <w:szCs w:val="22"/>
              </w:rPr>
              <w:br/>
              <w:t xml:space="preserve">управления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D599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CC23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E205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5BB7" w:rsidRPr="007D6A35" w:rsidTr="00BE5122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в том числе: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E51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E51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E51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E51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E5122">
            <w:pPr>
              <w:pStyle w:val="ConsPlusCell"/>
              <w:rPr>
                <w:sz w:val="22"/>
                <w:szCs w:val="22"/>
              </w:rPr>
            </w:pPr>
          </w:p>
        </w:tc>
      </w:tr>
      <w:tr w:rsidR="00B45BB7" w:rsidRPr="007D6A35" w:rsidTr="00935401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45BB7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4.1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45BB7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переданного в аренду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45B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45B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45B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45B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45B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5BB7" w:rsidRPr="007D6A35" w:rsidTr="00935401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Default="00B45BB7" w:rsidP="00B45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Default="00B45BB7" w:rsidP="00B45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Default="00B45BB7" w:rsidP="00B45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Default="00B45BB7" w:rsidP="00B45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Default="00B45BB7" w:rsidP="00B45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Default="00B45BB7" w:rsidP="00B45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Default="00B45BB7" w:rsidP="00B45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45BB7" w:rsidRPr="007D6A35" w:rsidTr="00BE5122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B7" w:rsidRPr="007D6A35" w:rsidRDefault="00B45BB7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4.2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BE5122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переданного в</w:t>
            </w:r>
            <w:r>
              <w:rPr>
                <w:sz w:val="22"/>
                <w:szCs w:val="22"/>
              </w:rPr>
              <w:t xml:space="preserve"> безвозмездное пользование*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9354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9354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9354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9354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5BB7" w:rsidRPr="007D6A35" w:rsidTr="00BE5122">
        <w:trPr>
          <w:trHeight w:val="9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B7" w:rsidRPr="007D6A35" w:rsidRDefault="00B45BB7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5  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7B66F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511BBB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тыс.</w:t>
            </w:r>
            <w:r w:rsidRPr="007D6A3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9354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9354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9354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7" w:rsidRPr="007D6A35" w:rsidRDefault="00B45BB7" w:rsidP="009354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805,8</w:t>
            </w:r>
          </w:p>
        </w:tc>
      </w:tr>
    </w:tbl>
    <w:p w:rsidR="00964E30" w:rsidRPr="007D6A35" w:rsidRDefault="00964E30" w:rsidP="00964E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B66F3" w:rsidRDefault="007B66F3" w:rsidP="007B66F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муниципального</w:t>
      </w:r>
    </w:p>
    <w:p w:rsidR="007B66F3" w:rsidRDefault="007B66F3" w:rsidP="007B66F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                                     _______________            _      Н.В.Белавина____________</w:t>
      </w:r>
    </w:p>
    <w:p w:rsidR="007B66F3" w:rsidRDefault="007B66F3" w:rsidP="007B66F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(подпись)                  (расшифровка подписи)</w:t>
      </w:r>
    </w:p>
    <w:p w:rsidR="00964E30" w:rsidRDefault="00964E30" w:rsidP="00964E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муниципального</w:t>
      </w:r>
    </w:p>
    <w:p w:rsidR="00964E30" w:rsidRDefault="00964E30" w:rsidP="00964E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                                     _______________ _</w:t>
      </w:r>
      <w:r w:rsidR="00E20580">
        <w:rPr>
          <w:rFonts w:ascii="Times New Roman" w:hAnsi="Times New Roman" w:cs="Times New Roman"/>
        </w:rPr>
        <w:t>Е.Н.Ненаглядкина</w:t>
      </w:r>
      <w:r>
        <w:rPr>
          <w:rFonts w:ascii="Times New Roman" w:hAnsi="Times New Roman" w:cs="Times New Roman"/>
        </w:rPr>
        <w:t>___________</w:t>
      </w:r>
    </w:p>
    <w:p w:rsidR="00964E30" w:rsidRDefault="00964E30" w:rsidP="00964E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(подпись)      (расшифровка подписи)</w:t>
      </w:r>
    </w:p>
    <w:p w:rsidR="00964E30" w:rsidRDefault="00964E30" w:rsidP="00964E30">
      <w:pPr>
        <w:pStyle w:val="ConsPlusNonformat"/>
        <w:rPr>
          <w:rFonts w:ascii="Times New Roman" w:hAnsi="Times New Roman" w:cs="Times New Roman"/>
        </w:rPr>
      </w:pPr>
    </w:p>
    <w:p w:rsidR="00BE5122" w:rsidRDefault="00BE5122" w:rsidP="00964E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_________________             _Е.Н.Ненаглядкина___________</w:t>
      </w:r>
    </w:p>
    <w:p w:rsidR="00BE5122" w:rsidRDefault="00BE5122" w:rsidP="00BE512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(подпись)                          (расшифровка подписи)</w:t>
      </w:r>
    </w:p>
    <w:p w:rsidR="00C50961" w:rsidRDefault="00C50961" w:rsidP="00964E30">
      <w:pPr>
        <w:pStyle w:val="ConsPlusNonformat"/>
        <w:rPr>
          <w:rFonts w:ascii="Times New Roman" w:hAnsi="Times New Roman" w:cs="Times New Roman"/>
        </w:rPr>
      </w:pPr>
    </w:p>
    <w:p w:rsidR="00C50961" w:rsidRDefault="00C50961" w:rsidP="00964E30">
      <w:pPr>
        <w:pStyle w:val="ConsPlusNonformat"/>
        <w:rPr>
          <w:rFonts w:ascii="Times New Roman" w:hAnsi="Times New Roman" w:cs="Times New Roman"/>
        </w:rPr>
      </w:pPr>
    </w:p>
    <w:p w:rsidR="00C50961" w:rsidRDefault="00C50961" w:rsidP="00964E30">
      <w:pPr>
        <w:pStyle w:val="ConsPlusNonformat"/>
        <w:rPr>
          <w:rFonts w:ascii="Times New Roman" w:hAnsi="Times New Roman" w:cs="Times New Roman"/>
        </w:rPr>
      </w:pPr>
    </w:p>
    <w:p w:rsidR="00964E30" w:rsidRDefault="00964E30" w:rsidP="00964E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</w:p>
    <w:p w:rsidR="00964E30" w:rsidRDefault="00964E30" w:rsidP="00964E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964E30" w:rsidRDefault="00964E30" w:rsidP="00964E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</w:t>
      </w:r>
    </w:p>
    <w:p w:rsidR="00964E30" w:rsidRDefault="00964E30" w:rsidP="00964E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отношений администрации города Перми)</w:t>
      </w:r>
    </w:p>
    <w:p w:rsidR="00B36F4A" w:rsidRDefault="00B36F4A"/>
    <w:p w:rsidR="00132090" w:rsidRDefault="00132090"/>
    <w:p w:rsidR="00132090" w:rsidRDefault="00132090"/>
    <w:p w:rsidR="00132090" w:rsidRDefault="00132090"/>
    <w:p w:rsidR="00132090" w:rsidRDefault="00132090"/>
    <w:p w:rsidR="00132090" w:rsidRDefault="00132090"/>
    <w:p w:rsidR="00132090" w:rsidRDefault="00132090"/>
    <w:p w:rsidR="00132090" w:rsidRDefault="00132090"/>
    <w:p w:rsidR="00132090" w:rsidRDefault="00132090"/>
    <w:p w:rsidR="00132090" w:rsidRDefault="00132090"/>
    <w:p w:rsidR="00132090" w:rsidRDefault="00132090"/>
    <w:p w:rsidR="00132090" w:rsidRDefault="00132090"/>
    <w:p w:rsidR="00132090" w:rsidRDefault="00132090"/>
    <w:p w:rsidR="00132090" w:rsidRDefault="00132090"/>
    <w:p w:rsidR="00132090" w:rsidRDefault="00132090"/>
    <w:p w:rsidR="00132090" w:rsidRDefault="00132090"/>
    <w:p w:rsidR="00132090" w:rsidRDefault="00132090"/>
    <w:p w:rsidR="00F4581F" w:rsidRPr="008B5564" w:rsidRDefault="00132090" w:rsidP="00F458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56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32090" w:rsidRPr="00F4581F" w:rsidRDefault="00132090" w:rsidP="00F45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581F">
        <w:rPr>
          <w:rFonts w:ascii="Times New Roman" w:hAnsi="Times New Roman" w:cs="Times New Roman"/>
          <w:sz w:val="24"/>
          <w:szCs w:val="24"/>
        </w:rPr>
        <w:lastRenderedPageBreak/>
        <w:t xml:space="preserve">к отчету о деятельности муниципального автономного учреждения культуры городаПерми «Дворец культуры им.А.С.Пушкина» за период с </w:t>
      </w:r>
      <w:r w:rsidRPr="00F4581F">
        <w:rPr>
          <w:rFonts w:ascii="Times New Roman" w:hAnsi="Times New Roman" w:cs="Times New Roman"/>
          <w:sz w:val="24"/>
          <w:szCs w:val="24"/>
          <w:u w:val="single"/>
        </w:rPr>
        <w:t xml:space="preserve">01.01.2013 г. </w:t>
      </w:r>
      <w:r w:rsidRPr="00F4581F">
        <w:rPr>
          <w:rFonts w:ascii="Times New Roman" w:hAnsi="Times New Roman" w:cs="Times New Roman"/>
          <w:sz w:val="24"/>
          <w:szCs w:val="24"/>
        </w:rPr>
        <w:t>по</w:t>
      </w:r>
      <w:r w:rsidRPr="00F4581F">
        <w:rPr>
          <w:rFonts w:ascii="Times New Roman" w:hAnsi="Times New Roman" w:cs="Times New Roman"/>
          <w:sz w:val="24"/>
          <w:szCs w:val="24"/>
          <w:u w:val="single"/>
        </w:rPr>
        <w:t>31.12.2013г</w:t>
      </w:r>
      <w:r w:rsidRPr="00F4581F">
        <w:rPr>
          <w:rFonts w:ascii="Times New Roman" w:hAnsi="Times New Roman" w:cs="Times New Roman"/>
          <w:sz w:val="24"/>
          <w:szCs w:val="24"/>
        </w:rPr>
        <w:t>.</w:t>
      </w:r>
    </w:p>
    <w:p w:rsidR="00132090" w:rsidRPr="00F4581F" w:rsidRDefault="00132090" w:rsidP="00F45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581F">
        <w:rPr>
          <w:rFonts w:ascii="Times New Roman" w:hAnsi="Times New Roman" w:cs="Times New Roman"/>
          <w:sz w:val="24"/>
          <w:szCs w:val="24"/>
        </w:rPr>
        <w:t>(по состоянию на 1 января 2014 года)</w:t>
      </w:r>
    </w:p>
    <w:p w:rsidR="00132090" w:rsidRPr="00F4581F" w:rsidRDefault="00132090" w:rsidP="00F45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090" w:rsidRPr="00F4581F" w:rsidRDefault="00132090" w:rsidP="00404C8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4581F">
        <w:rPr>
          <w:rFonts w:ascii="Times New Roman" w:hAnsi="Times New Roman"/>
          <w:sz w:val="24"/>
          <w:szCs w:val="24"/>
        </w:rPr>
        <w:t xml:space="preserve">1. </w:t>
      </w:r>
      <w:r w:rsidRPr="00F4581F">
        <w:rPr>
          <w:rFonts w:ascii="Times New Roman" w:hAnsi="Times New Roman"/>
          <w:b/>
          <w:sz w:val="24"/>
          <w:szCs w:val="24"/>
        </w:rPr>
        <w:t>Наименование учреждения, местонахождение, режим работы, контактные данные, наличие телефона, электронной почты, сайта в сети интернет</w:t>
      </w:r>
    </w:p>
    <w:p w:rsidR="00132090" w:rsidRPr="00F4581F" w:rsidRDefault="00132090" w:rsidP="00404C8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4581F">
        <w:rPr>
          <w:rFonts w:ascii="Times New Roman" w:hAnsi="Times New Roman"/>
          <w:sz w:val="24"/>
          <w:szCs w:val="24"/>
        </w:rPr>
        <w:t xml:space="preserve">  -</w:t>
      </w:r>
      <w:r w:rsidRPr="00F4581F">
        <w:rPr>
          <w:rFonts w:ascii="Times New Roman" w:hAnsi="Times New Roman"/>
          <w:sz w:val="24"/>
          <w:szCs w:val="24"/>
          <w:u w:val="single"/>
        </w:rPr>
        <w:t xml:space="preserve">муниципальное автономное учреждение культуры города Перми «Дворец культуры им.А.С.Пушкина», 614026, город Пермь, Орджоникидзевский район, микрорайон «Домостроительный», ул.А.Щербакова, д. 33. </w:t>
      </w:r>
    </w:p>
    <w:p w:rsidR="00132090" w:rsidRPr="00F4581F" w:rsidRDefault="00132090" w:rsidP="00404C8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4581F">
        <w:rPr>
          <w:rFonts w:ascii="Times New Roman" w:hAnsi="Times New Roman"/>
          <w:sz w:val="24"/>
          <w:szCs w:val="24"/>
          <w:u w:val="single"/>
        </w:rPr>
        <w:t xml:space="preserve">Режим работы  - понедельник - четверг, суббота-воскресенье с 9.00 до 22.00; пятница – с 9.00 до 01.00;  </w:t>
      </w:r>
    </w:p>
    <w:p w:rsidR="00132090" w:rsidRPr="00F4581F" w:rsidRDefault="00132090" w:rsidP="00404C8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4581F">
        <w:rPr>
          <w:rFonts w:ascii="Times New Roman" w:hAnsi="Times New Roman"/>
          <w:sz w:val="24"/>
          <w:szCs w:val="24"/>
          <w:u w:val="single"/>
        </w:rPr>
        <w:t xml:space="preserve">тел/факс 275-24-41, 263-18-80, </w:t>
      </w:r>
      <w:r w:rsidRPr="00F4581F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F4581F">
        <w:rPr>
          <w:rFonts w:ascii="Times New Roman" w:hAnsi="Times New Roman"/>
          <w:sz w:val="24"/>
          <w:szCs w:val="24"/>
          <w:u w:val="single"/>
        </w:rPr>
        <w:t>-</w:t>
      </w:r>
      <w:r w:rsidRPr="00F4581F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F4581F">
        <w:rPr>
          <w:rFonts w:ascii="Times New Roman" w:hAnsi="Times New Roman"/>
          <w:sz w:val="24"/>
          <w:szCs w:val="24"/>
          <w:u w:val="single"/>
        </w:rPr>
        <w:t xml:space="preserve">:  </w:t>
      </w:r>
      <w:hyperlink r:id="rId8" w:history="1">
        <w:r w:rsidRPr="00F4581F">
          <w:rPr>
            <w:rStyle w:val="a3"/>
            <w:rFonts w:ascii="Times New Roman" w:hAnsi="Times New Roman"/>
            <w:sz w:val="24"/>
            <w:szCs w:val="24"/>
            <w:lang w:val="en-US"/>
          </w:rPr>
          <w:t>dkpushkin</w:t>
        </w:r>
        <w:r w:rsidRPr="00F4581F">
          <w:rPr>
            <w:rStyle w:val="a3"/>
            <w:rFonts w:ascii="Times New Roman" w:hAnsi="Times New Roman"/>
            <w:sz w:val="24"/>
            <w:szCs w:val="24"/>
          </w:rPr>
          <w:t>@</w:t>
        </w:r>
        <w:r w:rsidRPr="00F4581F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F4581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4581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F4581F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132090" w:rsidRPr="00F4581F" w:rsidRDefault="00132090" w:rsidP="00404C8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4581F">
        <w:rPr>
          <w:rFonts w:ascii="Times New Roman" w:hAnsi="Times New Roman"/>
          <w:sz w:val="24"/>
          <w:szCs w:val="24"/>
        </w:rPr>
        <w:t xml:space="preserve">2. </w:t>
      </w:r>
      <w:r w:rsidRPr="00F4581F">
        <w:rPr>
          <w:rFonts w:ascii="Times New Roman" w:hAnsi="Times New Roman"/>
          <w:b/>
          <w:sz w:val="24"/>
          <w:szCs w:val="24"/>
        </w:rPr>
        <w:t>Численность жителей населенного пункта местонахождения</w:t>
      </w:r>
      <w:r w:rsidRPr="00F4581F">
        <w:rPr>
          <w:rFonts w:ascii="Times New Roman" w:hAnsi="Times New Roman"/>
          <w:sz w:val="24"/>
          <w:szCs w:val="24"/>
        </w:rPr>
        <w:t xml:space="preserve"> – </w:t>
      </w:r>
      <w:r w:rsidRPr="00F4581F">
        <w:rPr>
          <w:rFonts w:ascii="Times New Roman" w:hAnsi="Times New Roman"/>
          <w:sz w:val="24"/>
          <w:szCs w:val="24"/>
          <w:u w:val="single"/>
        </w:rPr>
        <w:t>5835 чел.</w:t>
      </w:r>
    </w:p>
    <w:p w:rsidR="00F4581F" w:rsidRPr="00F4581F" w:rsidRDefault="00F4581F" w:rsidP="00404C8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4581F">
        <w:rPr>
          <w:rFonts w:ascii="Times New Roman" w:hAnsi="Times New Roman"/>
          <w:sz w:val="24"/>
          <w:szCs w:val="24"/>
        </w:rPr>
        <w:t xml:space="preserve">3. </w:t>
      </w:r>
      <w:r w:rsidR="00132090" w:rsidRPr="00F4581F">
        <w:rPr>
          <w:rFonts w:ascii="Times New Roman" w:hAnsi="Times New Roman"/>
          <w:b/>
          <w:sz w:val="24"/>
          <w:szCs w:val="24"/>
        </w:rPr>
        <w:t>Наличие филиалов, местонахождение филиалов,  режим работы, контактные данные, численность жителей населенных пунктов местонахождения филиалов</w:t>
      </w:r>
      <w:r w:rsidR="00132090" w:rsidRPr="00F4581F">
        <w:rPr>
          <w:rFonts w:ascii="Times New Roman" w:hAnsi="Times New Roman"/>
          <w:sz w:val="24"/>
          <w:szCs w:val="24"/>
        </w:rPr>
        <w:t xml:space="preserve">   - </w:t>
      </w:r>
      <w:r w:rsidR="00132090" w:rsidRPr="00F4581F">
        <w:rPr>
          <w:rFonts w:ascii="Times New Roman" w:hAnsi="Times New Roman"/>
          <w:sz w:val="24"/>
          <w:szCs w:val="24"/>
          <w:u w:val="single"/>
        </w:rPr>
        <w:t>нет.</w:t>
      </w:r>
    </w:p>
    <w:p w:rsidR="00132090" w:rsidRPr="00F4581F" w:rsidRDefault="00132090" w:rsidP="00404C8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4581F">
        <w:rPr>
          <w:rFonts w:ascii="Times New Roman" w:hAnsi="Times New Roman"/>
          <w:sz w:val="24"/>
          <w:szCs w:val="24"/>
        </w:rPr>
        <w:t xml:space="preserve">4. </w:t>
      </w:r>
      <w:r w:rsidRPr="00F4581F">
        <w:rPr>
          <w:rFonts w:ascii="Times New Roman" w:hAnsi="Times New Roman"/>
          <w:b/>
          <w:sz w:val="24"/>
          <w:szCs w:val="24"/>
        </w:rPr>
        <w:t>Уровень учреждения</w:t>
      </w:r>
      <w:r w:rsidRPr="00F4581F">
        <w:rPr>
          <w:rFonts w:ascii="Times New Roman" w:hAnsi="Times New Roman"/>
          <w:sz w:val="24"/>
          <w:szCs w:val="24"/>
        </w:rPr>
        <w:t xml:space="preserve"> (районный/поселенческий) </w:t>
      </w:r>
      <w:r w:rsidRPr="00B20FBF">
        <w:rPr>
          <w:rFonts w:ascii="Times New Roman" w:hAnsi="Times New Roman"/>
          <w:sz w:val="24"/>
          <w:szCs w:val="24"/>
          <w:u w:val="single"/>
        </w:rPr>
        <w:t>– городской.</w:t>
      </w:r>
    </w:p>
    <w:p w:rsidR="00132090" w:rsidRPr="00B20FBF" w:rsidRDefault="00132090" w:rsidP="00404C8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F4581F">
        <w:rPr>
          <w:rFonts w:ascii="Times New Roman" w:hAnsi="Times New Roman"/>
          <w:sz w:val="24"/>
          <w:szCs w:val="24"/>
        </w:rPr>
        <w:t xml:space="preserve">5. </w:t>
      </w:r>
      <w:r w:rsidRPr="00F4581F">
        <w:rPr>
          <w:rFonts w:ascii="Times New Roman" w:hAnsi="Times New Roman"/>
          <w:b/>
          <w:sz w:val="24"/>
          <w:szCs w:val="24"/>
        </w:rPr>
        <w:t>Штатная численность</w:t>
      </w:r>
      <w:r w:rsidRPr="00F4581F">
        <w:rPr>
          <w:rFonts w:ascii="Times New Roman" w:hAnsi="Times New Roman"/>
          <w:sz w:val="24"/>
          <w:szCs w:val="24"/>
        </w:rPr>
        <w:t xml:space="preserve">  - </w:t>
      </w:r>
      <w:r w:rsidRPr="00B20FBF">
        <w:rPr>
          <w:rFonts w:ascii="Times New Roman" w:hAnsi="Times New Roman"/>
          <w:sz w:val="24"/>
          <w:szCs w:val="24"/>
          <w:u w:val="single"/>
        </w:rPr>
        <w:t xml:space="preserve">21,25 ед./29 чел., среднесписочная численность    персонала по договорам ГПХ-  </w:t>
      </w:r>
      <w:r w:rsidR="003035B9" w:rsidRPr="00B20FBF">
        <w:rPr>
          <w:rFonts w:ascii="Times New Roman" w:hAnsi="Times New Roman"/>
          <w:sz w:val="24"/>
          <w:szCs w:val="24"/>
          <w:u w:val="single"/>
        </w:rPr>
        <w:t>16 чел.</w:t>
      </w:r>
    </w:p>
    <w:p w:rsidR="00132090" w:rsidRPr="00F4581F" w:rsidRDefault="00F47CE9" w:rsidP="00404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1F">
        <w:rPr>
          <w:rFonts w:ascii="Times New Roman" w:hAnsi="Times New Roman"/>
          <w:b/>
          <w:sz w:val="24"/>
          <w:szCs w:val="24"/>
        </w:rPr>
        <w:t xml:space="preserve">6. </w:t>
      </w:r>
      <w:r w:rsidR="00F73097" w:rsidRPr="00F4581F">
        <w:rPr>
          <w:rFonts w:ascii="Times New Roman" w:hAnsi="Times New Roman"/>
          <w:sz w:val="24"/>
          <w:szCs w:val="24"/>
        </w:rPr>
        <w:t xml:space="preserve">В 2013 году увеличилась средняя заработная плата работников учреждения </w:t>
      </w:r>
      <w:r w:rsidR="003035B9" w:rsidRPr="00F4581F">
        <w:rPr>
          <w:rFonts w:ascii="Times New Roman" w:hAnsi="Times New Roman"/>
          <w:sz w:val="24"/>
          <w:szCs w:val="24"/>
        </w:rPr>
        <w:t xml:space="preserve">на </w:t>
      </w:r>
      <w:r w:rsidR="00A04C58" w:rsidRPr="00F4581F">
        <w:rPr>
          <w:rFonts w:ascii="Times New Roman" w:hAnsi="Times New Roman"/>
          <w:sz w:val="24"/>
          <w:szCs w:val="24"/>
        </w:rPr>
        <w:t>1</w:t>
      </w:r>
      <w:r w:rsidR="0042507F" w:rsidRPr="00F4581F">
        <w:rPr>
          <w:rFonts w:ascii="Times New Roman" w:hAnsi="Times New Roman"/>
          <w:sz w:val="24"/>
          <w:szCs w:val="24"/>
        </w:rPr>
        <w:t xml:space="preserve">0 </w:t>
      </w:r>
      <w:r w:rsidR="003035B9" w:rsidRPr="00F4581F">
        <w:rPr>
          <w:rFonts w:ascii="Times New Roman" w:hAnsi="Times New Roman"/>
          <w:sz w:val="24"/>
          <w:szCs w:val="24"/>
        </w:rPr>
        <w:t>%</w:t>
      </w:r>
      <w:r w:rsidR="00F73097" w:rsidRPr="00F4581F">
        <w:rPr>
          <w:rFonts w:ascii="Times New Roman" w:hAnsi="Times New Roman"/>
          <w:sz w:val="24"/>
          <w:szCs w:val="24"/>
        </w:rPr>
        <w:t>за счет предоставления для населения большего количества платных услуг, увеличения стимулирующих выплат, надбавок за стаж работы в учреждениях культуры.</w:t>
      </w:r>
    </w:p>
    <w:p w:rsidR="00132090" w:rsidRPr="00F4581F" w:rsidRDefault="00F47CE9" w:rsidP="00404C8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F4581F">
        <w:rPr>
          <w:rFonts w:ascii="Times New Roman" w:hAnsi="Times New Roman"/>
          <w:sz w:val="24"/>
          <w:szCs w:val="24"/>
        </w:rPr>
        <w:t xml:space="preserve">7. </w:t>
      </w:r>
      <w:r w:rsidR="00132090" w:rsidRPr="00F4581F">
        <w:rPr>
          <w:rFonts w:ascii="Times New Roman" w:hAnsi="Times New Roman"/>
          <w:sz w:val="24"/>
          <w:szCs w:val="24"/>
        </w:rPr>
        <w:t xml:space="preserve">Муниципальное задание </w:t>
      </w:r>
      <w:r w:rsidRPr="00F4581F">
        <w:rPr>
          <w:rFonts w:ascii="Times New Roman" w:hAnsi="Times New Roman"/>
          <w:sz w:val="24"/>
          <w:szCs w:val="24"/>
        </w:rPr>
        <w:t>на 2013 год выполнено на 100%</w:t>
      </w:r>
      <w:r w:rsidR="00B20FB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F47CE9" w:rsidRPr="00F4581F" w:rsidTr="00F47CE9">
        <w:trPr>
          <w:trHeight w:val="307"/>
        </w:trPr>
        <w:tc>
          <w:tcPr>
            <w:tcW w:w="7905" w:type="dxa"/>
            <w:vMerge w:val="restart"/>
          </w:tcPr>
          <w:p w:rsidR="00F47CE9" w:rsidRPr="00F4581F" w:rsidRDefault="00F47CE9" w:rsidP="00B20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gridSpan w:val="2"/>
          </w:tcPr>
          <w:p w:rsidR="00F47CE9" w:rsidRPr="00F4581F" w:rsidRDefault="00F47CE9" w:rsidP="00B20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</w:tr>
      <w:tr w:rsidR="00F47CE9" w:rsidRPr="00F4581F" w:rsidTr="00F47CE9">
        <w:trPr>
          <w:trHeight w:val="380"/>
        </w:trPr>
        <w:tc>
          <w:tcPr>
            <w:tcW w:w="7905" w:type="dxa"/>
            <w:vMerge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7CE9" w:rsidRPr="00F4581F" w:rsidRDefault="00F47CE9" w:rsidP="00B20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47CE9" w:rsidRPr="00F4581F" w:rsidRDefault="00F47CE9" w:rsidP="00B20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47CE9" w:rsidRPr="00F4581F" w:rsidTr="00F47CE9">
        <w:tc>
          <w:tcPr>
            <w:tcW w:w="7905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Проведение досуговых мероприятий в организациях культуры ( меропр)</w:t>
            </w:r>
          </w:p>
        </w:tc>
        <w:tc>
          <w:tcPr>
            <w:tcW w:w="1134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</w:tr>
      <w:tr w:rsidR="00F47CE9" w:rsidRPr="00F4581F" w:rsidTr="00F47CE9">
        <w:tc>
          <w:tcPr>
            <w:tcW w:w="7905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Клубные формирования исполнительной направленности  (ед/уч)</w:t>
            </w:r>
          </w:p>
        </w:tc>
        <w:tc>
          <w:tcPr>
            <w:tcW w:w="1134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10/189</w:t>
            </w:r>
          </w:p>
        </w:tc>
        <w:tc>
          <w:tcPr>
            <w:tcW w:w="1134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10/189</w:t>
            </w:r>
          </w:p>
        </w:tc>
      </w:tr>
      <w:tr w:rsidR="00F47CE9" w:rsidRPr="00F4581F" w:rsidTr="00F47CE9">
        <w:tc>
          <w:tcPr>
            <w:tcW w:w="7905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Клубные формирования декоративно-прикладной направленности (ед/уч)</w:t>
            </w:r>
          </w:p>
        </w:tc>
        <w:tc>
          <w:tcPr>
            <w:tcW w:w="1134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4/61</w:t>
            </w:r>
          </w:p>
        </w:tc>
        <w:tc>
          <w:tcPr>
            <w:tcW w:w="1134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4/61</w:t>
            </w:r>
          </w:p>
        </w:tc>
      </w:tr>
    </w:tbl>
    <w:p w:rsidR="00132090" w:rsidRPr="00F4581F" w:rsidRDefault="00132090" w:rsidP="00404C8C">
      <w:pPr>
        <w:spacing w:after="0" w:line="240" w:lineRule="auto"/>
        <w:ind w:left="-425"/>
        <w:jc w:val="both"/>
        <w:rPr>
          <w:rFonts w:ascii="Times New Roman" w:hAnsi="Times New Roman"/>
          <w:sz w:val="24"/>
          <w:szCs w:val="24"/>
        </w:rPr>
      </w:pPr>
      <w:r w:rsidRPr="00F4581F">
        <w:rPr>
          <w:rFonts w:ascii="Times New Roman" w:hAnsi="Times New Roman"/>
          <w:sz w:val="24"/>
          <w:szCs w:val="24"/>
        </w:rPr>
        <w:t>Финансовое обеспечениевыполнения муниципального задания в 2013</w:t>
      </w:r>
      <w:r w:rsidR="00F47CE9" w:rsidRPr="00F4581F">
        <w:rPr>
          <w:rFonts w:ascii="Times New Roman" w:hAnsi="Times New Roman"/>
          <w:sz w:val="24"/>
          <w:szCs w:val="24"/>
        </w:rPr>
        <w:t xml:space="preserve"> выполнено на 100 %</w:t>
      </w:r>
    </w:p>
    <w:tbl>
      <w:tblPr>
        <w:tblW w:w="101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F47CE9" w:rsidRPr="00F4581F" w:rsidTr="00F47CE9">
        <w:tc>
          <w:tcPr>
            <w:tcW w:w="7905" w:type="dxa"/>
            <w:vMerge w:val="restart"/>
          </w:tcPr>
          <w:p w:rsidR="00F47CE9" w:rsidRPr="00F4581F" w:rsidRDefault="00F47CE9" w:rsidP="00B20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gridSpan w:val="2"/>
          </w:tcPr>
          <w:p w:rsidR="00F47CE9" w:rsidRPr="00F4581F" w:rsidRDefault="00F47CE9" w:rsidP="00B20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</w:tr>
      <w:tr w:rsidR="00F47CE9" w:rsidRPr="00F4581F" w:rsidTr="00F47CE9">
        <w:trPr>
          <w:trHeight w:val="380"/>
        </w:trPr>
        <w:tc>
          <w:tcPr>
            <w:tcW w:w="7905" w:type="dxa"/>
            <w:vMerge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7CE9" w:rsidRPr="00F4581F" w:rsidRDefault="00F47CE9" w:rsidP="00B20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47CE9" w:rsidRPr="00F4581F" w:rsidRDefault="00F47CE9" w:rsidP="00B20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47CE9" w:rsidRPr="00F4581F" w:rsidTr="00F47CE9">
        <w:tc>
          <w:tcPr>
            <w:tcW w:w="7905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 xml:space="preserve">Проведение досуговых мероприятий в организациях культуры </w:t>
            </w:r>
          </w:p>
        </w:tc>
        <w:tc>
          <w:tcPr>
            <w:tcW w:w="1134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4820,7</w:t>
            </w:r>
          </w:p>
        </w:tc>
        <w:tc>
          <w:tcPr>
            <w:tcW w:w="1134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4820,7</w:t>
            </w:r>
          </w:p>
        </w:tc>
      </w:tr>
      <w:tr w:rsidR="00F47CE9" w:rsidRPr="00F4581F" w:rsidTr="00F47CE9">
        <w:tc>
          <w:tcPr>
            <w:tcW w:w="7905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 xml:space="preserve">Клубные формирования исполнительной направленности  </w:t>
            </w:r>
          </w:p>
        </w:tc>
        <w:tc>
          <w:tcPr>
            <w:tcW w:w="1134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733,7</w:t>
            </w:r>
          </w:p>
        </w:tc>
        <w:tc>
          <w:tcPr>
            <w:tcW w:w="1134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733,7</w:t>
            </w:r>
          </w:p>
        </w:tc>
      </w:tr>
      <w:tr w:rsidR="00F47CE9" w:rsidRPr="00F4581F" w:rsidTr="00F47CE9">
        <w:tc>
          <w:tcPr>
            <w:tcW w:w="7905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 xml:space="preserve">Клубные формирования декоративно-прикладной направленности </w:t>
            </w:r>
          </w:p>
        </w:tc>
        <w:tc>
          <w:tcPr>
            <w:tcW w:w="1134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F47CE9" w:rsidRPr="00F4581F" w:rsidRDefault="00F47CE9" w:rsidP="00404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232,3</w:t>
            </w:r>
          </w:p>
        </w:tc>
      </w:tr>
    </w:tbl>
    <w:p w:rsidR="00404C8C" w:rsidRDefault="00404C8C" w:rsidP="00404C8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132090" w:rsidRPr="00F4581F" w:rsidRDefault="00F47CE9" w:rsidP="00404C8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F4581F">
        <w:rPr>
          <w:rFonts w:ascii="Times New Roman" w:hAnsi="Times New Roman"/>
          <w:sz w:val="24"/>
          <w:szCs w:val="24"/>
        </w:rPr>
        <w:t>8.</w:t>
      </w:r>
      <w:r w:rsidR="0067094D" w:rsidRPr="00F4581F">
        <w:rPr>
          <w:rFonts w:ascii="Times New Roman" w:hAnsi="Times New Roman"/>
          <w:sz w:val="24"/>
          <w:szCs w:val="24"/>
        </w:rPr>
        <w:t xml:space="preserve">  Доход от оказания платных услуг (выполненных работ) в 2013г. планировался в сумме 2063,7 тыс.руб.,факт</w:t>
      </w:r>
      <w:r w:rsidR="00F4581F">
        <w:rPr>
          <w:rFonts w:ascii="Times New Roman" w:hAnsi="Times New Roman"/>
          <w:sz w:val="24"/>
          <w:szCs w:val="24"/>
        </w:rPr>
        <w:t>ически получено 2037,7 тыс.руб.</w:t>
      </w:r>
      <w:r w:rsidR="00EA5274" w:rsidRPr="00F4581F">
        <w:rPr>
          <w:rFonts w:ascii="Times New Roman" w:hAnsi="Times New Roman"/>
          <w:sz w:val="24"/>
          <w:szCs w:val="24"/>
        </w:rPr>
        <w:t xml:space="preserve">из-за </w:t>
      </w:r>
      <w:r w:rsidR="0067094D" w:rsidRPr="00F4581F">
        <w:rPr>
          <w:rFonts w:ascii="Times New Roman" w:hAnsi="Times New Roman"/>
          <w:sz w:val="24"/>
          <w:szCs w:val="24"/>
        </w:rPr>
        <w:t>снижени</w:t>
      </w:r>
      <w:r w:rsidR="00EA5274" w:rsidRPr="00F4581F">
        <w:rPr>
          <w:rFonts w:ascii="Times New Roman" w:hAnsi="Times New Roman"/>
          <w:sz w:val="24"/>
          <w:szCs w:val="24"/>
        </w:rPr>
        <w:t>я</w:t>
      </w:r>
      <w:r w:rsidR="0067094D" w:rsidRPr="00F4581F">
        <w:rPr>
          <w:rFonts w:ascii="Times New Roman" w:hAnsi="Times New Roman"/>
          <w:sz w:val="24"/>
          <w:szCs w:val="24"/>
        </w:rPr>
        <w:t xml:space="preserve"> поступлений  от сдачи имуществ</w:t>
      </w:r>
      <w:r w:rsidR="00EA5274" w:rsidRPr="00F4581F">
        <w:rPr>
          <w:rFonts w:ascii="Times New Roman" w:hAnsi="Times New Roman"/>
          <w:sz w:val="24"/>
          <w:szCs w:val="24"/>
        </w:rPr>
        <w:t>а</w:t>
      </w:r>
      <w:r w:rsidR="00F4581F">
        <w:rPr>
          <w:rFonts w:ascii="Times New Roman" w:hAnsi="Times New Roman"/>
          <w:sz w:val="24"/>
          <w:szCs w:val="24"/>
        </w:rPr>
        <w:t xml:space="preserve"> в аренду (</w:t>
      </w:r>
      <w:r w:rsidR="0067094D" w:rsidRPr="00F4581F">
        <w:rPr>
          <w:rFonts w:ascii="Times New Roman" w:hAnsi="Times New Roman"/>
          <w:sz w:val="24"/>
          <w:szCs w:val="24"/>
        </w:rPr>
        <w:t xml:space="preserve">расторжение договоров </w:t>
      </w:r>
      <w:r w:rsidR="00EA5274" w:rsidRPr="00F4581F">
        <w:rPr>
          <w:rFonts w:ascii="Times New Roman" w:hAnsi="Times New Roman"/>
          <w:sz w:val="24"/>
          <w:szCs w:val="24"/>
        </w:rPr>
        <w:t>в течение года</w:t>
      </w:r>
      <w:r w:rsidR="0044388A" w:rsidRPr="00F4581F">
        <w:rPr>
          <w:rFonts w:ascii="Times New Roman" w:hAnsi="Times New Roman"/>
          <w:sz w:val="24"/>
          <w:szCs w:val="24"/>
        </w:rPr>
        <w:t>)</w:t>
      </w:r>
      <w:r w:rsidR="008B5564">
        <w:rPr>
          <w:rFonts w:ascii="Times New Roman" w:hAnsi="Times New Roman"/>
          <w:sz w:val="24"/>
          <w:szCs w:val="24"/>
        </w:rPr>
        <w:t>.</w:t>
      </w:r>
      <w:r w:rsidR="0067094D" w:rsidRPr="00F4581F">
        <w:rPr>
          <w:rFonts w:ascii="Times New Roman" w:hAnsi="Times New Roman"/>
          <w:sz w:val="24"/>
          <w:szCs w:val="24"/>
        </w:rPr>
        <w:t>План по доходам от оказания платных услуг (выполненных работ) выполнен на 98%.</w:t>
      </w:r>
    </w:p>
    <w:p w:rsidR="00132090" w:rsidRDefault="00F4581F" w:rsidP="00404C8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F4581F">
        <w:rPr>
          <w:rFonts w:ascii="Times New Roman" w:hAnsi="Times New Roman"/>
          <w:sz w:val="24"/>
          <w:szCs w:val="24"/>
        </w:rPr>
        <w:t>9.</w:t>
      </w:r>
      <w:r w:rsidR="0044388A" w:rsidRPr="00F4581F">
        <w:rPr>
          <w:rFonts w:ascii="Times New Roman" w:hAnsi="Times New Roman"/>
          <w:sz w:val="24"/>
          <w:szCs w:val="24"/>
        </w:rPr>
        <w:t xml:space="preserve">Общая балансовая стоимость имущества муниципального автономного учреждения на </w:t>
      </w:r>
      <w:r w:rsidR="00990C80" w:rsidRPr="00F4581F">
        <w:rPr>
          <w:rFonts w:ascii="Times New Roman" w:hAnsi="Times New Roman"/>
          <w:sz w:val="24"/>
          <w:szCs w:val="24"/>
        </w:rPr>
        <w:t xml:space="preserve"> начало отчетного периода </w:t>
      </w:r>
      <w:r>
        <w:rPr>
          <w:rFonts w:ascii="Times New Roman" w:hAnsi="Times New Roman"/>
          <w:sz w:val="24"/>
          <w:szCs w:val="24"/>
        </w:rPr>
        <w:t xml:space="preserve">составила 26801,1 тыс.руб., на </w:t>
      </w:r>
      <w:r w:rsidR="00990C80" w:rsidRPr="00F4581F">
        <w:rPr>
          <w:rFonts w:ascii="Times New Roman" w:hAnsi="Times New Roman"/>
          <w:sz w:val="24"/>
          <w:szCs w:val="24"/>
        </w:rPr>
        <w:t>конец отчетного периода</w:t>
      </w:r>
      <w:r w:rsidR="008B5564">
        <w:rPr>
          <w:rFonts w:ascii="Times New Roman" w:hAnsi="Times New Roman"/>
          <w:sz w:val="24"/>
          <w:szCs w:val="24"/>
        </w:rPr>
        <w:t>-</w:t>
      </w:r>
      <w:r w:rsidR="0044388A" w:rsidRPr="00F4581F">
        <w:rPr>
          <w:rFonts w:ascii="Times New Roman" w:hAnsi="Times New Roman"/>
          <w:sz w:val="24"/>
          <w:szCs w:val="24"/>
        </w:rPr>
        <w:t xml:space="preserve"> 27584,1 тыс.руб. </w:t>
      </w:r>
      <w:r w:rsidR="00990C80" w:rsidRPr="00F4581F">
        <w:rPr>
          <w:rFonts w:ascii="Times New Roman" w:hAnsi="Times New Roman"/>
          <w:sz w:val="24"/>
          <w:szCs w:val="24"/>
        </w:rPr>
        <w:t>Учреждением в 2013г. приобретены за счет средств бюджета и за счет собств</w:t>
      </w:r>
      <w:r>
        <w:rPr>
          <w:rFonts w:ascii="Times New Roman" w:hAnsi="Times New Roman"/>
          <w:sz w:val="24"/>
          <w:szCs w:val="24"/>
        </w:rPr>
        <w:t xml:space="preserve">енных доходов офисная ,звуковая и </w:t>
      </w:r>
      <w:r w:rsidR="00990C80" w:rsidRPr="00F4581F">
        <w:rPr>
          <w:rFonts w:ascii="Times New Roman" w:hAnsi="Times New Roman"/>
          <w:sz w:val="24"/>
          <w:szCs w:val="24"/>
        </w:rPr>
        <w:t>световая аппаратура на сумму 788,7  тыс.руб</w:t>
      </w:r>
      <w:r w:rsidR="0044388A" w:rsidRPr="00F4581F">
        <w:rPr>
          <w:rFonts w:ascii="Times New Roman" w:hAnsi="Times New Roman"/>
          <w:sz w:val="24"/>
          <w:szCs w:val="24"/>
        </w:rPr>
        <w:br/>
      </w:r>
    </w:p>
    <w:p w:rsidR="00B718FD" w:rsidRPr="00F4581F" w:rsidRDefault="00B718FD" w:rsidP="00404C8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132090" w:rsidRDefault="00F4581F" w:rsidP="00B20FBF">
      <w:pPr>
        <w:spacing w:after="0"/>
        <w:ind w:left="-426"/>
      </w:pPr>
      <w:r w:rsidRPr="00F4581F">
        <w:rPr>
          <w:rFonts w:ascii="Times New Roman" w:hAnsi="Times New Roman"/>
          <w:sz w:val="24"/>
          <w:szCs w:val="24"/>
        </w:rPr>
        <w:t>Директор                           Н.В.Белавина</w:t>
      </w:r>
    </w:p>
    <w:sectPr w:rsidR="00132090" w:rsidSect="00FD721B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20F"/>
    <w:multiLevelType w:val="hybridMultilevel"/>
    <w:tmpl w:val="56F4219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C355C02"/>
    <w:multiLevelType w:val="hybridMultilevel"/>
    <w:tmpl w:val="93F6BB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A152A68"/>
    <w:multiLevelType w:val="multilevel"/>
    <w:tmpl w:val="3760A7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4A0F6EDE"/>
    <w:multiLevelType w:val="hybridMultilevel"/>
    <w:tmpl w:val="EBB40706"/>
    <w:lvl w:ilvl="0" w:tplc="A9BCFA74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F7436E2"/>
    <w:multiLevelType w:val="hybridMultilevel"/>
    <w:tmpl w:val="F38ABDCA"/>
    <w:lvl w:ilvl="0" w:tplc="80C44150">
      <w:start w:val="3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38A5E87"/>
    <w:multiLevelType w:val="multilevel"/>
    <w:tmpl w:val="6EF06350"/>
    <w:lvl w:ilvl="0">
      <w:start w:val="59"/>
      <w:numFmt w:val="decimal"/>
      <w:lvlText w:val="%1.......ꓴ"/>
      <w:lvlJc w:val="left"/>
      <w:pPr>
        <w:ind w:left="1800" w:hanging="1800"/>
      </w:pPr>
      <w:rPr>
        <w:rFonts w:eastAsia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5760" w:hanging="1440"/>
      </w:pPr>
      <w:rPr>
        <w:rFonts w:eastAsia="Times New Roman" w:hint="default"/>
      </w:rPr>
    </w:lvl>
  </w:abstractNum>
  <w:abstractNum w:abstractNumId="6">
    <w:nsid w:val="6A4A598C"/>
    <w:multiLevelType w:val="hybridMultilevel"/>
    <w:tmpl w:val="561602B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6AF46FCB"/>
    <w:multiLevelType w:val="hybridMultilevel"/>
    <w:tmpl w:val="2D1C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30"/>
    <w:rsid w:val="00000C86"/>
    <w:rsid w:val="00001C00"/>
    <w:rsid w:val="00012D14"/>
    <w:rsid w:val="00012DF6"/>
    <w:rsid w:val="00035105"/>
    <w:rsid w:val="000412C9"/>
    <w:rsid w:val="0004403B"/>
    <w:rsid w:val="00046D04"/>
    <w:rsid w:val="00062404"/>
    <w:rsid w:val="00065869"/>
    <w:rsid w:val="00085069"/>
    <w:rsid w:val="00092943"/>
    <w:rsid w:val="00094D2C"/>
    <w:rsid w:val="000A1F25"/>
    <w:rsid w:val="000A2ACA"/>
    <w:rsid w:val="000B7F2E"/>
    <w:rsid w:val="000D7F6C"/>
    <w:rsid w:val="00132090"/>
    <w:rsid w:val="00145A53"/>
    <w:rsid w:val="0015498E"/>
    <w:rsid w:val="001553C7"/>
    <w:rsid w:val="00160348"/>
    <w:rsid w:val="00196F5B"/>
    <w:rsid w:val="001A350E"/>
    <w:rsid w:val="001C243C"/>
    <w:rsid w:val="001C406C"/>
    <w:rsid w:val="001D07B1"/>
    <w:rsid w:val="001D422C"/>
    <w:rsid w:val="001D7E2B"/>
    <w:rsid w:val="001E047E"/>
    <w:rsid w:val="001F0762"/>
    <w:rsid w:val="001F7805"/>
    <w:rsid w:val="00202A30"/>
    <w:rsid w:val="002036C1"/>
    <w:rsid w:val="0021115F"/>
    <w:rsid w:val="0022587C"/>
    <w:rsid w:val="00231991"/>
    <w:rsid w:val="00250CA4"/>
    <w:rsid w:val="0025265D"/>
    <w:rsid w:val="00252FF6"/>
    <w:rsid w:val="00253500"/>
    <w:rsid w:val="00265751"/>
    <w:rsid w:val="00280098"/>
    <w:rsid w:val="00280DBC"/>
    <w:rsid w:val="002870EC"/>
    <w:rsid w:val="00291118"/>
    <w:rsid w:val="002A676A"/>
    <w:rsid w:val="002B0E92"/>
    <w:rsid w:val="002B6F39"/>
    <w:rsid w:val="002D37BC"/>
    <w:rsid w:val="003035B9"/>
    <w:rsid w:val="00313343"/>
    <w:rsid w:val="00323580"/>
    <w:rsid w:val="0032414E"/>
    <w:rsid w:val="0032465A"/>
    <w:rsid w:val="00337A57"/>
    <w:rsid w:val="00346107"/>
    <w:rsid w:val="0034753F"/>
    <w:rsid w:val="0034754B"/>
    <w:rsid w:val="00361E75"/>
    <w:rsid w:val="003656AF"/>
    <w:rsid w:val="00371DD8"/>
    <w:rsid w:val="003802A5"/>
    <w:rsid w:val="003923B9"/>
    <w:rsid w:val="00396178"/>
    <w:rsid w:val="003B2C2A"/>
    <w:rsid w:val="003C3DEF"/>
    <w:rsid w:val="003D2FC6"/>
    <w:rsid w:val="00404C8C"/>
    <w:rsid w:val="00410850"/>
    <w:rsid w:val="0042507F"/>
    <w:rsid w:val="004271EE"/>
    <w:rsid w:val="0044388A"/>
    <w:rsid w:val="004477F2"/>
    <w:rsid w:val="00457A06"/>
    <w:rsid w:val="0046320B"/>
    <w:rsid w:val="004811FD"/>
    <w:rsid w:val="004C0B79"/>
    <w:rsid w:val="004E019B"/>
    <w:rsid w:val="00511BBB"/>
    <w:rsid w:val="005179C7"/>
    <w:rsid w:val="00531FC1"/>
    <w:rsid w:val="005643A6"/>
    <w:rsid w:val="00570AA3"/>
    <w:rsid w:val="00570F9D"/>
    <w:rsid w:val="005A6977"/>
    <w:rsid w:val="005A7275"/>
    <w:rsid w:val="005C2095"/>
    <w:rsid w:val="005D5994"/>
    <w:rsid w:val="005D710A"/>
    <w:rsid w:val="005E2833"/>
    <w:rsid w:val="005E5F3A"/>
    <w:rsid w:val="00611F1E"/>
    <w:rsid w:val="006338BE"/>
    <w:rsid w:val="00636CDC"/>
    <w:rsid w:val="00645E4D"/>
    <w:rsid w:val="0066443A"/>
    <w:rsid w:val="00665373"/>
    <w:rsid w:val="006666BA"/>
    <w:rsid w:val="0067094D"/>
    <w:rsid w:val="00683B77"/>
    <w:rsid w:val="006A70E1"/>
    <w:rsid w:val="006B078A"/>
    <w:rsid w:val="006C0310"/>
    <w:rsid w:val="006C1028"/>
    <w:rsid w:val="006C6A22"/>
    <w:rsid w:val="006E1036"/>
    <w:rsid w:val="006E1889"/>
    <w:rsid w:val="007035BA"/>
    <w:rsid w:val="00713001"/>
    <w:rsid w:val="007201BF"/>
    <w:rsid w:val="00722814"/>
    <w:rsid w:val="007351EE"/>
    <w:rsid w:val="007371E0"/>
    <w:rsid w:val="00753FCC"/>
    <w:rsid w:val="00755B19"/>
    <w:rsid w:val="0076027D"/>
    <w:rsid w:val="00770940"/>
    <w:rsid w:val="00770C12"/>
    <w:rsid w:val="00777089"/>
    <w:rsid w:val="00787891"/>
    <w:rsid w:val="007B66F3"/>
    <w:rsid w:val="007D6A35"/>
    <w:rsid w:val="007F00FB"/>
    <w:rsid w:val="007F2D9E"/>
    <w:rsid w:val="007F3533"/>
    <w:rsid w:val="00802503"/>
    <w:rsid w:val="00802BC9"/>
    <w:rsid w:val="0080565B"/>
    <w:rsid w:val="00806191"/>
    <w:rsid w:val="0081294D"/>
    <w:rsid w:val="00812D32"/>
    <w:rsid w:val="00827181"/>
    <w:rsid w:val="00833B49"/>
    <w:rsid w:val="00843FF3"/>
    <w:rsid w:val="008471E3"/>
    <w:rsid w:val="00861116"/>
    <w:rsid w:val="008648B1"/>
    <w:rsid w:val="0087071D"/>
    <w:rsid w:val="00897375"/>
    <w:rsid w:val="008A611F"/>
    <w:rsid w:val="008A7E41"/>
    <w:rsid w:val="008B5564"/>
    <w:rsid w:val="008C09C0"/>
    <w:rsid w:val="008C7B00"/>
    <w:rsid w:val="00906D18"/>
    <w:rsid w:val="00911A75"/>
    <w:rsid w:val="00913E65"/>
    <w:rsid w:val="00920EF1"/>
    <w:rsid w:val="00924B03"/>
    <w:rsid w:val="00935401"/>
    <w:rsid w:val="0095407F"/>
    <w:rsid w:val="00964E30"/>
    <w:rsid w:val="00982045"/>
    <w:rsid w:val="00990C80"/>
    <w:rsid w:val="0099119E"/>
    <w:rsid w:val="009A1688"/>
    <w:rsid w:val="009A3A1F"/>
    <w:rsid w:val="009A5523"/>
    <w:rsid w:val="009B4767"/>
    <w:rsid w:val="009B7485"/>
    <w:rsid w:val="009D45B2"/>
    <w:rsid w:val="009E73FC"/>
    <w:rsid w:val="009F725E"/>
    <w:rsid w:val="009F7BB6"/>
    <w:rsid w:val="00A04C58"/>
    <w:rsid w:val="00A07D8C"/>
    <w:rsid w:val="00A108EB"/>
    <w:rsid w:val="00A14606"/>
    <w:rsid w:val="00A17BEA"/>
    <w:rsid w:val="00A247B1"/>
    <w:rsid w:val="00A24BD3"/>
    <w:rsid w:val="00A35B16"/>
    <w:rsid w:val="00A37B92"/>
    <w:rsid w:val="00A4280F"/>
    <w:rsid w:val="00A44FE9"/>
    <w:rsid w:val="00A45655"/>
    <w:rsid w:val="00A45689"/>
    <w:rsid w:val="00A465A4"/>
    <w:rsid w:val="00A62CDB"/>
    <w:rsid w:val="00A82CA5"/>
    <w:rsid w:val="00A91547"/>
    <w:rsid w:val="00AA7401"/>
    <w:rsid w:val="00AC1367"/>
    <w:rsid w:val="00AD34DD"/>
    <w:rsid w:val="00AD48EF"/>
    <w:rsid w:val="00AF4790"/>
    <w:rsid w:val="00AF7A46"/>
    <w:rsid w:val="00B1404F"/>
    <w:rsid w:val="00B20FBF"/>
    <w:rsid w:val="00B21926"/>
    <w:rsid w:val="00B27D25"/>
    <w:rsid w:val="00B36314"/>
    <w:rsid w:val="00B36F4A"/>
    <w:rsid w:val="00B37D62"/>
    <w:rsid w:val="00B41D41"/>
    <w:rsid w:val="00B45BB7"/>
    <w:rsid w:val="00B521B2"/>
    <w:rsid w:val="00B54D9B"/>
    <w:rsid w:val="00B57CF3"/>
    <w:rsid w:val="00B7084D"/>
    <w:rsid w:val="00B718FD"/>
    <w:rsid w:val="00B94BF1"/>
    <w:rsid w:val="00B976DD"/>
    <w:rsid w:val="00BA1640"/>
    <w:rsid w:val="00BC0238"/>
    <w:rsid w:val="00BC1285"/>
    <w:rsid w:val="00BD107A"/>
    <w:rsid w:val="00BE0391"/>
    <w:rsid w:val="00BE5122"/>
    <w:rsid w:val="00C0165F"/>
    <w:rsid w:val="00C127AE"/>
    <w:rsid w:val="00C178A8"/>
    <w:rsid w:val="00C317FA"/>
    <w:rsid w:val="00C33EAC"/>
    <w:rsid w:val="00C46715"/>
    <w:rsid w:val="00C50961"/>
    <w:rsid w:val="00C5190D"/>
    <w:rsid w:val="00C95822"/>
    <w:rsid w:val="00CC2376"/>
    <w:rsid w:val="00CC4726"/>
    <w:rsid w:val="00CD1331"/>
    <w:rsid w:val="00CD1FC1"/>
    <w:rsid w:val="00CD321A"/>
    <w:rsid w:val="00CE2165"/>
    <w:rsid w:val="00D127AF"/>
    <w:rsid w:val="00D161B0"/>
    <w:rsid w:val="00D20CE3"/>
    <w:rsid w:val="00D55587"/>
    <w:rsid w:val="00D60E62"/>
    <w:rsid w:val="00D67E06"/>
    <w:rsid w:val="00D72EBD"/>
    <w:rsid w:val="00D90051"/>
    <w:rsid w:val="00D97B37"/>
    <w:rsid w:val="00DA490F"/>
    <w:rsid w:val="00DB5789"/>
    <w:rsid w:val="00DB5DE5"/>
    <w:rsid w:val="00DD375A"/>
    <w:rsid w:val="00DF1133"/>
    <w:rsid w:val="00E00CE1"/>
    <w:rsid w:val="00E05BC7"/>
    <w:rsid w:val="00E14661"/>
    <w:rsid w:val="00E16FBE"/>
    <w:rsid w:val="00E20580"/>
    <w:rsid w:val="00E22C08"/>
    <w:rsid w:val="00E2746A"/>
    <w:rsid w:val="00E330FE"/>
    <w:rsid w:val="00E3414F"/>
    <w:rsid w:val="00E35F2B"/>
    <w:rsid w:val="00E43719"/>
    <w:rsid w:val="00E44FA9"/>
    <w:rsid w:val="00E64824"/>
    <w:rsid w:val="00E65812"/>
    <w:rsid w:val="00E70557"/>
    <w:rsid w:val="00E759B8"/>
    <w:rsid w:val="00E92DBF"/>
    <w:rsid w:val="00EA2A9C"/>
    <w:rsid w:val="00EA5274"/>
    <w:rsid w:val="00EB1699"/>
    <w:rsid w:val="00EB1BA7"/>
    <w:rsid w:val="00EC12C1"/>
    <w:rsid w:val="00EC4ADB"/>
    <w:rsid w:val="00ED75A3"/>
    <w:rsid w:val="00EF31E7"/>
    <w:rsid w:val="00F050C6"/>
    <w:rsid w:val="00F056F4"/>
    <w:rsid w:val="00F23662"/>
    <w:rsid w:val="00F44093"/>
    <w:rsid w:val="00F4470D"/>
    <w:rsid w:val="00F44ED2"/>
    <w:rsid w:val="00F4581F"/>
    <w:rsid w:val="00F47CE9"/>
    <w:rsid w:val="00F73097"/>
    <w:rsid w:val="00F74B5B"/>
    <w:rsid w:val="00F8596E"/>
    <w:rsid w:val="00F875C8"/>
    <w:rsid w:val="00FA445E"/>
    <w:rsid w:val="00FB0E2D"/>
    <w:rsid w:val="00FC14F5"/>
    <w:rsid w:val="00FC39AD"/>
    <w:rsid w:val="00FD721B"/>
    <w:rsid w:val="00FD7644"/>
    <w:rsid w:val="00FE099F"/>
    <w:rsid w:val="00FE3B83"/>
    <w:rsid w:val="00FE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4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64E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Hyperlink"/>
    <w:uiPriority w:val="99"/>
    <w:unhideWhenUsed/>
    <w:rsid w:val="00964E30"/>
    <w:rPr>
      <w:color w:val="0000FF"/>
      <w:u w:val="single"/>
    </w:rPr>
  </w:style>
  <w:style w:type="table" w:styleId="a4">
    <w:name w:val="Table Grid"/>
    <w:basedOn w:val="a1"/>
    <w:uiPriority w:val="59"/>
    <w:rsid w:val="00802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4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64E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Hyperlink"/>
    <w:uiPriority w:val="99"/>
    <w:unhideWhenUsed/>
    <w:rsid w:val="00964E30"/>
    <w:rPr>
      <w:color w:val="0000FF"/>
      <w:u w:val="single"/>
    </w:rPr>
  </w:style>
  <w:style w:type="table" w:styleId="a4">
    <w:name w:val="Table Grid"/>
    <w:basedOn w:val="a1"/>
    <w:uiPriority w:val="59"/>
    <w:rsid w:val="00802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pushkin@mai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275-24-41/dkpushk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D1F9-6399-491C-BEE7-60F40449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Киселева Елена Валентиновна</cp:lastModifiedBy>
  <cp:revision>2</cp:revision>
  <cp:lastPrinted>2014-02-04T08:53:00Z</cp:lastPrinted>
  <dcterms:created xsi:type="dcterms:W3CDTF">2014-04-15T09:27:00Z</dcterms:created>
  <dcterms:modified xsi:type="dcterms:W3CDTF">2014-04-15T09:27:00Z</dcterms:modified>
</cp:coreProperties>
</file>