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55" w:rsidRDefault="001D2F55" w:rsidP="00F0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0" w:name="Par1"/>
      <w:bookmarkEnd w:id="0"/>
    </w:p>
    <w:p w:rsidR="001D2F55" w:rsidRDefault="001D2F55">
      <w:pPr>
        <w:pStyle w:val="ConsPlusNonformat"/>
        <w:rPr>
          <w:sz w:val="24"/>
          <w:szCs w:val="24"/>
        </w:rPr>
      </w:pPr>
      <w:r>
        <w:t xml:space="preserve">                                      </w:t>
      </w:r>
      <w:r w:rsidRPr="00F05896">
        <w:rPr>
          <w:sz w:val="24"/>
          <w:szCs w:val="24"/>
        </w:rPr>
        <w:t>УТВЕРЖДЕН</w:t>
      </w:r>
    </w:p>
    <w:p w:rsidR="001D2F55" w:rsidRPr="00F05896" w:rsidRDefault="001D2F55">
      <w:pPr>
        <w:pStyle w:val="ConsPlusNonformat"/>
        <w:rPr>
          <w:sz w:val="24"/>
          <w:szCs w:val="24"/>
        </w:rPr>
      </w:pPr>
    </w:p>
    <w:p w:rsidR="001D2F55" w:rsidRDefault="001D2F55">
      <w:pPr>
        <w:pStyle w:val="ConsPlusNonformat"/>
      </w:pPr>
      <w:r>
        <w:t xml:space="preserve">                                Наблюдательным советом МАДОУ «</w:t>
      </w:r>
      <w:proofErr w:type="spellStart"/>
      <w:r>
        <w:t>ЦРР-детский</w:t>
      </w:r>
      <w:proofErr w:type="spellEnd"/>
      <w:r>
        <w:t xml:space="preserve"> сад</w:t>
      </w:r>
    </w:p>
    <w:p w:rsidR="001D2F55" w:rsidRPr="0023164A" w:rsidRDefault="001D2F55" w:rsidP="00FB5845">
      <w:pPr>
        <w:pStyle w:val="ConsPlusNonformat"/>
        <w:jc w:val="right"/>
        <w:rPr>
          <w:u w:val="single"/>
        </w:rPr>
      </w:pPr>
      <w:r>
        <w:t xml:space="preserve"> </w:t>
      </w:r>
      <w:r w:rsidRPr="0023164A">
        <w:rPr>
          <w:u w:val="single"/>
        </w:rPr>
        <w:t>№ 144» г. Перми (Протокол от 2</w:t>
      </w:r>
      <w:r>
        <w:rPr>
          <w:u w:val="single"/>
        </w:rPr>
        <w:t>7</w:t>
      </w:r>
      <w:r w:rsidRPr="0023164A">
        <w:rPr>
          <w:u w:val="single"/>
        </w:rPr>
        <w:t>.01.2014 г. № 1)</w:t>
      </w:r>
    </w:p>
    <w:p w:rsidR="001D2F55" w:rsidRPr="0023164A" w:rsidRDefault="001D2F55">
      <w:pPr>
        <w:pStyle w:val="ConsPlusNonformat"/>
        <w:rPr>
          <w:sz w:val="16"/>
          <w:szCs w:val="16"/>
        </w:rPr>
      </w:pPr>
      <w:r>
        <w:t xml:space="preserve">                                         </w:t>
      </w:r>
    </w:p>
    <w:p w:rsidR="001D2F55" w:rsidRDefault="001D2F55">
      <w:pPr>
        <w:pStyle w:val="ConsPlusNonformat"/>
      </w:pPr>
    </w:p>
    <w:p w:rsidR="001D2F55" w:rsidRPr="00554C05" w:rsidRDefault="001D2F55" w:rsidP="0023164A">
      <w:pPr>
        <w:pStyle w:val="ConsPlusNonformat"/>
        <w:jc w:val="center"/>
        <w:rPr>
          <w:b/>
          <w:sz w:val="24"/>
          <w:szCs w:val="24"/>
        </w:rPr>
      </w:pPr>
      <w:r w:rsidRPr="00554C05">
        <w:rPr>
          <w:b/>
          <w:sz w:val="24"/>
          <w:szCs w:val="24"/>
        </w:rPr>
        <w:t>Отчет</w:t>
      </w:r>
    </w:p>
    <w:p w:rsidR="001D2F55" w:rsidRPr="00554C05" w:rsidRDefault="001D2F55" w:rsidP="00F05896">
      <w:pPr>
        <w:pStyle w:val="ConsPlusNonformat"/>
        <w:jc w:val="center"/>
        <w:rPr>
          <w:b/>
          <w:sz w:val="24"/>
          <w:szCs w:val="24"/>
        </w:rPr>
      </w:pPr>
      <w:r w:rsidRPr="00554C05">
        <w:rPr>
          <w:b/>
          <w:sz w:val="24"/>
          <w:szCs w:val="24"/>
        </w:rPr>
        <w:t>о деятельности муниципального автономного дошкольного образовательного учреждения «Центр развития ребенка – детский сад № 144» г. Перми</w:t>
      </w:r>
    </w:p>
    <w:p w:rsidR="001D2F55" w:rsidRPr="00554C05" w:rsidRDefault="001D2F55" w:rsidP="0023164A">
      <w:pPr>
        <w:pStyle w:val="ConsPlusNonformat"/>
        <w:jc w:val="center"/>
        <w:rPr>
          <w:b/>
          <w:sz w:val="24"/>
          <w:szCs w:val="24"/>
          <w:u w:val="single"/>
        </w:rPr>
      </w:pPr>
      <w:r w:rsidRPr="00554C05">
        <w:rPr>
          <w:b/>
          <w:sz w:val="24"/>
          <w:szCs w:val="24"/>
        </w:rPr>
        <w:t>за период с</w:t>
      </w:r>
      <w:r w:rsidRPr="00554C05">
        <w:rPr>
          <w:b/>
          <w:sz w:val="24"/>
          <w:szCs w:val="24"/>
          <w:u w:val="single"/>
        </w:rPr>
        <w:t xml:space="preserve"> 01.01.2013  по 31.12.2013</w:t>
      </w:r>
    </w:p>
    <w:p w:rsidR="001D2F55" w:rsidRDefault="001D2F55">
      <w:pPr>
        <w:pStyle w:val="ConsPlusNonformat"/>
      </w:pPr>
      <w:r>
        <w:t xml:space="preserve">                      </w:t>
      </w:r>
    </w:p>
    <w:p w:rsidR="001D2F55" w:rsidRPr="0023164A" w:rsidRDefault="001D2F55" w:rsidP="0023164A">
      <w:pPr>
        <w:pStyle w:val="ConsPlusNonformat"/>
      </w:pPr>
      <w:r>
        <w:t xml:space="preserve">         </w:t>
      </w:r>
    </w:p>
    <w:p w:rsidR="001D2F55" w:rsidRPr="00554C05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bookmarkStart w:id="1" w:name="Par165"/>
      <w:bookmarkEnd w:id="1"/>
      <w:r w:rsidRPr="00554C05">
        <w:rPr>
          <w:b/>
          <w:sz w:val="24"/>
          <w:szCs w:val="24"/>
        </w:rPr>
        <w:t>Раздел 1. Общие сведения об учреждении</w:t>
      </w:r>
    </w:p>
    <w:p w:rsidR="001D2F55" w:rsidRPr="00554C05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D2F55" w:rsidRPr="00554C05" w:rsidRDefault="001D2F55" w:rsidP="00554C0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" w:name="Par167"/>
      <w:bookmarkEnd w:id="2"/>
      <w:r w:rsidRPr="00554C05">
        <w:rPr>
          <w:sz w:val="24"/>
          <w:szCs w:val="24"/>
        </w:rPr>
        <w:t>Сведения об учреждении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009"/>
      </w:tblGrid>
      <w:tr w:rsidR="001D2F55" w:rsidRPr="00200350">
        <w:trPr>
          <w:trHeight w:val="956"/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муниципальное автономное дошкольное образовательное учреждение "Центр развития ребенка -детский сад № 144" г</w:t>
            </w:r>
            <w:proofErr w:type="gramStart"/>
            <w:r w:rsidRPr="00200350">
              <w:rPr>
                <w:sz w:val="20"/>
                <w:szCs w:val="20"/>
              </w:rPr>
              <w:t>.П</w:t>
            </w:r>
            <w:proofErr w:type="gramEnd"/>
            <w:r w:rsidRPr="00200350">
              <w:rPr>
                <w:sz w:val="20"/>
                <w:szCs w:val="20"/>
              </w:rPr>
              <w:t>ерми</w:t>
            </w:r>
          </w:p>
        </w:tc>
      </w:tr>
      <w:tr w:rsidR="001D2F55" w:rsidRPr="0020035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МАДОУ "ЦРР - детский сад №144" г</w:t>
            </w:r>
            <w:proofErr w:type="gramStart"/>
            <w:r w:rsidRPr="00200350">
              <w:rPr>
                <w:sz w:val="20"/>
                <w:szCs w:val="20"/>
              </w:rPr>
              <w:t>.П</w:t>
            </w:r>
            <w:proofErr w:type="gramEnd"/>
            <w:r w:rsidRPr="00200350">
              <w:rPr>
                <w:sz w:val="20"/>
                <w:szCs w:val="20"/>
              </w:rPr>
              <w:t>ерми</w:t>
            </w:r>
          </w:p>
        </w:tc>
      </w:tr>
      <w:tr w:rsidR="001D2F55" w:rsidRPr="0020035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614054,</w:t>
            </w:r>
            <w:r w:rsidR="00A84ED5">
              <w:rPr>
                <w:sz w:val="20"/>
                <w:szCs w:val="20"/>
              </w:rPr>
              <w:t>Россия, Пермский край,</w:t>
            </w:r>
            <w:r w:rsidRPr="00200350">
              <w:rPr>
                <w:sz w:val="20"/>
                <w:szCs w:val="20"/>
              </w:rPr>
              <w:t xml:space="preserve"> г. Пермь, ул. Ал</w:t>
            </w:r>
            <w:proofErr w:type="gramStart"/>
            <w:r w:rsidRPr="00200350">
              <w:rPr>
                <w:sz w:val="20"/>
                <w:szCs w:val="20"/>
              </w:rPr>
              <w:t>.П</w:t>
            </w:r>
            <w:proofErr w:type="gramEnd"/>
            <w:r w:rsidRPr="00200350">
              <w:rPr>
                <w:sz w:val="20"/>
                <w:szCs w:val="20"/>
              </w:rPr>
              <w:t>архоменко,6</w:t>
            </w:r>
          </w:p>
        </w:tc>
      </w:tr>
      <w:tr w:rsidR="001D2F55" w:rsidRPr="0020035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614038, </w:t>
            </w:r>
            <w:r w:rsidR="00A84ED5">
              <w:rPr>
                <w:sz w:val="20"/>
                <w:szCs w:val="20"/>
              </w:rPr>
              <w:t xml:space="preserve">Россия, Пермский край, </w:t>
            </w:r>
            <w:proofErr w:type="gramStart"/>
            <w:r w:rsidRPr="00200350">
              <w:rPr>
                <w:sz w:val="20"/>
                <w:szCs w:val="20"/>
              </w:rPr>
              <w:t>г</w:t>
            </w:r>
            <w:proofErr w:type="gramEnd"/>
            <w:r w:rsidRPr="00200350">
              <w:rPr>
                <w:sz w:val="20"/>
                <w:szCs w:val="20"/>
              </w:rPr>
              <w:t xml:space="preserve">. Пермь, ул. </w:t>
            </w:r>
            <w:proofErr w:type="spellStart"/>
            <w:r w:rsidRPr="00200350">
              <w:rPr>
                <w:sz w:val="20"/>
                <w:szCs w:val="20"/>
              </w:rPr>
              <w:t>Ак</w:t>
            </w:r>
            <w:proofErr w:type="spellEnd"/>
            <w:r w:rsidRPr="00200350">
              <w:rPr>
                <w:sz w:val="20"/>
                <w:szCs w:val="20"/>
              </w:rPr>
              <w:t>. Веденеева, 73; ул.Ак</w:t>
            </w:r>
            <w:proofErr w:type="gramStart"/>
            <w:r w:rsidRPr="00200350">
              <w:rPr>
                <w:sz w:val="20"/>
                <w:szCs w:val="20"/>
              </w:rPr>
              <w:t>.В</w:t>
            </w:r>
            <w:proofErr w:type="gramEnd"/>
            <w:r w:rsidRPr="00200350">
              <w:rPr>
                <w:sz w:val="20"/>
                <w:szCs w:val="20"/>
              </w:rPr>
              <w:t xml:space="preserve">еденеева,75; ул. </w:t>
            </w:r>
            <w:proofErr w:type="spellStart"/>
            <w:r w:rsidRPr="00200350">
              <w:rPr>
                <w:sz w:val="20"/>
                <w:szCs w:val="20"/>
              </w:rPr>
              <w:t>Ак</w:t>
            </w:r>
            <w:proofErr w:type="spellEnd"/>
            <w:r w:rsidRPr="00200350">
              <w:rPr>
                <w:sz w:val="20"/>
                <w:szCs w:val="20"/>
              </w:rPr>
              <w:t xml:space="preserve"> .Веденеева, 71а; 614054, </w:t>
            </w:r>
            <w:r w:rsidR="00A84ED5">
              <w:rPr>
                <w:sz w:val="20"/>
                <w:szCs w:val="20"/>
              </w:rPr>
              <w:t xml:space="preserve">Россия, Пермский край, </w:t>
            </w:r>
            <w:r w:rsidRPr="00200350">
              <w:rPr>
                <w:sz w:val="20"/>
                <w:szCs w:val="20"/>
              </w:rPr>
              <w:t>г.Пермь, ул. Ал.Пархоменко,6</w:t>
            </w:r>
          </w:p>
        </w:tc>
      </w:tr>
      <w:tr w:rsidR="001D2F55" w:rsidRPr="0020035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(342)275-04-49/ (342)275-18-13/ vikasad@mail.ru</w:t>
            </w:r>
          </w:p>
        </w:tc>
      </w:tr>
      <w:tr w:rsidR="001D2F55" w:rsidRPr="0020035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Останина Людмила Владимировна, (342)275-04-49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Серия 59 № 004463163 от 30.09.2002 г. Срок действия - бессрочно</w:t>
            </w:r>
          </w:p>
        </w:tc>
      </w:tr>
      <w:tr w:rsidR="001D2F55" w:rsidRPr="0020035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Серия РО № 004909 регистрационный номер 1099 от 30.12.2010 г.  Срок действия до 30.12.2016 г.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Серия АА № 153383 регистрационный номер 1188 от 29.06.2004 г.  Срок действия - бессрочно.</w:t>
            </w:r>
          </w:p>
        </w:tc>
      </w:tr>
    </w:tbl>
    <w:p w:rsidR="001D2F55" w:rsidRDefault="001D2F55" w:rsidP="008E5B2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D2F55" w:rsidRPr="00554C05" w:rsidRDefault="001D2F55" w:rsidP="00554C0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3" w:name="Par191"/>
      <w:bookmarkEnd w:id="3"/>
      <w:r w:rsidRPr="00554C05">
        <w:rPr>
          <w:sz w:val="24"/>
          <w:szCs w:val="24"/>
        </w:rPr>
        <w:t>Состав наблюдательного совета учреждения</w:t>
      </w: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269"/>
        <w:gridCol w:w="3118"/>
        <w:gridCol w:w="2977"/>
        <w:gridCol w:w="1843"/>
      </w:tblGrid>
      <w:tr w:rsidR="001D2F55" w:rsidRPr="00200350" w:rsidTr="005925A2">
        <w:trPr>
          <w:trHeight w:val="800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членов </w:t>
            </w:r>
            <w:proofErr w:type="gramStart"/>
            <w:r w:rsidRPr="00200350">
              <w:rPr>
                <w:rFonts w:ascii="Courier New" w:hAnsi="Courier New" w:cs="Courier New"/>
                <w:sz w:val="16"/>
                <w:szCs w:val="16"/>
              </w:rPr>
              <w:t>наблюдательного</w:t>
            </w:r>
            <w:proofErr w:type="gramEnd"/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совета (вид, дата, N,  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   наименование)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1D2F55" w:rsidRPr="00200350" w:rsidTr="005925A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D2F55" w:rsidRPr="00200350" w:rsidTr="005925A2">
        <w:trPr>
          <w:trHeight w:val="475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jc w:val="both"/>
              <w:rPr>
                <w:sz w:val="20"/>
                <w:szCs w:val="20"/>
              </w:rPr>
            </w:pPr>
            <w:proofErr w:type="spellStart"/>
            <w:r w:rsidRPr="00200350">
              <w:rPr>
                <w:sz w:val="20"/>
                <w:szCs w:val="20"/>
              </w:rPr>
              <w:t>Бормотова</w:t>
            </w:r>
            <w:proofErr w:type="spellEnd"/>
            <w:r w:rsidRPr="00200350"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16.07.2010)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Приказ </w:t>
            </w:r>
            <w:proofErr w:type="gramStart"/>
            <w:r w:rsidRPr="00200350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0350">
              <w:rPr>
                <w:sz w:val="20"/>
                <w:szCs w:val="20"/>
              </w:rPr>
              <w:t xml:space="preserve"> от 11.08.2010 № СЭД-08-01-09-360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A84ED5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A84ED5" w:rsidRPr="00A84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A84ED5" w:rsidRPr="00A84ED5">
              <w:rPr>
                <w:sz w:val="20"/>
                <w:szCs w:val="20"/>
              </w:rPr>
              <w:t>.08.2015</w:t>
            </w:r>
          </w:p>
        </w:tc>
      </w:tr>
      <w:tr w:rsidR="001D2F55" w:rsidRPr="00200350" w:rsidTr="005925A2">
        <w:trPr>
          <w:trHeight w:val="13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Брюханова Ольга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представитель трудового коллектива решение общего собрания трудового коллектива от 16.07.2010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Приказ </w:t>
            </w:r>
            <w:proofErr w:type="gramStart"/>
            <w:r w:rsidRPr="00200350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0350">
              <w:rPr>
                <w:sz w:val="20"/>
                <w:szCs w:val="20"/>
              </w:rPr>
              <w:t xml:space="preserve"> от 11.08.2010 № СЭД-08-01-09-360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A84ED5" w:rsidRPr="00A84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A84ED5" w:rsidRPr="00A84ED5">
              <w:rPr>
                <w:sz w:val="20"/>
                <w:szCs w:val="20"/>
              </w:rPr>
              <w:t>.08.2015</w:t>
            </w:r>
          </w:p>
        </w:tc>
      </w:tr>
      <w:tr w:rsidR="001D2F55" w:rsidRPr="00200350" w:rsidTr="005925A2">
        <w:trPr>
          <w:trHeight w:val="17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Бурков Вячеслав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представитель родительской общественности решение  родительского собрания от 19.07.2010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Приказ </w:t>
            </w:r>
            <w:proofErr w:type="gramStart"/>
            <w:r w:rsidRPr="00200350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0350">
              <w:rPr>
                <w:sz w:val="20"/>
                <w:szCs w:val="20"/>
              </w:rPr>
              <w:t xml:space="preserve"> от 11.08.2010 № СЭД-08-01-09-360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A84ED5" w:rsidRPr="00A84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A84ED5" w:rsidRPr="00A84ED5">
              <w:rPr>
                <w:sz w:val="20"/>
                <w:szCs w:val="20"/>
              </w:rPr>
              <w:t>.08.2015</w:t>
            </w:r>
          </w:p>
        </w:tc>
      </w:tr>
      <w:tr w:rsidR="001D2F55" w:rsidRPr="00200350" w:rsidTr="005925A2">
        <w:trPr>
          <w:trHeight w:val="18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jc w:val="both"/>
              <w:rPr>
                <w:sz w:val="20"/>
                <w:szCs w:val="20"/>
              </w:rPr>
            </w:pPr>
            <w:proofErr w:type="spellStart"/>
            <w:r w:rsidRPr="00200350">
              <w:rPr>
                <w:sz w:val="20"/>
                <w:szCs w:val="20"/>
              </w:rPr>
              <w:t>Зелененко</w:t>
            </w:r>
            <w:proofErr w:type="spellEnd"/>
            <w:r w:rsidRPr="00200350">
              <w:rPr>
                <w:sz w:val="20"/>
                <w:szCs w:val="20"/>
              </w:rPr>
              <w:t xml:space="preserve"> Игорь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00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Приказ </w:t>
            </w:r>
            <w:proofErr w:type="gramStart"/>
            <w:r w:rsidRPr="00200350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0350">
              <w:rPr>
                <w:sz w:val="20"/>
                <w:szCs w:val="20"/>
              </w:rPr>
              <w:t xml:space="preserve"> </w:t>
            </w:r>
            <w:r w:rsidR="008E5B2D" w:rsidRPr="00200350">
              <w:rPr>
                <w:sz w:val="20"/>
                <w:szCs w:val="20"/>
              </w:rPr>
              <w:t>от 11.08.2010 № СЭД-08-01-09-360</w:t>
            </w:r>
            <w:r w:rsidR="008E5B2D">
              <w:rPr>
                <w:sz w:val="20"/>
                <w:szCs w:val="20"/>
              </w:rPr>
              <w:t xml:space="preserve"> (в ред. </w:t>
            </w:r>
            <w:r w:rsidRPr="00200350">
              <w:rPr>
                <w:sz w:val="20"/>
                <w:szCs w:val="20"/>
              </w:rPr>
              <w:t>от 14.05.2012 № СЭД-08-01-09-536</w:t>
            </w:r>
            <w:r w:rsidR="005A466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A84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84ED5">
              <w:rPr>
                <w:sz w:val="20"/>
                <w:szCs w:val="20"/>
              </w:rPr>
              <w:t>.08.2015</w:t>
            </w:r>
          </w:p>
        </w:tc>
      </w:tr>
      <w:tr w:rsidR="001D2F55" w:rsidRPr="00200350" w:rsidTr="005925A2">
        <w:trPr>
          <w:trHeight w:val="17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jc w:val="both"/>
              <w:rPr>
                <w:sz w:val="20"/>
                <w:szCs w:val="20"/>
              </w:rPr>
            </w:pPr>
            <w:proofErr w:type="spellStart"/>
            <w:r w:rsidRPr="00200350">
              <w:rPr>
                <w:sz w:val="20"/>
                <w:szCs w:val="20"/>
              </w:rPr>
              <w:t>Кузьминский</w:t>
            </w:r>
            <w:proofErr w:type="spellEnd"/>
            <w:r w:rsidRPr="00200350">
              <w:rPr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200350">
              <w:rPr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00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Приказ </w:t>
            </w:r>
            <w:proofErr w:type="gramStart"/>
            <w:r w:rsidRPr="00200350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0350">
              <w:rPr>
                <w:sz w:val="20"/>
                <w:szCs w:val="20"/>
              </w:rPr>
              <w:t xml:space="preserve"> </w:t>
            </w:r>
            <w:r w:rsidR="008E5B2D" w:rsidRPr="00200350">
              <w:rPr>
                <w:sz w:val="20"/>
                <w:szCs w:val="20"/>
              </w:rPr>
              <w:t>от 11.08.2010 № СЭД-08-01-09-360</w:t>
            </w:r>
            <w:r w:rsidR="008E5B2D">
              <w:rPr>
                <w:sz w:val="20"/>
                <w:szCs w:val="20"/>
              </w:rPr>
              <w:t xml:space="preserve"> (в ред. </w:t>
            </w:r>
            <w:r w:rsidRPr="00200350">
              <w:rPr>
                <w:sz w:val="20"/>
                <w:szCs w:val="20"/>
              </w:rPr>
              <w:t>от 17.06.2013 № СЭД-08-01-09-441</w:t>
            </w:r>
            <w:r w:rsidR="005A466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A84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84ED5">
              <w:rPr>
                <w:sz w:val="20"/>
                <w:szCs w:val="20"/>
              </w:rPr>
              <w:t>.08.2015</w:t>
            </w:r>
          </w:p>
        </w:tc>
      </w:tr>
      <w:tr w:rsidR="001D2F55" w:rsidRPr="00200350" w:rsidTr="005925A2">
        <w:trPr>
          <w:trHeight w:val="22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23164A">
            <w:pPr>
              <w:jc w:val="both"/>
              <w:rPr>
                <w:sz w:val="20"/>
                <w:szCs w:val="20"/>
              </w:rPr>
            </w:pPr>
            <w:proofErr w:type="spellStart"/>
            <w:r w:rsidRPr="00200350">
              <w:rPr>
                <w:sz w:val="20"/>
                <w:szCs w:val="20"/>
              </w:rPr>
              <w:t>Ширинкина</w:t>
            </w:r>
            <w:proofErr w:type="spellEnd"/>
            <w:r w:rsidRPr="00200350">
              <w:rPr>
                <w:sz w:val="20"/>
                <w:szCs w:val="20"/>
              </w:rPr>
              <w:t xml:space="preserve"> Зоя Аркадьевна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представитель общественности, председатель профсоюзного комитета по Орджоникидзевскому району г</w:t>
            </w:r>
            <w:proofErr w:type="gramStart"/>
            <w:r w:rsidRPr="00200350">
              <w:rPr>
                <w:sz w:val="20"/>
                <w:szCs w:val="20"/>
              </w:rPr>
              <w:t>.П</w:t>
            </w:r>
            <w:proofErr w:type="gramEnd"/>
            <w:r w:rsidRPr="00200350">
              <w:rPr>
                <w:sz w:val="20"/>
                <w:szCs w:val="20"/>
              </w:rPr>
              <w:t>ерми решение общего собрания трудового коллектива от 16.07.2010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 xml:space="preserve">Приказ </w:t>
            </w:r>
            <w:proofErr w:type="gramStart"/>
            <w:r w:rsidRPr="00200350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0350">
              <w:rPr>
                <w:sz w:val="20"/>
                <w:szCs w:val="20"/>
              </w:rPr>
              <w:t xml:space="preserve"> от 11.08.2010 № СЭД-08-01-09-360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До </w:t>
            </w:r>
            <w:r w:rsidR="00743ADB" w:rsidRPr="00A84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743ADB" w:rsidRPr="00A84ED5">
              <w:rPr>
                <w:sz w:val="20"/>
                <w:szCs w:val="20"/>
              </w:rPr>
              <w:t>.08.2015</w:t>
            </w:r>
          </w:p>
        </w:tc>
      </w:tr>
    </w:tbl>
    <w:p w:rsidR="001D2F5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4" w:name="Par204"/>
      <w:bookmarkEnd w:id="4"/>
    </w:p>
    <w:p w:rsidR="001D2F55" w:rsidRPr="00554C05" w:rsidRDefault="001D2F55" w:rsidP="00554C0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554C05">
        <w:rPr>
          <w:sz w:val="24"/>
          <w:szCs w:val="24"/>
        </w:rPr>
        <w:t>Виды деятельности, осуществляемые учреждением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2693"/>
        <w:gridCol w:w="2556"/>
      </w:tblGrid>
      <w:tr w:rsidR="001D2F55" w:rsidRPr="00200350">
        <w:trPr>
          <w:trHeight w:val="117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Основание (перечень разрешительных документов, на основании которых учреждение осуществляет деятельность, с указанием номеров, даты выдачи   </w:t>
            </w:r>
            <w:proofErr w:type="gramEnd"/>
          </w:p>
          <w:p w:rsidR="001D2F55" w:rsidRPr="00200350" w:rsidRDefault="001D2F55" w:rsidP="0055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и срока действия)</w:t>
            </w:r>
          </w:p>
        </w:tc>
      </w:tr>
      <w:tr w:rsidR="001D2F55" w:rsidRPr="00200350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D2F55" w:rsidRPr="0020035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D2F55" w:rsidRPr="00200350">
        <w:trPr>
          <w:trHeight w:val="5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t xml:space="preserve">Основные виды деятельности: </w:t>
            </w:r>
            <w:r w:rsidR="00743ADB">
              <w:rPr>
                <w:sz w:val="24"/>
                <w:szCs w:val="24"/>
              </w:rPr>
              <w:t>1.Р</w:t>
            </w:r>
            <w:r w:rsidRPr="00200350">
              <w:rPr>
                <w:sz w:val="24"/>
                <w:szCs w:val="24"/>
              </w:rPr>
              <w:t>еализация общеобразовательной программы</w:t>
            </w:r>
            <w:r w:rsidR="00743ADB">
              <w:rPr>
                <w:sz w:val="24"/>
                <w:szCs w:val="24"/>
              </w:rPr>
              <w:t xml:space="preserve"> дошкольного образования (предшествующая начальному общему образованию)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8E5B2D" w:rsidRDefault="001D2F55" w:rsidP="008E5B2D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Устав, утвержденный распоряжением начальника департамента образования от 01.09.2011 г. №  СЭД-08-01-26-208.                                   Лицензия серия РО № 004909 от 30.12.2010, срок действия до 30.12.2016 г.               Свидетельство о государственной аккредитации серия АА № 153383 от 29.06.2004, срок действия - бессрочно.</w:t>
            </w:r>
          </w:p>
        </w:tc>
        <w:tc>
          <w:tcPr>
            <w:tcW w:w="2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8E5B2D" w:rsidRDefault="001D2F55" w:rsidP="008E5B2D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Устав, утвержденный распоряжением начальника департамента образования от 01.</w:t>
            </w:r>
            <w:r w:rsidR="00743ADB">
              <w:rPr>
                <w:sz w:val="20"/>
                <w:szCs w:val="20"/>
              </w:rPr>
              <w:t>04</w:t>
            </w:r>
            <w:r w:rsidRPr="00200350">
              <w:rPr>
                <w:sz w:val="20"/>
                <w:szCs w:val="20"/>
              </w:rPr>
              <w:t>.201</w:t>
            </w:r>
            <w:r w:rsidR="00743ADB">
              <w:rPr>
                <w:sz w:val="20"/>
                <w:szCs w:val="20"/>
              </w:rPr>
              <w:t>3</w:t>
            </w:r>
            <w:r w:rsidRPr="00200350">
              <w:rPr>
                <w:sz w:val="20"/>
                <w:szCs w:val="20"/>
              </w:rPr>
              <w:t xml:space="preserve"> г. №  СЭД-</w:t>
            </w:r>
            <w:r w:rsidR="00743ADB">
              <w:rPr>
                <w:sz w:val="20"/>
                <w:szCs w:val="20"/>
              </w:rPr>
              <w:t>08</w:t>
            </w:r>
            <w:r w:rsidRPr="00200350">
              <w:rPr>
                <w:sz w:val="20"/>
                <w:szCs w:val="20"/>
              </w:rPr>
              <w:t>-01-26-</w:t>
            </w:r>
            <w:r w:rsidR="00743ADB">
              <w:rPr>
                <w:sz w:val="20"/>
                <w:szCs w:val="20"/>
              </w:rPr>
              <w:t>95</w:t>
            </w:r>
            <w:r w:rsidRPr="00200350">
              <w:rPr>
                <w:sz w:val="20"/>
                <w:szCs w:val="20"/>
              </w:rPr>
              <w:t xml:space="preserve">.                                   Лицензия серия РО № 004909 от 30.12.2010, срок действия до 30.12.2016 г.               Свидетельство о государственной аккредитации серия АА № 153383 от 29.06.2004, срок действия </w:t>
            </w:r>
            <w:r w:rsidR="008E5B2D">
              <w:rPr>
                <w:sz w:val="20"/>
                <w:szCs w:val="20"/>
              </w:rPr>
              <w:t>–</w:t>
            </w:r>
            <w:r w:rsidRPr="00200350">
              <w:rPr>
                <w:sz w:val="20"/>
                <w:szCs w:val="20"/>
              </w:rPr>
              <w:t xml:space="preserve"> бессрочно</w:t>
            </w:r>
            <w:r w:rsidR="008E5B2D">
              <w:rPr>
                <w:sz w:val="20"/>
                <w:szCs w:val="20"/>
              </w:rPr>
              <w:t>.</w:t>
            </w:r>
          </w:p>
        </w:tc>
      </w:tr>
      <w:tr w:rsidR="001D2F55" w:rsidRPr="0020035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8E5B2D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E5B2D">
              <w:rPr>
                <w:sz w:val="24"/>
                <w:szCs w:val="24"/>
              </w:rPr>
              <w:t>Виды деятельности, не являющиеся основными</w:t>
            </w:r>
            <w:r w:rsidR="00743ADB" w:rsidRPr="008E5B2D">
              <w:rPr>
                <w:sz w:val="24"/>
                <w:szCs w:val="24"/>
              </w:rPr>
              <w:t>:</w:t>
            </w:r>
          </w:p>
          <w:p w:rsidR="00743ADB" w:rsidRPr="008E5B2D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E5B2D">
              <w:rPr>
                <w:sz w:val="24"/>
                <w:szCs w:val="24"/>
              </w:rPr>
              <w:lastRenderedPageBreak/>
              <w:t>1.Осуществляет приносящую доход деятельность, предпринимательскую деятельность</w:t>
            </w:r>
          </w:p>
          <w:p w:rsidR="008E5B2D" w:rsidRPr="008E5B2D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E5B2D">
              <w:rPr>
                <w:sz w:val="24"/>
                <w:szCs w:val="24"/>
              </w:rPr>
              <w:t>2.Оказывает платные дополнительные образовательные услуги</w:t>
            </w:r>
          </w:p>
          <w:p w:rsidR="008E5B2D" w:rsidRPr="00200350" w:rsidRDefault="008E5B2D" w:rsidP="008E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5B2D">
              <w:rPr>
                <w:sz w:val="24"/>
                <w:szCs w:val="24"/>
              </w:rPr>
              <w:t>3.Оказывает другие платные услуги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8E5B2D" w:rsidRDefault="008E5B2D" w:rsidP="008E5B2D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lastRenderedPageBreak/>
              <w:t xml:space="preserve">Устав, утвержденный распоряжением начальника </w:t>
            </w:r>
            <w:r w:rsidRPr="00200350">
              <w:rPr>
                <w:sz w:val="20"/>
                <w:szCs w:val="20"/>
              </w:rPr>
              <w:lastRenderedPageBreak/>
              <w:t>департамента образования от 01.09.2011 г. №  СЭД-08-01-26-208.                                   Лицензия серия РО № 004909 от 30.12.2010, срок действия до 30.12.2016 г.               Свидетельство о государственной аккредитации серия АА № 153383 от 29.06.2004, срок действия - бессрочно.</w:t>
            </w:r>
          </w:p>
        </w:tc>
        <w:tc>
          <w:tcPr>
            <w:tcW w:w="2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8E5B2D" w:rsidRDefault="008E5B2D" w:rsidP="008E5B2D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lastRenderedPageBreak/>
              <w:t xml:space="preserve">Устав, утвержденный распоряжением начальника </w:t>
            </w:r>
            <w:r w:rsidRPr="00200350">
              <w:rPr>
                <w:sz w:val="20"/>
                <w:szCs w:val="20"/>
              </w:rPr>
              <w:lastRenderedPageBreak/>
              <w:t>департамента образования от 01.</w:t>
            </w:r>
            <w:r>
              <w:rPr>
                <w:sz w:val="20"/>
                <w:szCs w:val="20"/>
              </w:rPr>
              <w:t>04</w:t>
            </w:r>
            <w:r w:rsidRPr="0020035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200350">
              <w:rPr>
                <w:sz w:val="20"/>
                <w:szCs w:val="20"/>
              </w:rPr>
              <w:t xml:space="preserve"> г. №  СЭД-</w:t>
            </w:r>
            <w:r>
              <w:rPr>
                <w:sz w:val="20"/>
                <w:szCs w:val="20"/>
              </w:rPr>
              <w:t>08</w:t>
            </w:r>
            <w:r w:rsidRPr="00200350">
              <w:rPr>
                <w:sz w:val="20"/>
                <w:szCs w:val="20"/>
              </w:rPr>
              <w:t>-01-26-</w:t>
            </w:r>
            <w:r>
              <w:rPr>
                <w:sz w:val="20"/>
                <w:szCs w:val="20"/>
              </w:rPr>
              <w:t>95</w:t>
            </w:r>
            <w:r w:rsidRPr="00200350">
              <w:rPr>
                <w:sz w:val="20"/>
                <w:szCs w:val="20"/>
              </w:rPr>
              <w:t>.                                   Лицензия серия РО № 004909 от 30.12.2010, срок действия до 30.12.2016 г.               Свидетельство о государственной аккредитации серия АА № 153383 от 29.06.2004, срок действия - бессрочно.</w:t>
            </w:r>
          </w:p>
        </w:tc>
      </w:tr>
    </w:tbl>
    <w:p w:rsidR="001D2F55" w:rsidRDefault="001D2F55" w:rsidP="0023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5" w:name="Par225"/>
      <w:bookmarkEnd w:id="5"/>
    </w:p>
    <w:p w:rsidR="001D2F55" w:rsidRDefault="001D2F55" w:rsidP="0023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Pr="00554C05" w:rsidRDefault="001D2F55" w:rsidP="00554C0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6" w:name="Par228"/>
      <w:bookmarkEnd w:id="6"/>
      <w:r w:rsidRPr="00554C05">
        <w:rPr>
          <w:sz w:val="24"/>
          <w:szCs w:val="24"/>
        </w:rPr>
        <w:t>Функции, осуществляемые учреждением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1D2F55" w:rsidRPr="0020035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126,</w:t>
            </w:r>
            <w:r w:rsidR="005A466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23,4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</w:tr>
    </w:tbl>
    <w:p w:rsidR="001D2F5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7" w:name="Par244"/>
      <w:bookmarkEnd w:id="7"/>
      <w:r w:rsidRPr="00554C05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1D2F55" w:rsidRPr="0020035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2013       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176,0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160,</w:t>
            </w:r>
            <w:r w:rsidR="005A466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91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9167AE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</w:tbl>
    <w:p w:rsidR="001D2F55" w:rsidRDefault="001D2F55" w:rsidP="0023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8" w:name="Par268"/>
      <w:bookmarkEnd w:id="8"/>
      <w:r w:rsidRPr="00554C05">
        <w:rPr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5934"/>
        <w:gridCol w:w="1153"/>
        <w:gridCol w:w="1127"/>
        <w:gridCol w:w="1141"/>
      </w:tblGrid>
      <w:tr w:rsidR="001D2F55" w:rsidRPr="00200350">
        <w:trPr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D2F55" w:rsidRPr="0020035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</w:tr>
      <w:tr w:rsidR="001D2F55" w:rsidRPr="0020035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88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11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1.1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868D8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1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</w:tr>
      <w:tr w:rsidR="001D2F55" w:rsidRPr="00200350">
        <w:trPr>
          <w:trHeight w:val="2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1.2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868D8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Педагогические работники, кроме работников, непосредственно осуществляющие учебный (воспитательный, образовательный) процесс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1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D2F55" w:rsidRPr="00200350">
        <w:trPr>
          <w:trHeight w:val="38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868D8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1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1.4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868D8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1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D2F55" w:rsidRPr="00200350">
        <w:trPr>
          <w:trHeight w:val="16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1.5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C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1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</w:tr>
      <w:tr w:rsidR="001D2F55" w:rsidRPr="0020035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14203,3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24074,00</w:t>
            </w:r>
          </w:p>
        </w:tc>
      </w:tr>
      <w:tr w:rsidR="001D2F55" w:rsidRPr="00200350">
        <w:trPr>
          <w:trHeight w:val="176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2F55" w:rsidRPr="00200350">
        <w:trPr>
          <w:trHeight w:val="13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2.1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13567,70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24342,46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2.2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Педагогические работники, кроме работников, непосредственно осуществляющие учебный (воспитательный, образовательный) процесс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15576,39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28478,40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2.3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38079,31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44828,04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2.4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16"/>
                <w:szCs w:val="16"/>
              </w:rPr>
            </w:pPr>
            <w:r w:rsidRPr="00200350">
              <w:rPr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16623,35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30996,71</w:t>
            </w:r>
          </w:p>
        </w:tc>
      </w:tr>
      <w:tr w:rsidR="001D2F55" w:rsidRPr="00200350">
        <w:trPr>
          <w:trHeight w:val="15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2.5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10049,52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15412,05</w:t>
            </w:r>
          </w:p>
        </w:tc>
      </w:tr>
    </w:tbl>
    <w:p w:rsidR="001D2F55" w:rsidRDefault="001D2F55" w:rsidP="0023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9" w:name="Par292"/>
      <w:bookmarkEnd w:id="9"/>
      <w:r w:rsidRPr="00554C05">
        <w:rPr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1D2F55" w:rsidRPr="0020035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2013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2013    </w:t>
            </w:r>
          </w:p>
        </w:tc>
      </w:tr>
      <w:tr w:rsidR="001D2F55" w:rsidRPr="00200350">
        <w:trPr>
          <w:trHeight w:val="1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D2F55" w:rsidRPr="00200350">
        <w:trPr>
          <w:trHeight w:val="1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D2F55" w:rsidRDefault="001D2F55" w:rsidP="002316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0" w:name="Par333"/>
      <w:bookmarkEnd w:id="10"/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554C05">
        <w:rPr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1D2F55" w:rsidRPr="0020035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D2F55" w:rsidRPr="00200350">
        <w:trPr>
          <w:trHeight w:val="8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9F62AF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Постановление Администрации города Перми от 05.12.2008 г. № 1168 «Об утверждении ведомственной целевой программы "Лицензирование образовательных учреждений города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D41DD0">
            <w:pPr>
              <w:rPr>
                <w:sz w:val="24"/>
                <w:szCs w:val="24"/>
              </w:rPr>
            </w:pPr>
            <w:r w:rsidRPr="00200350">
              <w:rPr>
                <w:sz w:val="24"/>
                <w:szCs w:val="24"/>
              </w:rPr>
              <w:t>5 142.75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2F55" w:rsidRDefault="001D2F55" w:rsidP="0023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1" w:name="Par351"/>
      <w:bookmarkEnd w:id="11"/>
      <w:r w:rsidRPr="00554C05">
        <w:rPr>
          <w:sz w:val="24"/>
          <w:szCs w:val="24"/>
        </w:rPr>
        <w:t>1.9. Перечень услуг (работ), оказываемых учреждением</w:t>
      </w:r>
    </w:p>
    <w:tbl>
      <w:tblPr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978"/>
        <w:gridCol w:w="1701"/>
      </w:tblGrid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D2F55" w:rsidRPr="00200350">
        <w:trPr>
          <w:trHeight w:val="55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621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от 1,5 до 7 лет</w:t>
            </w:r>
          </w:p>
        </w:tc>
      </w:tr>
      <w:tr w:rsidR="001D2F55" w:rsidRPr="00200350">
        <w:trPr>
          <w:trHeight w:val="1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 w:rsidP="005D2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D2F55"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="001D2F55"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D2F55" w:rsidRPr="00200350">
              <w:rPr>
                <w:sz w:val="20"/>
                <w:szCs w:val="20"/>
              </w:rPr>
              <w:t>направленности для детей</w:t>
            </w:r>
            <w:r>
              <w:rPr>
                <w:sz w:val="20"/>
                <w:szCs w:val="20"/>
              </w:rPr>
              <w:t xml:space="preserve"> от</w:t>
            </w:r>
            <w:r w:rsidR="001D2F55" w:rsidRPr="00200350">
              <w:rPr>
                <w:sz w:val="20"/>
                <w:szCs w:val="20"/>
              </w:rPr>
              <w:t xml:space="preserve"> 1,5 до 3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от 1,5 до 3 лет</w:t>
            </w:r>
          </w:p>
        </w:tc>
      </w:tr>
      <w:tr w:rsidR="001D2F55" w:rsidRPr="00200350">
        <w:trPr>
          <w:trHeight w:val="1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 w:rsidP="005D2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 xml:space="preserve">направленности для детей 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200350">
              <w:rPr>
                <w:sz w:val="20"/>
                <w:szCs w:val="20"/>
              </w:rPr>
              <w:t xml:space="preserve"> до </w:t>
            </w:r>
            <w:r w:rsidR="005D2E8C">
              <w:rPr>
                <w:sz w:val="20"/>
                <w:szCs w:val="20"/>
              </w:rPr>
              <w:t>7</w:t>
            </w:r>
            <w:r w:rsidRPr="00200350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493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1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4D79C4" w:rsidP="005D2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компенсирующей </w:t>
            </w:r>
            <w:r w:rsidRPr="00200350">
              <w:rPr>
                <w:sz w:val="20"/>
                <w:szCs w:val="20"/>
              </w:rPr>
              <w:lastRenderedPageBreak/>
              <w:t>направленности</w:t>
            </w:r>
            <w:r w:rsidR="005D2E8C">
              <w:rPr>
                <w:sz w:val="20"/>
                <w:szCs w:val="20"/>
              </w:rPr>
              <w:t xml:space="preserve"> для детей с тяжелыми нарушениями речи от 3 до 7 лет 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>61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4D79C4" w:rsidP="005D2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оздоровительной </w:t>
            </w:r>
            <w:r w:rsidRPr="00200350">
              <w:rPr>
                <w:sz w:val="20"/>
                <w:szCs w:val="20"/>
              </w:rPr>
              <w:t>направленности для детей</w:t>
            </w:r>
            <w:r>
              <w:rPr>
                <w:sz w:val="20"/>
                <w:szCs w:val="20"/>
              </w:rPr>
              <w:t xml:space="preserve"> с туберкулезной интоксикацией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A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1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3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608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1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rPr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1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социально-личностное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rPr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1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rPr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1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познавательно-речевое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rPr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с 3 до 7 лет</w:t>
            </w:r>
          </w:p>
        </w:tc>
      </w:tr>
      <w:tr w:rsidR="001D2F55" w:rsidRPr="00200350">
        <w:trPr>
          <w:trHeight w:val="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Дети в возрасте от 1,5 до 3 лет</w:t>
            </w:r>
          </w:p>
        </w:tc>
      </w:tr>
      <w:tr w:rsidR="001D2F55" w:rsidRPr="00200350">
        <w:trPr>
          <w:trHeight w:val="1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5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сотрудники</w:t>
            </w:r>
          </w:p>
        </w:tc>
      </w:tr>
    </w:tbl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Pr="00554C05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bookmarkStart w:id="12" w:name="Par367"/>
      <w:bookmarkEnd w:id="12"/>
      <w:r w:rsidRPr="00554C05">
        <w:rPr>
          <w:b/>
          <w:sz w:val="24"/>
          <w:szCs w:val="24"/>
        </w:rPr>
        <w:t>Раздел 2. Результат деятельности учреждения</w:t>
      </w: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3" w:name="Par369"/>
      <w:bookmarkEnd w:id="13"/>
      <w:r w:rsidRPr="00554C05">
        <w:rPr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727"/>
        <w:gridCol w:w="972"/>
        <w:gridCol w:w="756"/>
        <w:gridCol w:w="972"/>
        <w:gridCol w:w="756"/>
        <w:gridCol w:w="972"/>
        <w:gridCol w:w="925"/>
        <w:gridCol w:w="803"/>
        <w:gridCol w:w="831"/>
      </w:tblGrid>
      <w:tr w:rsidR="001D2F55" w:rsidRPr="00200350" w:rsidTr="005925A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200350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D2F55" w:rsidRPr="00200350" w:rsidTr="005925A2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6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D2F55" w:rsidRPr="00200350" w:rsidTr="005925A2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1D2F55" w:rsidRPr="00200350" w:rsidTr="005925A2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D2F55" w:rsidRPr="00200350" w:rsidTr="005925A2">
        <w:trPr>
          <w:trHeight w:val="128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765D34" w:rsidP="00A33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>направленности для детей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1,5 до 3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42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42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2462,8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1651,1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2462,8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1651,1</w:t>
            </w:r>
          </w:p>
        </w:tc>
      </w:tr>
      <w:tr w:rsidR="001D2F55" w:rsidRPr="00200350" w:rsidTr="005925A2">
        <w:trPr>
          <w:trHeight w:val="1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765D34" w:rsidP="00A33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 xml:space="preserve">направленности для детей 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200350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200350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493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D2E8C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493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515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23784,8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24990,3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23784,8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24990,3</w:t>
            </w:r>
          </w:p>
        </w:tc>
      </w:tr>
      <w:tr w:rsidR="001D2F55" w:rsidRPr="00200350" w:rsidTr="005925A2">
        <w:trPr>
          <w:trHeight w:val="1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765D34" w:rsidP="00A33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компенсирующей </w:t>
            </w:r>
            <w:r w:rsidRPr="00200350">
              <w:rPr>
                <w:sz w:val="20"/>
                <w:szCs w:val="20"/>
              </w:rPr>
              <w:t>направленности</w:t>
            </w:r>
            <w:r>
              <w:rPr>
                <w:sz w:val="20"/>
                <w:szCs w:val="20"/>
              </w:rPr>
              <w:t xml:space="preserve"> для детей с тяжелыми нарушениями речи от 3 до 7 лет 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 12-часовым пребыванием)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D2E8C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6358,6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6758,8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6358,6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6758,8</w:t>
            </w:r>
          </w:p>
        </w:tc>
      </w:tr>
      <w:tr w:rsidR="001D2F55" w:rsidRPr="00200350" w:rsidTr="005925A2">
        <w:trPr>
          <w:trHeight w:val="1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765D34" w:rsidP="00A33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оздоровительной </w:t>
            </w:r>
            <w:r w:rsidRPr="00200350">
              <w:rPr>
                <w:sz w:val="20"/>
                <w:szCs w:val="20"/>
              </w:rPr>
              <w:lastRenderedPageBreak/>
              <w:t>направленности для детей</w:t>
            </w:r>
            <w:r>
              <w:rPr>
                <w:sz w:val="20"/>
                <w:szCs w:val="20"/>
              </w:rPr>
              <w:t xml:space="preserve"> с туберкулезной интоксикацией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D2E8C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2004,3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1331,9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2004,3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1331,9</w:t>
            </w:r>
          </w:p>
        </w:tc>
      </w:tr>
      <w:tr w:rsidR="001D2F55" w:rsidRPr="00200350" w:rsidTr="005925A2">
        <w:trPr>
          <w:trHeight w:val="1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17,7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19,9</w:t>
            </w:r>
          </w:p>
        </w:tc>
      </w:tr>
      <w:tr w:rsidR="001D2F55" w:rsidRPr="00200350" w:rsidTr="005925A2">
        <w:trPr>
          <w:trHeight w:val="1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3354,0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1943,8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3354,0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1943,8</w:t>
            </w:r>
          </w:p>
        </w:tc>
      </w:tr>
      <w:tr w:rsidR="001D2F55" w:rsidRPr="00200350" w:rsidTr="005925A2">
        <w:trPr>
          <w:trHeight w:val="2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2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DC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200350">
              <w:rPr>
                <w:szCs w:val="28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00350"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765D34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00350"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765D34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0350">
              <w:rPr>
                <w:b/>
                <w:sz w:val="20"/>
                <w:szCs w:val="20"/>
              </w:rPr>
              <w:t>37982,2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0350">
              <w:rPr>
                <w:b/>
                <w:sz w:val="20"/>
                <w:szCs w:val="20"/>
              </w:rPr>
              <w:t>36695,8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0350">
              <w:rPr>
                <w:b/>
                <w:sz w:val="20"/>
                <w:szCs w:val="20"/>
              </w:rPr>
              <w:t>37982,2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8F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0350">
              <w:rPr>
                <w:b/>
                <w:sz w:val="20"/>
                <w:szCs w:val="20"/>
              </w:rPr>
              <w:t>36695,8</w:t>
            </w:r>
          </w:p>
        </w:tc>
      </w:tr>
    </w:tbl>
    <w:p w:rsidR="00765D34" w:rsidRDefault="00765D34" w:rsidP="00554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bookmarkStart w:id="14" w:name="Par384"/>
      <w:bookmarkEnd w:id="14"/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r w:rsidRPr="00554C05">
        <w:rPr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632" w:type="dxa"/>
        <w:tblCellSpacing w:w="5" w:type="nil"/>
        <w:tblInd w:w="-6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60"/>
        <w:gridCol w:w="761"/>
        <w:gridCol w:w="850"/>
        <w:gridCol w:w="851"/>
        <w:gridCol w:w="850"/>
        <w:gridCol w:w="851"/>
      </w:tblGrid>
      <w:tr w:rsidR="001D2F55" w:rsidRPr="00200350" w:rsidTr="00510DE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2013  </w:t>
            </w:r>
          </w:p>
        </w:tc>
      </w:tr>
      <w:tr w:rsidR="001D2F55" w:rsidRPr="00200350" w:rsidTr="00510DE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D2F55" w:rsidRPr="00200350" w:rsidTr="00510DE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D2F55" w:rsidRPr="00200350" w:rsidTr="00510DE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услугами (работами)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1298</w:t>
            </w:r>
          </w:p>
        </w:tc>
      </w:tr>
      <w:tr w:rsidR="001D2F55" w:rsidRPr="00200350" w:rsidTr="00510DED">
        <w:trPr>
          <w:trHeight w:val="2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 w:rsidTr="00510DED">
        <w:trPr>
          <w:trHeight w:val="31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Default="00717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  <w:p w:rsidR="00717B1E" w:rsidRPr="00200350" w:rsidRDefault="00717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027864" w:rsidRPr="00200350" w:rsidTr="00027864">
        <w:trPr>
          <w:trHeight w:val="7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59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компенсирующей </w:t>
            </w:r>
            <w:r w:rsidRPr="00200350">
              <w:rPr>
                <w:sz w:val="20"/>
                <w:szCs w:val="20"/>
              </w:rPr>
              <w:t>направленности</w:t>
            </w:r>
            <w:r>
              <w:rPr>
                <w:sz w:val="20"/>
                <w:szCs w:val="20"/>
              </w:rPr>
              <w:t xml:space="preserve"> для детей с тяжелыми нарушениями речи от 3 до 7 лет 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 12-часовым пребыванием)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027864" w:rsidRPr="00200350" w:rsidTr="00510DED">
        <w:trPr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оздоровительной </w:t>
            </w:r>
            <w:r w:rsidRPr="00200350">
              <w:rPr>
                <w:sz w:val="20"/>
                <w:szCs w:val="20"/>
              </w:rPr>
              <w:t>направленности для детей</w:t>
            </w:r>
            <w:r>
              <w:rPr>
                <w:sz w:val="20"/>
                <w:szCs w:val="20"/>
              </w:rPr>
              <w:t xml:space="preserve"> с туберкулезной интоксикацией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027864" w:rsidRPr="00200350" w:rsidTr="00510DED">
        <w:trPr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27864" w:rsidRPr="00200350" w:rsidTr="00510DED">
        <w:trPr>
          <w:trHeight w:val="36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541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541</w:t>
            </w:r>
          </w:p>
        </w:tc>
      </w:tr>
      <w:tr w:rsidR="00027864" w:rsidRPr="00200350" w:rsidTr="00510DED">
        <w:trPr>
          <w:trHeight w:val="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116CAF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>направленности для детей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1,5 до 3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027864" w:rsidRPr="00200350" w:rsidTr="00510DED">
        <w:trPr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116CAF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 xml:space="preserve">направленности для детей 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200350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200350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515</w:t>
            </w:r>
          </w:p>
        </w:tc>
      </w:tr>
      <w:tr w:rsidR="00027864" w:rsidRPr="00200350" w:rsidTr="00510DED">
        <w:trPr>
          <w:trHeight w:val="28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</w:p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услуг (работ):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608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608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672</w:t>
            </w:r>
          </w:p>
        </w:tc>
      </w:tr>
      <w:tr w:rsidR="00027864" w:rsidRPr="00200350" w:rsidTr="00510DED">
        <w:trPr>
          <w:trHeight w:val="2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</w:tr>
      <w:tr w:rsidR="00027864" w:rsidRPr="00200350" w:rsidTr="00510DED">
        <w:trPr>
          <w:trHeight w:val="1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социально-личностное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27864" w:rsidRPr="00200350" w:rsidTr="00510DED">
        <w:trPr>
          <w:trHeight w:val="1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</w:tr>
      <w:tr w:rsidR="00027864" w:rsidRPr="00200350" w:rsidTr="00510DED">
        <w:trPr>
          <w:trHeight w:val="1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познавательно-речевое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</w:tr>
      <w:tr w:rsidR="00027864" w:rsidRPr="00200350" w:rsidTr="00510DED">
        <w:trPr>
          <w:trHeight w:val="1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027864" w:rsidRPr="00200350" w:rsidTr="00510DED">
        <w:trPr>
          <w:trHeight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</w:tr>
      <w:tr w:rsidR="00027864" w:rsidRPr="00200350" w:rsidTr="00510DED">
        <w:trPr>
          <w:trHeight w:val="51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(работ):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853,11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853,11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793,24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911,25</w:t>
            </w:r>
          </w:p>
        </w:tc>
      </w:tr>
      <w:tr w:rsidR="00027864" w:rsidRPr="00200350" w:rsidTr="00510DED">
        <w:trPr>
          <w:trHeight w:val="1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116CAF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 xml:space="preserve">направленности для </w:t>
            </w:r>
            <w:r w:rsidRPr="00200350">
              <w:rPr>
                <w:sz w:val="20"/>
                <w:szCs w:val="20"/>
              </w:rPr>
              <w:lastRenderedPageBreak/>
              <w:t>детей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1,5 до 3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896,35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896,35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11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902,31</w:t>
            </w:r>
          </w:p>
        </w:tc>
      </w:tr>
      <w:tr w:rsidR="00027864" w:rsidRPr="00200350" w:rsidTr="00510DED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116CAF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 xml:space="preserve">направленности для детей 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200350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200350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809,87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809,87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11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11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911,70</w:t>
            </w:r>
          </w:p>
        </w:tc>
      </w:tr>
      <w:tr w:rsidR="00027864" w:rsidRPr="00200350" w:rsidTr="00510DED">
        <w:trPr>
          <w:trHeight w:val="58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1580,00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1580,00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1950,0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1950,0</w:t>
            </w:r>
          </w:p>
        </w:tc>
      </w:tr>
      <w:tr w:rsidR="00027864" w:rsidRPr="00200350" w:rsidTr="00510DED">
        <w:trPr>
          <w:trHeight w:val="1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</w:tr>
      <w:tr w:rsidR="00027864" w:rsidRPr="00200350" w:rsidTr="00510DED">
        <w:trPr>
          <w:trHeight w:val="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социально-личностное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</w:tr>
      <w:tr w:rsidR="00027864" w:rsidRPr="00200350" w:rsidTr="00510DED">
        <w:trPr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</w:tr>
      <w:tr w:rsidR="00027864" w:rsidRPr="00200350" w:rsidTr="00510DED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познавательно-речевое 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</w:tr>
      <w:tr w:rsidR="00027864" w:rsidRPr="00200350" w:rsidTr="00510DED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10000,0</w:t>
            </w:r>
          </w:p>
        </w:tc>
      </w:tr>
      <w:tr w:rsidR="00027864" w:rsidRPr="00200350" w:rsidTr="00510DED">
        <w:trPr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64" w:rsidRPr="00200350" w:rsidRDefault="00027864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300,00</w:t>
            </w:r>
          </w:p>
        </w:tc>
      </w:tr>
    </w:tbl>
    <w:p w:rsidR="001D2F5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bookmarkStart w:id="15" w:name="Par417"/>
      <w:bookmarkEnd w:id="15"/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r w:rsidRPr="00554C05">
        <w:rPr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14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961"/>
        <w:gridCol w:w="851"/>
        <w:gridCol w:w="850"/>
        <w:gridCol w:w="993"/>
        <w:gridCol w:w="992"/>
        <w:gridCol w:w="931"/>
      </w:tblGrid>
      <w:tr w:rsidR="001D2F55" w:rsidRPr="00200350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4B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4B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2013  </w:t>
            </w:r>
          </w:p>
        </w:tc>
      </w:tr>
      <w:tr w:rsidR="001D2F55" w:rsidRPr="00200350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D2F55" w:rsidRPr="0020035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8346,2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8346,2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10306,5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10306,5</w:t>
            </w:r>
          </w:p>
        </w:tc>
      </w:tr>
      <w:tr w:rsidR="001D2F55" w:rsidRPr="0020035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D2F55" w:rsidRPr="00200350">
        <w:trPr>
          <w:trHeight w:val="35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3969,4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3969,4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3708,5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3708,5</w:t>
            </w:r>
          </w:p>
        </w:tc>
      </w:tr>
      <w:tr w:rsidR="001D2F55" w:rsidRPr="00200350">
        <w:trPr>
          <w:trHeight w:val="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16CAF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>направленности для детей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1,5 до 3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3769,1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125,7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125,7</w:t>
            </w:r>
          </w:p>
        </w:tc>
      </w:tr>
      <w:tr w:rsidR="001D2F55" w:rsidRPr="00200350">
        <w:trPr>
          <w:trHeight w:val="13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16CAF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0350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20035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0350">
              <w:rPr>
                <w:sz w:val="20"/>
                <w:szCs w:val="20"/>
              </w:rPr>
              <w:t xml:space="preserve">направленности для детей </w:t>
            </w:r>
            <w:r>
              <w:rPr>
                <w:sz w:val="20"/>
                <w:szCs w:val="20"/>
              </w:rPr>
              <w:t xml:space="preserve"> от</w:t>
            </w:r>
            <w:r w:rsidRPr="0020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200350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200350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3582,8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3582,8</w:t>
            </w:r>
          </w:p>
        </w:tc>
      </w:tr>
      <w:tr w:rsidR="001D2F55" w:rsidRPr="00200350">
        <w:trPr>
          <w:trHeight w:val="31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4376,8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4376,8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10DED" w:rsidP="0023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6598,0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6598,0</w:t>
            </w:r>
          </w:p>
        </w:tc>
      </w:tr>
      <w:tr w:rsidR="001D2F55" w:rsidRPr="00200350">
        <w:trPr>
          <w:trHeight w:val="10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394,6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394,6</w:t>
            </w:r>
          </w:p>
        </w:tc>
      </w:tr>
      <w:tr w:rsidR="001D2F55" w:rsidRPr="00200350">
        <w:trPr>
          <w:trHeight w:val="11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социально-личностное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1D2F55" w:rsidRPr="00200350">
        <w:trPr>
          <w:trHeight w:val="11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490,1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490,1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203,1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203,1</w:t>
            </w:r>
          </w:p>
        </w:tc>
      </w:tr>
      <w:tr w:rsidR="001D2F55" w:rsidRPr="00200350">
        <w:trPr>
          <w:trHeight w:val="11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познавательно-речевое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330,1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330,1</w:t>
            </w:r>
          </w:p>
        </w:tc>
      </w:tr>
      <w:tr w:rsidR="001D2F55" w:rsidRPr="00200350">
        <w:trPr>
          <w:trHeight w:val="10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5293,6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5293,6</w:t>
            </w:r>
          </w:p>
        </w:tc>
      </w:tr>
      <w:tr w:rsidR="001D2F55" w:rsidRPr="00200350">
        <w:trPr>
          <w:trHeight w:val="1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376,6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376,6</w:t>
            </w:r>
          </w:p>
        </w:tc>
      </w:tr>
    </w:tbl>
    <w:p w:rsidR="001D2F55" w:rsidRDefault="001D2F55" w:rsidP="00287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1D2F55" w:rsidSect="00BC2A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F55" w:rsidRPr="0028757C" w:rsidRDefault="001D2F55" w:rsidP="0028757C">
      <w:pPr>
        <w:rPr>
          <w:szCs w:val="28"/>
        </w:rPr>
        <w:sectPr w:rsidR="001D2F55" w:rsidRPr="0028757C" w:rsidSect="0028757C">
          <w:pgSz w:w="11905" w:h="16838" w:code="9"/>
          <w:pgMar w:top="1134" w:right="1701" w:bottom="1134" w:left="851" w:header="720" w:footer="720" w:gutter="0"/>
          <w:cols w:space="720"/>
          <w:noEndnote/>
        </w:sectPr>
      </w:pPr>
      <w:bookmarkStart w:id="16" w:name="Par438"/>
      <w:bookmarkEnd w:id="16"/>
    </w:p>
    <w:p w:rsidR="001D2F55" w:rsidRPr="00554C0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554C05">
        <w:rPr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97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248"/>
        <w:gridCol w:w="528"/>
        <w:gridCol w:w="492"/>
        <w:gridCol w:w="567"/>
        <w:gridCol w:w="567"/>
        <w:gridCol w:w="567"/>
        <w:gridCol w:w="567"/>
        <w:gridCol w:w="500"/>
        <w:gridCol w:w="493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639"/>
        <w:gridCol w:w="701"/>
        <w:gridCol w:w="589"/>
        <w:gridCol w:w="513"/>
        <w:gridCol w:w="501"/>
        <w:gridCol w:w="615"/>
        <w:gridCol w:w="960"/>
        <w:gridCol w:w="864"/>
        <w:gridCol w:w="768"/>
        <w:gridCol w:w="864"/>
      </w:tblGrid>
      <w:tr w:rsidR="001D2F55" w:rsidRPr="00200350" w:rsidTr="00510DED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71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D2F55" w:rsidRPr="00200350" w:rsidTr="00510DE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7712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2013                                                                             </w:t>
            </w:r>
          </w:p>
        </w:tc>
      </w:tr>
      <w:tr w:rsidR="001D2F55" w:rsidRPr="00200350" w:rsidTr="00510DE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7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983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D2F55" w:rsidRPr="00200350" w:rsidTr="00510DED">
        <w:trPr>
          <w:cantSplit/>
          <w:trHeight w:val="1134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D2F55" w:rsidRPr="00200350" w:rsidTr="00510DED">
        <w:trPr>
          <w:trHeight w:val="346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7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 w:rsidP="000B4DC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 w:rsidP="000B4DC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24 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1D2F55" w:rsidRPr="00200350" w:rsidTr="00510DED">
        <w:trPr>
          <w:trHeight w:val="30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12"/>
                <w:szCs w:val="12"/>
              </w:rPr>
            </w:pPr>
            <w:r w:rsidRPr="00200350">
              <w:rPr>
                <w:sz w:val="12"/>
                <w:szCs w:val="12"/>
              </w:rPr>
              <w:t>физкультурно-спортивное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10DED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30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00350">
              <w:rPr>
                <w:rFonts w:ascii="Courier New" w:hAnsi="Courier New" w:cs="Courier New"/>
                <w:sz w:val="12"/>
                <w:szCs w:val="12"/>
              </w:rPr>
              <w:t xml:space="preserve">   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D2F55" w:rsidRPr="00200350" w:rsidTr="00510DED">
        <w:trPr>
          <w:trHeight w:val="348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12"/>
                <w:szCs w:val="12"/>
              </w:rPr>
            </w:pPr>
            <w:r w:rsidRPr="00200350">
              <w:rPr>
                <w:sz w:val="12"/>
                <w:szCs w:val="12"/>
              </w:rPr>
              <w:t>социально-личностное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6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1D2F55" w:rsidRPr="00200350" w:rsidTr="00510DED">
        <w:trPr>
          <w:trHeight w:val="18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12"/>
                <w:szCs w:val="12"/>
              </w:rPr>
            </w:pPr>
            <w:r w:rsidRPr="00200350">
              <w:rPr>
                <w:sz w:val="12"/>
                <w:szCs w:val="12"/>
              </w:rPr>
              <w:t>художественно-эстетическое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1D2F55" w:rsidRPr="00200350" w:rsidTr="00510DED">
        <w:trPr>
          <w:trHeight w:val="88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28757C">
            <w:pPr>
              <w:rPr>
                <w:sz w:val="12"/>
                <w:szCs w:val="12"/>
              </w:rPr>
            </w:pPr>
            <w:r w:rsidRPr="00200350">
              <w:rPr>
                <w:sz w:val="12"/>
                <w:szCs w:val="12"/>
              </w:rPr>
              <w:t xml:space="preserve">познавательно-речевое 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/>
        </w:tc>
        <w:tc>
          <w:tcPr>
            <w:tcW w:w="6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12"/>
                <w:szCs w:val="12"/>
              </w:rPr>
              <w:t>350</w:t>
            </w: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510DED" w:rsidRPr="00200350" w:rsidTr="00510DED">
        <w:trPr>
          <w:trHeight w:val="12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Pr="00200350" w:rsidRDefault="00510DED">
            <w:r w:rsidRPr="0020035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Pr="00200350" w:rsidRDefault="00510DED" w:rsidP="0028757C">
            <w:pPr>
              <w:rPr>
                <w:sz w:val="12"/>
                <w:szCs w:val="12"/>
              </w:rPr>
            </w:pPr>
            <w:r w:rsidRPr="00200350">
              <w:rPr>
                <w:sz w:val="12"/>
                <w:szCs w:val="12"/>
              </w:rPr>
              <w:t>группа кратковременного пребывания детей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Pr="00200350" w:rsidRDefault="00510DED"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Pr="00200350" w:rsidRDefault="00510DED" w:rsidP="006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D" w:rsidRDefault="00510DED">
            <w:r w:rsidRPr="00F654AE">
              <w:rPr>
                <w:sz w:val="12"/>
                <w:szCs w:val="12"/>
              </w:rPr>
              <w:t>10000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510DED" w:rsidRPr="00200350" w:rsidTr="00510DED">
        <w:trPr>
          <w:trHeight w:val="334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r w:rsidRPr="0020035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 w:rsidP="0028757C">
            <w:pPr>
              <w:rPr>
                <w:sz w:val="12"/>
                <w:szCs w:val="12"/>
              </w:rPr>
            </w:pPr>
            <w:r w:rsidRPr="00200350">
              <w:rPr>
                <w:sz w:val="12"/>
                <w:szCs w:val="12"/>
              </w:rPr>
              <w:t>питание сотрудников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proofErr w:type="spellStart"/>
            <w:r w:rsidRPr="0020035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rPr>
                <w:sz w:val="12"/>
                <w:szCs w:val="12"/>
              </w:rPr>
            </w:pPr>
            <w:r w:rsidRPr="00200350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0DED" w:rsidRDefault="00510DED">
            <w:r w:rsidRPr="009C1F4C">
              <w:rPr>
                <w:sz w:val="12"/>
                <w:szCs w:val="12"/>
              </w:rPr>
              <w:t>300</w:t>
            </w: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ED" w:rsidRPr="00200350" w:rsidRDefault="0051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1D2F55" w:rsidRDefault="001D2F55" w:rsidP="00287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1D2F55" w:rsidSect="0028757C">
          <w:pgSz w:w="16838" w:h="11905" w:orient="landscape" w:code="9"/>
          <w:pgMar w:top="1701" w:right="1134" w:bottom="851" w:left="1134" w:header="720" w:footer="720" w:gutter="0"/>
          <w:cols w:space="720"/>
          <w:noEndnote/>
        </w:sectPr>
      </w:pPr>
    </w:p>
    <w:p w:rsidR="001D2F55" w:rsidRDefault="001D2F55" w:rsidP="00287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7" w:name="Par456"/>
      <w:bookmarkEnd w:id="17"/>
      <w:r w:rsidRPr="00554C05">
        <w:rPr>
          <w:sz w:val="24"/>
          <w:szCs w:val="24"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1D2F55" w:rsidRPr="0020035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F2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F2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r w:rsidRPr="002003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8" w:name="Par485"/>
      <w:bookmarkEnd w:id="18"/>
      <w:r w:rsidRPr="00554C05">
        <w:rPr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1D2F55" w:rsidRPr="0020035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2013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D2F55" w:rsidRPr="0020035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</w:t>
            </w: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  <w:proofErr w:type="gram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D2F55" w:rsidRPr="0020035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00350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1D2F55" w:rsidRDefault="001D2F55" w:rsidP="00FD64B2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4"/>
          <w:szCs w:val="24"/>
        </w:rPr>
      </w:pPr>
      <w:bookmarkStart w:id="19" w:name="Par512"/>
      <w:bookmarkEnd w:id="19"/>
      <w:r w:rsidRPr="00554C05">
        <w:rPr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438"/>
        <w:gridCol w:w="1134"/>
        <w:gridCol w:w="992"/>
        <w:gridCol w:w="2977"/>
      </w:tblGrid>
      <w:tr w:rsidR="001D2F55" w:rsidRPr="0020035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нефинансовых активов, %   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Тыс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9167AE" w:rsidP="006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FD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97FD7" w:rsidRPr="00697FD7">
              <w:rPr>
                <w:rFonts w:ascii="Courier New" w:hAnsi="Courier New" w:cs="Courier New"/>
                <w:sz w:val="20"/>
                <w:szCs w:val="20"/>
              </w:rPr>
              <w:t>8905</w:t>
            </w:r>
            <w:r w:rsidRPr="00697FD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7FD7" w:rsidRPr="00697FD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9167AE" w:rsidP="006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32C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97FD7" w:rsidRPr="004432C9">
              <w:rPr>
                <w:rFonts w:ascii="Courier New" w:hAnsi="Courier New" w:cs="Courier New"/>
                <w:sz w:val="20"/>
                <w:szCs w:val="20"/>
              </w:rPr>
              <w:t>9176</w:t>
            </w:r>
            <w:r w:rsidRPr="004432C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7FD7" w:rsidRPr="004432C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965DF" w:rsidP="0091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+0,</w:t>
            </w:r>
            <w:r w:rsidR="00697FD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D2F55" w:rsidRPr="0020035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Тыс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13308,5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12725,3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-4,4%</w:t>
            </w:r>
          </w:p>
        </w:tc>
      </w:tr>
    </w:tbl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D2F55" w:rsidRPr="00554C05" w:rsidRDefault="001D2F55" w:rsidP="00554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4"/>
          <w:szCs w:val="24"/>
        </w:rPr>
      </w:pPr>
      <w:bookmarkStart w:id="20" w:name="Par528"/>
      <w:bookmarkEnd w:id="20"/>
      <w:r w:rsidRPr="00554C05">
        <w:rPr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1D2F55" w:rsidRPr="0020035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200350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</w:tr>
      <w:tr w:rsidR="001D2F55" w:rsidRPr="002003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D2F55" w:rsidRPr="0020035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D2F55" w:rsidRPr="002003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2F55" w:rsidRPr="002003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D2F55" w:rsidRPr="002003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D2F55" w:rsidRPr="002003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350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1D2F55" w:rsidRDefault="001D2F55" w:rsidP="00FD6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bookmarkStart w:id="21" w:name="Par547"/>
      <w:bookmarkEnd w:id="21"/>
      <w:r w:rsidRPr="00554C05">
        <w:rPr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</w:t>
      </w:r>
      <w:r>
        <w:rPr>
          <w:sz w:val="24"/>
          <w:szCs w:val="24"/>
        </w:rPr>
        <w:t>ственной деятельности учреждения</w:t>
      </w:r>
    </w:p>
    <w:p w:rsidR="001D2F55" w:rsidRDefault="001D2F55" w:rsidP="00FD64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1D2F55" w:rsidRPr="00200350">
        <w:trPr>
          <w:trHeight w:val="1642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 суммы 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относительно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предыдущего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отчетного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 Причины 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просроченной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кредиторской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дебиторской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нереальной к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0350">
              <w:rPr>
                <w:rFonts w:ascii="Courier New" w:hAnsi="Courier New" w:cs="Courier New"/>
                <w:sz w:val="16"/>
                <w:szCs w:val="16"/>
              </w:rPr>
              <w:t xml:space="preserve">  взысканию 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-92,8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-84,7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-8,7%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11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D2F55" w:rsidRPr="00200350">
        <w:trPr>
          <w:trHeight w:val="1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Родительская плата, платные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-84,7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-8,7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282,2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21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282,2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D2F55" w:rsidRPr="00200350">
        <w:trPr>
          <w:trHeight w:val="1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2F55" w:rsidRDefault="001D2F55" w:rsidP="0003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1D2F55" w:rsidRDefault="001D2F55" w:rsidP="0003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FD64B2">
        <w:rPr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D2F55" w:rsidRPr="00FD64B2" w:rsidRDefault="001D2F55" w:rsidP="0003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131"/>
        <w:gridCol w:w="1134"/>
      </w:tblGrid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2012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2013 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55000,00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67444,5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23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55000,00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67444,5</w:t>
            </w:r>
          </w:p>
        </w:tc>
      </w:tr>
      <w:tr w:rsidR="001D2F55" w:rsidRPr="00200350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10306,5</w:t>
            </w:r>
          </w:p>
        </w:tc>
      </w:tr>
      <w:tr w:rsidR="001D2F55" w:rsidRPr="00200350">
        <w:trPr>
          <w:trHeight w:val="1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Доход от аренды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D2F55" w:rsidRPr="00200350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Иные доходы (безвозмездные поступления)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814,0</w:t>
            </w:r>
          </w:p>
        </w:tc>
      </w:tr>
      <w:tr w:rsidR="001D2F55" w:rsidRPr="00200350">
        <w:trPr>
          <w:trHeight w:val="1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37982,3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36695,8</w:t>
            </w:r>
          </w:p>
        </w:tc>
      </w:tr>
      <w:tr w:rsidR="001D2F55" w:rsidRPr="00200350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67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19628,2</w:t>
            </w:r>
          </w:p>
        </w:tc>
      </w:tr>
    </w:tbl>
    <w:p w:rsidR="001D2F55" w:rsidRPr="00554C05" w:rsidRDefault="001D2F55" w:rsidP="00FD64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  <w:sectPr w:rsidR="001D2F55" w:rsidRPr="00554C05" w:rsidSect="0028757C">
          <w:pgSz w:w="11905" w:h="16838" w:code="9"/>
          <w:pgMar w:top="1134" w:right="1701" w:bottom="1134" w:left="851" w:header="720" w:footer="720" w:gutter="0"/>
          <w:cols w:space="720"/>
          <w:noEndnote/>
        </w:sectPr>
      </w:pPr>
    </w:p>
    <w:p w:rsidR="001D2F55" w:rsidRDefault="001D2F55" w:rsidP="00C95D9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131"/>
        <w:gridCol w:w="1134"/>
      </w:tblGrid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587"/>
            <w:bookmarkEnd w:id="22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54717,8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67444,5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54717,8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67444,5</w:t>
            </w:r>
          </w:p>
        </w:tc>
      </w:tr>
      <w:tr w:rsidR="001D2F55" w:rsidRPr="00200350">
        <w:trPr>
          <w:trHeight w:val="1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10306,5</w:t>
            </w:r>
          </w:p>
        </w:tc>
      </w:tr>
      <w:tr w:rsidR="001D2F55" w:rsidRPr="00200350">
        <w:trPr>
          <w:trHeight w:val="1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Доход от аренды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D2F55" w:rsidRPr="00200350">
        <w:trPr>
          <w:trHeight w:val="2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Иные доходы (безвозмездные поступления)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814,0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37982,3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36695,8</w:t>
            </w:r>
          </w:p>
        </w:tc>
      </w:tr>
      <w:tr w:rsidR="001D2F55" w:rsidRPr="00200350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19628,2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55079,1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67444,5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21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55079,1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67444,5</w:t>
            </w:r>
          </w:p>
        </w:tc>
      </w:tr>
      <w:tr w:rsidR="001D2F55" w:rsidRPr="00200350">
        <w:trPr>
          <w:trHeight w:val="1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оплата труда и начисления на выплаты по оплате труда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3512,4</w:t>
            </w:r>
          </w:p>
        </w:tc>
      </w:tr>
      <w:tr w:rsidR="001D2F55" w:rsidRPr="00200350">
        <w:trPr>
          <w:trHeight w:val="1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оплата труда и начисления на выплаты по оплате труда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25256,4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25848,2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оплата труда и начисления на выплаты по оплате труда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19432,2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приобретение работ, услуг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2390,3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3155,4</w:t>
            </w:r>
          </w:p>
        </w:tc>
      </w:tr>
      <w:tr w:rsidR="001D2F55" w:rsidRPr="00200350">
        <w:trPr>
          <w:trHeight w:val="1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приобретение работ, услуг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4613,9</w:t>
            </w:r>
          </w:p>
        </w:tc>
      </w:tr>
      <w:tr w:rsidR="001D2F55" w:rsidRPr="00200350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приобретение работ, услуг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D2F55" w:rsidRPr="00200350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социальное обеспечение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1D2F55" w:rsidRPr="00200350">
        <w:trPr>
          <w:trHeight w:val="1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прочие расходы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1D2F55" w:rsidRPr="00200350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прочие расходы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2234,4</w:t>
            </w:r>
          </w:p>
        </w:tc>
      </w:tr>
      <w:tr w:rsidR="001D2F55" w:rsidRPr="00200350">
        <w:trPr>
          <w:trHeight w:val="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расходы на приобретение нефинансовых активов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4450,9</w:t>
            </w:r>
          </w:p>
        </w:tc>
      </w:tr>
      <w:tr w:rsidR="001D2F55" w:rsidRPr="00200350">
        <w:trPr>
          <w:trHeight w:val="1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расходы на приобретение нефинансовых активов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3999,3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расходы на приобретение нефинансовых активов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170,0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54796,9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66889,2</w:t>
            </w:r>
          </w:p>
        </w:tc>
      </w:tr>
      <w:tr w:rsidR="001D2F55" w:rsidRPr="002003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20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54796,9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66889,2</w:t>
            </w:r>
          </w:p>
        </w:tc>
      </w:tr>
      <w:tr w:rsidR="001D2F55" w:rsidRPr="00200350">
        <w:trPr>
          <w:trHeight w:val="1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оплата труда и начисления на выплаты по оплате труда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3512,4</w:t>
            </w:r>
          </w:p>
        </w:tc>
      </w:tr>
      <w:tr w:rsidR="001D2F55" w:rsidRPr="00200350">
        <w:trPr>
          <w:trHeight w:val="1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оплата труда и начисления на выплаты по оплате труда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25256,4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25848,2</w:t>
            </w:r>
          </w:p>
        </w:tc>
      </w:tr>
      <w:tr w:rsidR="001D2F55" w:rsidRPr="00200350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оплата труда и начисления на выплаты по оплате труда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19432,2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приобретение работ, услуг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2190,8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3155,4</w:t>
            </w:r>
          </w:p>
        </w:tc>
      </w:tr>
      <w:tr w:rsidR="001D2F55" w:rsidRPr="00200350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приобретение работ, услуг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4613,9</w:t>
            </w:r>
          </w:p>
        </w:tc>
      </w:tr>
      <w:tr w:rsidR="001D2F55" w:rsidRPr="00200350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приобретение работ, услуг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социальное обеспечение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1D2F55" w:rsidRPr="00200350">
        <w:trPr>
          <w:trHeight w:val="1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прочие расходы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1D2F55" w:rsidRPr="00200350">
        <w:trPr>
          <w:trHeight w:val="1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прочие расходы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2234,4</w:t>
            </w:r>
          </w:p>
        </w:tc>
      </w:tr>
      <w:tr w:rsidR="001D2F55" w:rsidRPr="00200350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расходы на приобретение нефинансовых активов (СД)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4631,8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3895,6</w:t>
            </w:r>
          </w:p>
        </w:tc>
      </w:tr>
      <w:tr w:rsidR="001D2F55" w:rsidRPr="00200350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расходы на приобретение нефинансовых активов (МЗ)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3999,3</w:t>
            </w:r>
          </w:p>
        </w:tc>
      </w:tr>
      <w:tr w:rsidR="001D2F55" w:rsidRPr="00200350">
        <w:trPr>
          <w:trHeight w:val="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rPr>
                <w:sz w:val="20"/>
                <w:szCs w:val="20"/>
              </w:rPr>
            </w:pPr>
            <w:r w:rsidRPr="00200350">
              <w:rPr>
                <w:sz w:val="20"/>
                <w:szCs w:val="20"/>
              </w:rPr>
              <w:t>расходы на приобретение нефинансовых активов (ИЦ)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B5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170,0</w:t>
            </w:r>
          </w:p>
        </w:tc>
      </w:tr>
    </w:tbl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Default="001D2F55" w:rsidP="00AA0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D2F55" w:rsidRPr="00234E57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Cs w:val="28"/>
        </w:rPr>
      </w:pPr>
      <w:bookmarkStart w:id="23" w:name="Par622"/>
      <w:bookmarkEnd w:id="23"/>
      <w:r w:rsidRPr="00234E57">
        <w:rPr>
          <w:b/>
          <w:szCs w:val="28"/>
        </w:rPr>
        <w:lastRenderedPageBreak/>
        <w:t>Раздел 3. Об использовании имущества, закрепленного</w:t>
      </w:r>
    </w:p>
    <w:p w:rsidR="001D2F55" w:rsidRPr="00234E57" w:rsidRDefault="001D2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34E57">
        <w:rPr>
          <w:b/>
          <w:szCs w:val="28"/>
        </w:rPr>
        <w:t>за муниципальным автономным учреждением</w:t>
      </w: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625"/>
      <w:bookmarkEnd w:id="24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D2F55" w:rsidRPr="0020035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F7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F7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D2F55" w:rsidRPr="0020035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37 442,0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37 725,4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37 725,4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38 075,6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37 278,7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37 148,9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37 148,9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37 486,9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163,3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576,5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576,5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588,7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37 614,4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37 614,4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37 491,9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31 154,3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31 154,3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31 031,7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871,6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871,6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871,6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6 460,1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6 460,1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6 460,2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5 378,1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5 378,1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5 378,1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1 082,0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1 082,0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1 082,1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88,0</w:t>
            </w:r>
          </w:p>
        </w:tc>
      </w:tr>
      <w:tr w:rsidR="001D2F55" w:rsidRPr="0020035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13 935,6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13 308,5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13 308,5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12 725,3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13 930,6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13 308,5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13 308,5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12 725,3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13 621,2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13 621,2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12 725,3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12 762,9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12 762,9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12 144,1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387,7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581,2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850,8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850,8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581,2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 w:rsidP="000B1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801"/>
      <w:bookmarkEnd w:id="25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1D2F55" w:rsidRDefault="001D2F55" w:rsidP="000B1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D2F55" w:rsidRPr="0020035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003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03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2013       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D2F55" w:rsidRPr="0020035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6E6C78" w:rsidRDefault="006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6E6C78" w:rsidRDefault="006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697FD7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4 763,0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6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8 390,81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6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8 390,81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5C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8 089,97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4763,0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4780,4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4780,4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6E6C78" w:rsidRDefault="006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5451.27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других)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6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3610,41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6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2175,71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143</w:t>
            </w:r>
            <w:r w:rsidR="006368C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368C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6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3610,41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6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2175,71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143</w:t>
            </w:r>
            <w:r w:rsidR="006368C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0035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368C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6E6C78" w:rsidRDefault="006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2638.7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6E6C78" w:rsidRDefault="006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1504.0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2F55" w:rsidRPr="00200350" w:rsidRDefault="009E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1134,70</w:t>
            </w:r>
          </w:p>
        </w:tc>
      </w:tr>
      <w:tr w:rsidR="001D2F55" w:rsidRPr="0020035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2F55" w:rsidRPr="0020035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D2F55" w:rsidRPr="00200350" w:rsidRDefault="001D2F55" w:rsidP="00A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2F55" w:rsidRPr="00200350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003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03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D2F55" w:rsidRPr="00200350" w:rsidRDefault="001D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2F55" w:rsidRDefault="001D2F5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1D2F55" w:rsidRDefault="001D2F55">
      <w:pPr>
        <w:pStyle w:val="ConsPlusNonformat"/>
      </w:pPr>
      <w:r>
        <w:t>автономного учреждения       _______________ _____</w:t>
      </w:r>
      <w:r w:rsidRPr="000B15B4">
        <w:rPr>
          <w:u w:val="single"/>
        </w:rPr>
        <w:t>Казанцева С.А.</w:t>
      </w:r>
      <w:r>
        <w:t>_________</w:t>
      </w:r>
    </w:p>
    <w:p w:rsidR="001D2F55" w:rsidRDefault="001D2F55">
      <w:pPr>
        <w:pStyle w:val="ConsPlusNonformat"/>
      </w:pPr>
      <w:r>
        <w:t xml:space="preserve">                                (подпись)         (расшифровка подписи)</w:t>
      </w:r>
    </w:p>
    <w:p w:rsidR="001D2F55" w:rsidRDefault="001D2F55">
      <w:pPr>
        <w:pStyle w:val="ConsPlusNonformat"/>
      </w:pPr>
    </w:p>
    <w:p w:rsidR="001D2F55" w:rsidRDefault="001D2F5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D2F55" w:rsidRDefault="001D2F55">
      <w:pPr>
        <w:pStyle w:val="ConsPlusNonformat"/>
      </w:pPr>
      <w:r>
        <w:t>автономного учреждения       _______________ _____</w:t>
      </w:r>
      <w:r w:rsidRPr="000B15B4">
        <w:rPr>
          <w:u w:val="single"/>
        </w:rPr>
        <w:t>Останина Л.В.</w:t>
      </w:r>
      <w:r>
        <w:t>___________</w:t>
      </w:r>
    </w:p>
    <w:p w:rsidR="001D2F55" w:rsidRDefault="001D2F55">
      <w:pPr>
        <w:pStyle w:val="ConsPlusNonformat"/>
      </w:pPr>
      <w:r>
        <w:t xml:space="preserve">                                (подпись)         (расшифровка подписи)</w:t>
      </w:r>
    </w:p>
    <w:p w:rsidR="001D2F55" w:rsidRDefault="001D2F55">
      <w:pPr>
        <w:pStyle w:val="ConsPlusNonformat"/>
      </w:pPr>
    </w:p>
    <w:p w:rsidR="001D2F55" w:rsidRDefault="001D2F5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D2F55" w:rsidRDefault="001D2F55">
      <w:pPr>
        <w:pStyle w:val="ConsPlusNonformat"/>
      </w:pPr>
      <w:r>
        <w:t>за составление отчета)       _______________ ______</w:t>
      </w:r>
      <w:r w:rsidRPr="000B15B4">
        <w:rPr>
          <w:u w:val="single"/>
        </w:rPr>
        <w:t>Казанцева С.А.</w:t>
      </w:r>
      <w:r>
        <w:t>__________</w:t>
      </w:r>
    </w:p>
    <w:p w:rsidR="001D2F55" w:rsidRDefault="001D2F55">
      <w:pPr>
        <w:pStyle w:val="ConsPlusNonformat"/>
      </w:pPr>
      <w:r>
        <w:t xml:space="preserve">                                (подпись)         (расшифровка подписи)</w:t>
      </w:r>
    </w:p>
    <w:p w:rsidR="001D2F55" w:rsidRDefault="001D2F55">
      <w:pPr>
        <w:pStyle w:val="ConsPlusNonformat"/>
      </w:pPr>
    </w:p>
    <w:p w:rsidR="001D2F55" w:rsidRDefault="001D2F55">
      <w:pPr>
        <w:pStyle w:val="ConsPlusNonformat"/>
      </w:pPr>
      <w:r>
        <w:t>СОГЛАСОВАН</w:t>
      </w:r>
    </w:p>
    <w:p w:rsidR="001D2F55" w:rsidRDefault="001D2F55">
      <w:pPr>
        <w:pStyle w:val="ConsPlusNonformat"/>
      </w:pPr>
      <w:r>
        <w:t>_____________________________________</w:t>
      </w:r>
    </w:p>
    <w:p w:rsidR="001D2F55" w:rsidRDefault="001D2F5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D2F55" w:rsidRDefault="001D2F55">
      <w:pPr>
        <w:pStyle w:val="ConsPlusNonformat"/>
      </w:pPr>
      <w:r>
        <w:t>отношений администрации города Перми)</w:t>
      </w:r>
    </w:p>
    <w:p w:rsidR="001D2F55" w:rsidRDefault="001D2F55">
      <w:pPr>
        <w:pStyle w:val="ConsPlusNonformat"/>
      </w:pPr>
    </w:p>
    <w:p w:rsidR="001D2F55" w:rsidRDefault="001D2F55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D2F55" w:rsidRDefault="001D2F55">
      <w:pPr>
        <w:pStyle w:val="ConsPlusNonformat"/>
      </w:pPr>
      <w:r>
        <w:t>автономного учреждения города Перми</w:t>
      </w:r>
    </w:p>
    <w:p w:rsidR="001D2F55" w:rsidRDefault="001D2F55">
      <w:pPr>
        <w:pStyle w:val="ConsPlusNonformat"/>
      </w:pPr>
      <w:r>
        <w:t>МАДОУ «ЦРР – детский сад № 144» за период</w:t>
      </w:r>
    </w:p>
    <w:p w:rsidR="001D2F55" w:rsidRDefault="001D2F55">
      <w:pPr>
        <w:pStyle w:val="ConsPlusNonformat"/>
      </w:pPr>
      <w:r>
        <w:t>(наименование учреждения)</w:t>
      </w:r>
    </w:p>
    <w:p w:rsidR="001D2F55" w:rsidRDefault="001D2F55">
      <w:pPr>
        <w:pStyle w:val="ConsPlusNonformat"/>
      </w:pPr>
      <w:r>
        <w:t>с 01.01.2012 по 31.12.2012 г.,</w:t>
      </w:r>
    </w:p>
    <w:p w:rsidR="001D2F55" w:rsidRDefault="001D2F55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1D2F55" w:rsidRDefault="001D2F55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1D2F55" w:rsidRDefault="001D2F55">
      <w:pPr>
        <w:pStyle w:val="ConsPlusNonformat"/>
      </w:pPr>
      <w:r>
        <w:t>бюллетень органов местного самоуправления</w:t>
      </w:r>
    </w:p>
    <w:p w:rsidR="001D2F55" w:rsidRDefault="001D2F55">
      <w:pPr>
        <w:pStyle w:val="ConsPlusNonformat"/>
      </w:pPr>
      <w:r>
        <w:t>муниципального образования город Пермь"</w:t>
      </w:r>
    </w:p>
    <w:p w:rsidR="001D2F55" w:rsidRDefault="001D2F55">
      <w:pPr>
        <w:pStyle w:val="ConsPlusNonformat"/>
      </w:pPr>
      <w:r>
        <w:t>от _______ N ___, на официальном сайте</w:t>
      </w:r>
    </w:p>
    <w:p w:rsidR="001D2F55" w:rsidRDefault="001D2F55">
      <w:pPr>
        <w:pStyle w:val="ConsPlusNonformat"/>
      </w:pPr>
      <w:r>
        <w:t>муниципального образования город Пермь</w:t>
      </w:r>
    </w:p>
    <w:p w:rsidR="001D2F55" w:rsidRDefault="001D2F55">
      <w:pPr>
        <w:pStyle w:val="ConsPlusNonformat"/>
      </w:pPr>
      <w:r>
        <w:t>в информационно-телекоммуникационной</w:t>
      </w:r>
    </w:p>
    <w:p w:rsidR="001D2F55" w:rsidRPr="00407A2A" w:rsidRDefault="001D2F55" w:rsidP="00CD59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07A2A">
        <w:rPr>
          <w:sz w:val="20"/>
          <w:szCs w:val="20"/>
        </w:rPr>
        <w:t>сети Интернет, считать недействительным</w:t>
      </w:r>
    </w:p>
    <w:sectPr w:rsidR="001D2F55" w:rsidRPr="00407A2A" w:rsidSect="00AA01C6">
      <w:pgSz w:w="11905" w:h="16838" w:code="9"/>
      <w:pgMar w:top="1134" w:right="1701" w:bottom="1134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417"/>
    <w:multiLevelType w:val="hybridMultilevel"/>
    <w:tmpl w:val="ABEA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2551"/>
    <w:multiLevelType w:val="multilevel"/>
    <w:tmpl w:val="8988871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0292"/>
    <w:rsid w:val="00001678"/>
    <w:rsid w:val="00025FB2"/>
    <w:rsid w:val="00027864"/>
    <w:rsid w:val="000324DF"/>
    <w:rsid w:val="00071CDA"/>
    <w:rsid w:val="00095DC3"/>
    <w:rsid w:val="000B15B4"/>
    <w:rsid w:val="000B4DC1"/>
    <w:rsid w:val="000B6C7F"/>
    <w:rsid w:val="000D04A3"/>
    <w:rsid w:val="00116CAF"/>
    <w:rsid w:val="001555A9"/>
    <w:rsid w:val="00162AA6"/>
    <w:rsid w:val="0018139A"/>
    <w:rsid w:val="001C0B21"/>
    <w:rsid w:val="001D2F55"/>
    <w:rsid w:val="00200350"/>
    <w:rsid w:val="00224F54"/>
    <w:rsid w:val="00230AB1"/>
    <w:rsid w:val="0023164A"/>
    <w:rsid w:val="00234E57"/>
    <w:rsid w:val="00253E0F"/>
    <w:rsid w:val="0028757C"/>
    <w:rsid w:val="002D450D"/>
    <w:rsid w:val="002F35F5"/>
    <w:rsid w:val="00301F57"/>
    <w:rsid w:val="00352C0B"/>
    <w:rsid w:val="003701B2"/>
    <w:rsid w:val="0038202C"/>
    <w:rsid w:val="003917FD"/>
    <w:rsid w:val="003C55D5"/>
    <w:rsid w:val="003E10EB"/>
    <w:rsid w:val="00407A2A"/>
    <w:rsid w:val="0043555B"/>
    <w:rsid w:val="004432C9"/>
    <w:rsid w:val="00461543"/>
    <w:rsid w:val="004941D5"/>
    <w:rsid w:val="004A0CED"/>
    <w:rsid w:val="004B2D91"/>
    <w:rsid w:val="004D79C4"/>
    <w:rsid w:val="00510DED"/>
    <w:rsid w:val="005118EA"/>
    <w:rsid w:val="005321E2"/>
    <w:rsid w:val="00554C05"/>
    <w:rsid w:val="005925A2"/>
    <w:rsid w:val="00593C71"/>
    <w:rsid w:val="005965DF"/>
    <w:rsid w:val="005A466F"/>
    <w:rsid w:val="005C5A0A"/>
    <w:rsid w:val="005C5F7B"/>
    <w:rsid w:val="005D2E8C"/>
    <w:rsid w:val="005F2F37"/>
    <w:rsid w:val="00621D5F"/>
    <w:rsid w:val="006368C7"/>
    <w:rsid w:val="006739F9"/>
    <w:rsid w:val="00696385"/>
    <w:rsid w:val="00697FD7"/>
    <w:rsid w:val="006C0505"/>
    <w:rsid w:val="006E6C78"/>
    <w:rsid w:val="00717B1E"/>
    <w:rsid w:val="00743ADB"/>
    <w:rsid w:val="00765D34"/>
    <w:rsid w:val="007E5C1F"/>
    <w:rsid w:val="008868D8"/>
    <w:rsid w:val="00892395"/>
    <w:rsid w:val="00897945"/>
    <w:rsid w:val="008D4536"/>
    <w:rsid w:val="008E5B2D"/>
    <w:rsid w:val="008F6747"/>
    <w:rsid w:val="00903AAE"/>
    <w:rsid w:val="009167AE"/>
    <w:rsid w:val="009E6E9D"/>
    <w:rsid w:val="009F17B9"/>
    <w:rsid w:val="009F62AF"/>
    <w:rsid w:val="00A073C9"/>
    <w:rsid w:val="00A3348A"/>
    <w:rsid w:val="00A47CCE"/>
    <w:rsid w:val="00A57FD5"/>
    <w:rsid w:val="00A61DC2"/>
    <w:rsid w:val="00A84B66"/>
    <w:rsid w:val="00A84ED5"/>
    <w:rsid w:val="00AA01C6"/>
    <w:rsid w:val="00AA5A54"/>
    <w:rsid w:val="00B008B5"/>
    <w:rsid w:val="00B150CF"/>
    <w:rsid w:val="00B557A9"/>
    <w:rsid w:val="00BA54B3"/>
    <w:rsid w:val="00BC2A33"/>
    <w:rsid w:val="00BD5EFA"/>
    <w:rsid w:val="00C33B19"/>
    <w:rsid w:val="00C95D9F"/>
    <w:rsid w:val="00C96E0B"/>
    <w:rsid w:val="00CA61FF"/>
    <w:rsid w:val="00CC50F1"/>
    <w:rsid w:val="00CD596E"/>
    <w:rsid w:val="00D12AC4"/>
    <w:rsid w:val="00D37021"/>
    <w:rsid w:val="00D41DD0"/>
    <w:rsid w:val="00D50696"/>
    <w:rsid w:val="00D6191A"/>
    <w:rsid w:val="00D729F6"/>
    <w:rsid w:val="00DB29C6"/>
    <w:rsid w:val="00DC6340"/>
    <w:rsid w:val="00E32926"/>
    <w:rsid w:val="00E63BE1"/>
    <w:rsid w:val="00E65070"/>
    <w:rsid w:val="00E74C3E"/>
    <w:rsid w:val="00E9465B"/>
    <w:rsid w:val="00EF5CF5"/>
    <w:rsid w:val="00F05896"/>
    <w:rsid w:val="00F2792C"/>
    <w:rsid w:val="00F55B2C"/>
    <w:rsid w:val="00F6152D"/>
    <w:rsid w:val="00F708DA"/>
    <w:rsid w:val="00F94BB5"/>
    <w:rsid w:val="00FB5845"/>
    <w:rsid w:val="00FD64B2"/>
    <w:rsid w:val="00FE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536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C96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6E0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Абзац списка1"/>
    <w:basedOn w:val="a"/>
    <w:rsid w:val="002875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0068-5460-4AFB-AFE2-D2B7D426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УТВЕРЖДЕН</vt:lpstr>
    </vt:vector>
  </TitlesOfParts>
  <Company>Bussines@Home</Company>
  <LinksUpToDate>false</LinksUpToDate>
  <CharactersWithSpaces>33446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Киселева Елена Валентиновна</dc:creator>
  <cp:keywords/>
  <dc:description/>
  <cp:lastModifiedBy>Luneva-nn</cp:lastModifiedBy>
  <cp:revision>6</cp:revision>
  <cp:lastPrinted>2014-02-25T08:04:00Z</cp:lastPrinted>
  <dcterms:created xsi:type="dcterms:W3CDTF">2014-02-25T07:41:00Z</dcterms:created>
  <dcterms:modified xsi:type="dcterms:W3CDTF">2014-02-25T08:06:00Z</dcterms:modified>
</cp:coreProperties>
</file>