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 w:rsidP="00D111C1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221CA" w:rsidRDefault="00D111C1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Наблюдательным советом МАДОУ «Центр развития ребенка – детский сад №394» г. Перми</w:t>
      </w:r>
    </w:p>
    <w:p w:rsidR="00D111C1" w:rsidRDefault="00387C53" w:rsidP="00D111C1">
      <w:pPr>
        <w:pStyle w:val="ConsPlusNormal"/>
        <w:ind w:left="467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22.01.201</w:t>
      </w:r>
      <w:r w:rsidR="00BB76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111C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221CA" w:rsidRDefault="001E233F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и дата </w:t>
      </w:r>
      <w:proofErr w:type="gramStart"/>
      <w:r>
        <w:rPr>
          <w:rFonts w:ascii="Times New Roman" w:hAnsi="Times New Roman" w:cs="Times New Roman"/>
        </w:rPr>
        <w:t>протокола заседания наблюдательного совета муниципального автономного учреждения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B221CA" w:rsidRDefault="00B221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111C1" w:rsidRPr="00D111C1" w:rsidRDefault="00D111C1" w:rsidP="00D111C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11C1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proofErr w:type="gramStart"/>
      <w:r w:rsidRPr="00D111C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D111C1">
        <w:rPr>
          <w:rFonts w:ascii="Times New Roman" w:hAnsi="Times New Roman" w:cs="Times New Roman"/>
          <w:bCs/>
          <w:sz w:val="24"/>
          <w:szCs w:val="24"/>
        </w:rPr>
        <w:t xml:space="preserve"> автономного </w:t>
      </w:r>
    </w:p>
    <w:p w:rsidR="00D111C1" w:rsidRPr="00D111C1" w:rsidRDefault="00D111C1" w:rsidP="00D111C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11C1">
        <w:rPr>
          <w:rFonts w:ascii="Times New Roman" w:hAnsi="Times New Roman" w:cs="Times New Roman"/>
          <w:bCs/>
          <w:sz w:val="24"/>
          <w:szCs w:val="24"/>
        </w:rPr>
        <w:t>дошкольного образовательного учреждения «Центр развития ребенка – детский сад №394» г.  Перми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B221CA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1CA" w:rsidRDefault="00D111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1CA" w:rsidRDefault="00D111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31.12.2013г.</w:t>
            </w:r>
          </w:p>
        </w:tc>
      </w:tr>
    </w:tbl>
    <w:p w:rsidR="00B221CA" w:rsidRDefault="001E23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221CA" w:rsidRDefault="00B221C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B221CA" w:rsidRDefault="00B221C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B221CA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C1" w:rsidRDefault="00D111C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№394» </w:t>
            </w:r>
          </w:p>
          <w:p w:rsidR="00B221CA" w:rsidRDefault="00D111C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Перми</w:t>
            </w:r>
          </w:p>
        </w:tc>
      </w:tr>
      <w:tr w:rsidR="00B221C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D111C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«Центр развития ребенка – детский сад №394» г. Перми</w:t>
            </w:r>
          </w:p>
        </w:tc>
      </w:tr>
      <w:tr w:rsidR="00B221C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85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614030, </w:t>
            </w:r>
            <w:r w:rsidR="00DE4B3D">
              <w:rPr>
                <w:sz w:val="24"/>
                <w:szCs w:val="24"/>
              </w:rPr>
              <w:t xml:space="preserve">Россия, Пермский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Пермь, ул. Гайвинская, д. 16</w:t>
            </w:r>
          </w:p>
        </w:tc>
      </w:tr>
      <w:tr w:rsidR="00B221C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85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614030,</w:t>
            </w:r>
            <w:r w:rsidR="00DE4B3D">
              <w:rPr>
                <w:sz w:val="24"/>
                <w:szCs w:val="24"/>
              </w:rPr>
              <w:t xml:space="preserve"> Россия, Пермский край,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Пермь, ул. Гайвинская, д. 16</w:t>
            </w:r>
          </w:p>
          <w:p w:rsidR="00685901" w:rsidRDefault="00685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ул. Репина, 10а</w:t>
            </w:r>
          </w:p>
          <w:p w:rsidR="00685901" w:rsidRDefault="00685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ул. Трясолобова, 65</w:t>
            </w:r>
          </w:p>
        </w:tc>
      </w:tr>
      <w:tr w:rsidR="00B221C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685901" w:rsidRDefault="00685901" w:rsidP="00BD5158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(342) 274-42-64/285-08-77/</w:t>
            </w:r>
            <w:r>
              <w:rPr>
                <w:sz w:val="24"/>
                <w:szCs w:val="24"/>
                <w:lang w:val="en-US"/>
              </w:rPr>
              <w:t>dets</w:t>
            </w:r>
            <w:r w:rsidR="00BD5158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d394@mail.ru</w:t>
            </w:r>
          </w:p>
        </w:tc>
      </w:tr>
      <w:tr w:rsidR="00B221C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85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Сереброва Наталья Владимировна</w:t>
            </w:r>
          </w:p>
          <w:p w:rsidR="00685901" w:rsidRPr="00685901" w:rsidRDefault="00685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274-42-64</w:t>
            </w:r>
          </w:p>
        </w:tc>
      </w:tr>
      <w:tr w:rsidR="00B221CA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85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59 №004463001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28 декабря 2011г. Срок действия - бессрочно</w:t>
            </w:r>
          </w:p>
        </w:tc>
      </w:tr>
      <w:tr w:rsidR="00B221C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4662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59Л01 №0000851 выдана 15 ноября 2013г. Срок действия - бессрочно</w:t>
            </w:r>
          </w:p>
        </w:tc>
      </w:tr>
      <w:tr w:rsidR="00B221CA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4662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АА 143722 </w:t>
            </w:r>
            <w:proofErr w:type="gramStart"/>
            <w:r>
              <w:rPr>
                <w:sz w:val="24"/>
                <w:szCs w:val="24"/>
              </w:rPr>
              <w:t>регистрационный</w:t>
            </w:r>
            <w:proofErr w:type="gramEnd"/>
            <w:r>
              <w:rPr>
                <w:sz w:val="24"/>
                <w:szCs w:val="24"/>
              </w:rPr>
              <w:t xml:space="preserve"> №1315 от 15 марта 2005г. Срок действия - бессрочно</w:t>
            </w:r>
          </w:p>
        </w:tc>
      </w:tr>
    </w:tbl>
    <w:p w:rsidR="00B221CA" w:rsidRDefault="00B221C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694"/>
        <w:gridCol w:w="1842"/>
        <w:gridCol w:w="3388"/>
        <w:gridCol w:w="1289"/>
      </w:tblGrid>
      <w:tr w:rsidR="00B221CA" w:rsidTr="00466241">
        <w:trPr>
          <w:trHeight w:val="8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B221CA" w:rsidTr="00466241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21CA" w:rsidTr="006365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466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466241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466241" w:rsidP="004662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261AA3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</w:t>
            </w:r>
            <w:r w:rsidR="00C561C2">
              <w:rPr>
                <w:rFonts w:ascii="Times New Roman" w:hAnsi="Times New Roman" w:cs="Times New Roman"/>
                <w:sz w:val="24"/>
                <w:szCs w:val="24"/>
              </w:rPr>
              <w:t xml:space="preserve">нта образования от 31.10.2013г.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№СЭД-08-01-09-867</w:t>
            </w:r>
          </w:p>
          <w:p w:rsidR="00261AA3" w:rsidRDefault="00261AA3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3" w:rsidRDefault="00261AA3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Pr="00261AA3" w:rsidRDefault="0026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AA3">
              <w:rPr>
                <w:rFonts w:ascii="Times New Roman" w:hAnsi="Times New Roman" w:cs="Times New Roman"/>
                <w:sz w:val="22"/>
                <w:szCs w:val="22"/>
              </w:rPr>
              <w:t>30.10</w:t>
            </w:r>
            <w:r w:rsidR="00C561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61AA3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</w:tr>
      <w:tr w:rsidR="00B221CA" w:rsidTr="006365E9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466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365E9" w:rsidRDefault="00636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E9" w:rsidRDefault="00636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E9" w:rsidRDefault="00636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E9" w:rsidRDefault="00636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E9" w:rsidRDefault="00636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466241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Наталья Александровна</w:t>
            </w:r>
          </w:p>
          <w:p w:rsidR="006365E9" w:rsidRDefault="006365E9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E9" w:rsidRDefault="006365E9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E9" w:rsidRDefault="006365E9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E9" w:rsidRDefault="006365E9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466241" w:rsidP="00466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</w:t>
            </w:r>
            <w:r w:rsidR="00417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департамента образования админист</w:t>
            </w:r>
            <w:r w:rsidR="006365E9">
              <w:rPr>
                <w:rFonts w:ascii="Times New Roman" w:hAnsi="Times New Roman" w:cs="Times New Roman"/>
                <w:sz w:val="24"/>
                <w:szCs w:val="24"/>
              </w:rPr>
              <w:t>рации города Перми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6365E9" w:rsidP="00636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от 13.01.2012г. № СЭД-08-01-09-13</w:t>
            </w:r>
          </w:p>
          <w:p w:rsidR="006365E9" w:rsidRDefault="006365E9" w:rsidP="00636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E9" w:rsidRDefault="006365E9" w:rsidP="00636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E9" w:rsidRDefault="006365E9" w:rsidP="00636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Pr="00261AA3" w:rsidRDefault="0026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AA3">
              <w:rPr>
                <w:rFonts w:ascii="Times New Roman" w:hAnsi="Times New Roman" w:cs="Times New Roman"/>
                <w:sz w:val="22"/>
                <w:szCs w:val="22"/>
              </w:rPr>
              <w:t>12.01.2017г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61AA3" w:rsidTr="004176F6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AA3" w:rsidRDefault="0026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AA3" w:rsidRDefault="00261AA3" w:rsidP="00636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Семенихина Елена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AA3" w:rsidRDefault="00261AA3" w:rsidP="00636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AA3" w:rsidRDefault="00261AA3" w:rsidP="00C561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от 13.01.2012г. № СЭД-08-01-09-13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AA3" w:rsidRPr="00261AA3" w:rsidRDefault="00261AA3" w:rsidP="00C561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AA3">
              <w:rPr>
                <w:rFonts w:ascii="Times New Roman" w:hAnsi="Times New Roman" w:cs="Times New Roman"/>
                <w:sz w:val="22"/>
                <w:szCs w:val="22"/>
              </w:rPr>
              <w:t>12.01.2017г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61AA3" w:rsidTr="00D30715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AA3" w:rsidRDefault="0026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AA3" w:rsidRDefault="003008FC" w:rsidP="00636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AA3" w:rsidRDefault="00261AA3" w:rsidP="009320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 (по согласованию)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1C2" w:rsidRDefault="00261AA3" w:rsidP="00C561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 w:rsidR="00C561C2">
              <w:rPr>
                <w:rFonts w:ascii="Times New Roman" w:hAnsi="Times New Roman" w:cs="Times New Roman"/>
                <w:sz w:val="24"/>
                <w:szCs w:val="24"/>
              </w:rPr>
              <w:t>13.01.2012г. № СЭД-08-01-09-13</w:t>
            </w:r>
          </w:p>
          <w:p w:rsidR="00261AA3" w:rsidRDefault="00C561C2" w:rsidP="00C561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от 17.06.2013г. № СЭД-08-01-09-441)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AA3" w:rsidRPr="00261AA3" w:rsidRDefault="00C561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16.06.2018г.</w:t>
            </w:r>
          </w:p>
        </w:tc>
      </w:tr>
      <w:tr w:rsidR="00C561C2" w:rsidTr="00C561C2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1C2" w:rsidRDefault="00C561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1C2" w:rsidRDefault="00C561C2" w:rsidP="00636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1C2" w:rsidRDefault="00C561C2" w:rsidP="009320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1C2" w:rsidRDefault="00C561C2" w:rsidP="00C561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от 31.10.2013г. №СЭД-08-01-09-867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1C2" w:rsidRPr="00261AA3" w:rsidRDefault="00C561C2" w:rsidP="00C561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AA3">
              <w:rPr>
                <w:rFonts w:ascii="Times New Roman" w:hAnsi="Times New Roman" w:cs="Times New Roman"/>
                <w:sz w:val="22"/>
                <w:szCs w:val="22"/>
              </w:rPr>
              <w:t>30.10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61AA3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</w:tr>
      <w:tr w:rsidR="00BC15B5" w:rsidTr="006365E9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B5" w:rsidRDefault="00BC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B5" w:rsidRDefault="00BC15B5" w:rsidP="00636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B5" w:rsidRDefault="00BC15B5" w:rsidP="009320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B5" w:rsidRDefault="00BC15B5" w:rsidP="00310D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от 13.01.2012г. № СЭД-08-01-09-13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B5" w:rsidRPr="00261AA3" w:rsidRDefault="00BC15B5" w:rsidP="00310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AA3">
              <w:rPr>
                <w:rFonts w:ascii="Times New Roman" w:hAnsi="Times New Roman" w:cs="Times New Roman"/>
                <w:sz w:val="22"/>
                <w:szCs w:val="22"/>
              </w:rPr>
              <w:t>12.01.2017г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4375"/>
        <w:gridCol w:w="2409"/>
        <w:gridCol w:w="2268"/>
      </w:tblGrid>
      <w:tr w:rsidR="00B221CA" w:rsidTr="00BC15B5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B221CA" w:rsidTr="00BC15B5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D307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D307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 w:rsidTr="00BC15B5"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15B5" w:rsidTr="00BC15B5"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5B5" w:rsidRDefault="00BC15B5" w:rsidP="00310D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5B5" w:rsidRDefault="00BC15B5" w:rsidP="00310D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  <w:p w:rsidR="00BC15B5" w:rsidRDefault="00BC15B5" w:rsidP="00310D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образовательной программы дошкольного образования (предшествующая начальному общему образованию).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B5" w:rsidRDefault="00BC15B5" w:rsidP="00310D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образовательной программы дошкольного образования различной направленности, обеспечивающей воспитание и обучение детей.</w:t>
            </w:r>
          </w:p>
          <w:p w:rsidR="00BC15B5" w:rsidRDefault="00BC15B5" w:rsidP="00BC15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начальника </w:t>
            </w:r>
            <w:r>
              <w:rPr>
                <w:sz w:val="24"/>
                <w:szCs w:val="24"/>
              </w:rPr>
              <w:lastRenderedPageBreak/>
              <w:t>департамента образования, от 06.12.2011г. № СЭД-08-01-26-446. Лицензия серия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№076851 от 02.04.2010г. Срок действия лицензии до 22.01.2016г. </w:t>
            </w:r>
          </w:p>
          <w:p w:rsidR="00BC15B5" w:rsidRDefault="00BC15B5" w:rsidP="00BC15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аккредитации </w:t>
            </w:r>
          </w:p>
          <w:p w:rsidR="00BC15B5" w:rsidRDefault="00BC15B5" w:rsidP="00BC15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АА 143722 </w:t>
            </w:r>
            <w:proofErr w:type="gramStart"/>
            <w:r>
              <w:rPr>
                <w:sz w:val="24"/>
                <w:szCs w:val="24"/>
              </w:rPr>
              <w:t>регистрационный</w:t>
            </w:r>
            <w:proofErr w:type="gramEnd"/>
            <w:r>
              <w:rPr>
                <w:sz w:val="24"/>
                <w:szCs w:val="24"/>
              </w:rPr>
              <w:t xml:space="preserve"> №1315 от 15 марта 2005г. Срок действия – бессрочно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B5" w:rsidRDefault="00BC15B5" w:rsidP="00310D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Устав, утвержденный распоряжением </w:t>
            </w:r>
            <w:proofErr w:type="gramStart"/>
            <w:r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4"/>
                <w:szCs w:val="24"/>
              </w:rPr>
              <w:t xml:space="preserve"> от 18.06.2013г. № СЭД-08-01-26-216.Лицензия №3099 от 15.11.2013г. Срок действия – </w:t>
            </w:r>
            <w:r>
              <w:rPr>
                <w:sz w:val="24"/>
                <w:szCs w:val="24"/>
              </w:rPr>
              <w:lastRenderedPageBreak/>
              <w:t xml:space="preserve">бессрочно. Свидетельство о государственной аккредитации </w:t>
            </w:r>
          </w:p>
          <w:p w:rsidR="00BC15B5" w:rsidRDefault="00BC15B5" w:rsidP="00310D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АА 143722 </w:t>
            </w:r>
            <w:proofErr w:type="gramStart"/>
            <w:r>
              <w:rPr>
                <w:sz w:val="24"/>
                <w:szCs w:val="24"/>
              </w:rPr>
              <w:t>регистрационный</w:t>
            </w:r>
            <w:proofErr w:type="gramEnd"/>
            <w:r>
              <w:rPr>
                <w:sz w:val="24"/>
                <w:szCs w:val="24"/>
              </w:rPr>
              <w:t xml:space="preserve"> №1315 от 15 марта 2005г. Срок действия – Бессрочно</w:t>
            </w:r>
          </w:p>
        </w:tc>
      </w:tr>
      <w:tr w:rsidR="00BC15B5" w:rsidTr="00BC15B5">
        <w:trPr>
          <w:trHeight w:val="25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5B5" w:rsidRPr="00D30715" w:rsidRDefault="00BC15B5" w:rsidP="00310DE1">
            <w:pPr>
              <w:widowControl w:val="0"/>
              <w:jc w:val="center"/>
              <w:rPr>
                <w:sz w:val="24"/>
                <w:szCs w:val="24"/>
              </w:rPr>
            </w:pPr>
            <w:r w:rsidRPr="00D3071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5B5" w:rsidRPr="00D30715" w:rsidRDefault="00BC15B5" w:rsidP="00310DE1">
            <w:pPr>
              <w:pStyle w:val="7"/>
            </w:pPr>
            <w:r w:rsidRPr="00D30715">
              <w:t>Виды деятельности, не являющиеся основными</w:t>
            </w:r>
          </w:p>
          <w:p w:rsidR="00BC15B5" w:rsidRDefault="00BC15B5" w:rsidP="00310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платных дополнительных образовательных услуг по направлениям:</w:t>
            </w:r>
          </w:p>
          <w:p w:rsidR="00BC15B5" w:rsidRDefault="00BC15B5" w:rsidP="00310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Художественно-эстетическое;</w:t>
            </w:r>
          </w:p>
          <w:p w:rsidR="00BC15B5" w:rsidRDefault="00BC15B5" w:rsidP="00310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Познавательно-развивающее;</w:t>
            </w:r>
          </w:p>
          <w:p w:rsidR="00BC15B5" w:rsidRDefault="00BC15B5" w:rsidP="00310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</w:t>
            </w:r>
            <w:proofErr w:type="spellStart"/>
            <w:r>
              <w:rPr>
                <w:sz w:val="24"/>
                <w:szCs w:val="24"/>
              </w:rPr>
              <w:t>тренинговых</w:t>
            </w:r>
            <w:proofErr w:type="spellEnd"/>
            <w:r>
              <w:rPr>
                <w:sz w:val="24"/>
                <w:szCs w:val="24"/>
              </w:rPr>
              <w:t xml:space="preserve"> семинарских занятий;</w:t>
            </w:r>
          </w:p>
          <w:p w:rsidR="00BC15B5" w:rsidRDefault="00BC15B5" w:rsidP="00310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Семейная психотерапия.</w:t>
            </w:r>
          </w:p>
          <w:p w:rsidR="00BC15B5" w:rsidRPr="00D30715" w:rsidRDefault="00BC15B5" w:rsidP="00310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в аренду имущества, закрепленного за учреждением на праве оперативного 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5B5" w:rsidRDefault="00BC15B5" w:rsidP="00310D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дополнительного образования познавательно-речевой, художественно-эстетической, физкультурной направленности, коррекция речи.</w:t>
            </w:r>
          </w:p>
          <w:p w:rsidR="00BC15B5" w:rsidRDefault="00BC15B5" w:rsidP="00310D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Устав, утвержденный распоряжением начальника департамента образования от 06.12.2011г. № СЭД-08-01-26-446.</w:t>
            </w:r>
          </w:p>
          <w:p w:rsidR="00BC15B5" w:rsidRDefault="00BC15B5" w:rsidP="00310D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серия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№076851 от 02.04.2010г. Срок действия лицензии до 22.01.2016г.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5B5" w:rsidRDefault="00BC15B5" w:rsidP="00310D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4"/>
                <w:szCs w:val="24"/>
              </w:rPr>
              <w:t xml:space="preserve"> от 18.06.2013г. № СЭД-08-01-26-216. Лицензия №3099 от 15.11.2013г. Срок действия – бессрочно.</w:t>
            </w:r>
          </w:p>
        </w:tc>
      </w:tr>
    </w:tbl>
    <w:p w:rsidR="00B221CA" w:rsidRDefault="00B22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21CA" w:rsidRDefault="001E2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n-1 - год, предыдущий отчетному году,</w:t>
      </w:r>
    </w:p>
    <w:p w:rsidR="00B221CA" w:rsidRDefault="001E2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отчетный год.</w:t>
      </w:r>
    </w:p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B221CA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B221CA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21C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CC74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C4F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77,00</w:t>
            </w:r>
          </w:p>
        </w:tc>
      </w:tr>
      <w:tr w:rsidR="00B221C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CC74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C4F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</w:t>
            </w:r>
          </w:p>
        </w:tc>
      </w:tr>
    </w:tbl>
    <w:p w:rsidR="00B221CA" w:rsidRDefault="001E233F" w:rsidP="00126F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B221CA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B221C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21CA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152,75</w:t>
            </w:r>
          </w:p>
        </w:tc>
      </w:tr>
      <w:tr w:rsidR="00B221C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B221CA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7919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67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B221CA" w:rsidRDefault="00B22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Pr="00283BDC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DC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B221CA" w:rsidRPr="00283BD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На</w:t>
            </w:r>
            <w:r w:rsidRPr="00283BDC">
              <w:rPr>
                <w:sz w:val="24"/>
                <w:szCs w:val="24"/>
              </w:rPr>
              <w:softHyphen/>
              <w:t>и</w:t>
            </w:r>
            <w:r w:rsidRPr="00283BDC">
              <w:rPr>
                <w:sz w:val="24"/>
                <w:szCs w:val="24"/>
              </w:rPr>
              <w:softHyphen/>
              <w:t>ме</w:t>
            </w:r>
            <w:r w:rsidRPr="00283BDC">
              <w:rPr>
                <w:sz w:val="24"/>
                <w:szCs w:val="24"/>
              </w:rPr>
              <w:softHyphen/>
              <w:t>но</w:t>
            </w:r>
            <w:r w:rsidRPr="00283BDC">
              <w:rPr>
                <w:sz w:val="24"/>
                <w:szCs w:val="24"/>
              </w:rPr>
              <w:softHyphen/>
              <w:t>ва</w:t>
            </w:r>
            <w:r w:rsidRPr="00283BDC">
              <w:rPr>
                <w:sz w:val="24"/>
                <w:szCs w:val="24"/>
              </w:rPr>
              <w:softHyphen/>
              <w:t>ние по</w:t>
            </w:r>
            <w:r w:rsidRPr="00283BDC">
              <w:rPr>
                <w:sz w:val="24"/>
                <w:szCs w:val="24"/>
              </w:rPr>
              <w:softHyphen/>
              <w:t>ка</w:t>
            </w:r>
            <w:r w:rsidRPr="00283BDC">
              <w:rPr>
                <w:sz w:val="24"/>
                <w:szCs w:val="24"/>
              </w:rPr>
              <w:softHyphen/>
              <w:t>за</w:t>
            </w:r>
            <w:r w:rsidRPr="00283BDC">
              <w:rPr>
                <w:sz w:val="24"/>
                <w:szCs w:val="24"/>
              </w:rPr>
              <w:softHyphen/>
              <w:t>те</w:t>
            </w:r>
            <w:r w:rsidRPr="00283BDC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 xml:space="preserve">Ед. </w:t>
            </w:r>
            <w:proofErr w:type="spellStart"/>
            <w:r w:rsidRPr="00283BDC">
              <w:rPr>
                <w:sz w:val="24"/>
                <w:szCs w:val="24"/>
              </w:rPr>
              <w:t>изм</w:t>
            </w:r>
            <w:proofErr w:type="spellEnd"/>
            <w:r w:rsidRPr="00283BD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283B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283B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5</w:t>
            </w:r>
          </w:p>
        </w:tc>
      </w:tr>
      <w:tr w:rsidR="00B221CA" w:rsidRPr="00283BDC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283BDC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126F9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121,6</w:t>
            </w:r>
          </w:p>
        </w:tc>
      </w:tr>
      <w:tr w:rsidR="00B221CA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B221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B221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B221CA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1E233F">
            <w:pPr>
              <w:widowControl w:val="0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B221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B221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83BDC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E51F3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283B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9051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83BDC">
              <w:rPr>
                <w:sz w:val="24"/>
                <w:szCs w:val="24"/>
              </w:rPr>
              <w:t>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283BDC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90510F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90</w:t>
            </w:r>
          </w:p>
        </w:tc>
      </w:tr>
      <w:tr w:rsidR="00283BDC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E764D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283B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9051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83BDC">
              <w:rPr>
                <w:sz w:val="24"/>
                <w:szCs w:val="24"/>
              </w:rPr>
              <w:t>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283BDC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79190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0</w:t>
            </w:r>
          </w:p>
        </w:tc>
      </w:tr>
      <w:tr w:rsidR="00283BDC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E764DA" w:rsidP="00E764D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283B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9051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83BDC">
              <w:rPr>
                <w:sz w:val="24"/>
                <w:szCs w:val="24"/>
              </w:rPr>
              <w:t>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90510F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9</w:t>
            </w:r>
          </w:p>
        </w:tc>
      </w:tr>
      <w:tr w:rsidR="00283BDC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E764DA" w:rsidP="0012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180B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9051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83BDC">
              <w:rPr>
                <w:sz w:val="24"/>
                <w:szCs w:val="24"/>
              </w:rPr>
              <w:t>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126F9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126F9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BDC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E764DA" w:rsidP="00E76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180B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9051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83BDC">
              <w:rPr>
                <w:sz w:val="24"/>
                <w:szCs w:val="24"/>
              </w:rPr>
              <w:t>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90510F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0</w:t>
            </w:r>
          </w:p>
        </w:tc>
      </w:tr>
      <w:tr w:rsidR="00283BDC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E764D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180B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9051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83BDC">
              <w:rPr>
                <w:sz w:val="24"/>
                <w:szCs w:val="24"/>
              </w:rPr>
              <w:t>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90510F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9</w:t>
            </w:r>
          </w:p>
        </w:tc>
      </w:tr>
      <w:tr w:rsidR="00283BDC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E764DA" w:rsidP="00E76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180B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283BDC" w:rsidRDefault="009051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83BDC">
              <w:rPr>
                <w:sz w:val="24"/>
                <w:szCs w:val="24"/>
              </w:rPr>
              <w:t>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BDC" w:rsidRPr="00E764DA" w:rsidRDefault="0090510F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13</w:t>
            </w:r>
          </w:p>
        </w:tc>
      </w:tr>
      <w:tr w:rsidR="00B221CA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12938,17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126F9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21698,00</w:t>
            </w:r>
          </w:p>
        </w:tc>
      </w:tr>
      <w:tr w:rsidR="00B221CA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B221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E764DA" w:rsidRDefault="00B221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B221CA" w:rsidTr="00180B72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Pr="00283BDC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B221CA" w:rsidP="008D7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Pr="00E764DA" w:rsidRDefault="00B221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Pr="00E764DA" w:rsidRDefault="00B221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80B72" w:rsidTr="00180B72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E764D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180B72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8D7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15205,37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E764D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20924,44</w:t>
            </w:r>
          </w:p>
        </w:tc>
      </w:tr>
      <w:tr w:rsidR="00180B72" w:rsidTr="00180B7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E764DA" w:rsidP="00E76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180B72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учреждения, непосредственно </w:t>
            </w:r>
            <w:r w:rsidR="00E764DA">
              <w:rPr>
                <w:sz w:val="24"/>
                <w:szCs w:val="24"/>
              </w:rPr>
              <w:t>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8D7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8D7006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0</w:t>
            </w:r>
          </w:p>
        </w:tc>
      </w:tr>
      <w:tr w:rsidR="00180B72" w:rsidTr="00180B72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E764DA" w:rsidP="00E76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180B72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8D7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13778,2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E764D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21517,85</w:t>
            </w:r>
          </w:p>
        </w:tc>
      </w:tr>
      <w:tr w:rsidR="00180B72" w:rsidTr="00180B72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E764DA" w:rsidP="00E76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180B72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7006" w:rsidRPr="00283BDC" w:rsidRDefault="008D7006" w:rsidP="008D7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36725,75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E764D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41629,17</w:t>
            </w:r>
          </w:p>
        </w:tc>
      </w:tr>
      <w:tr w:rsidR="00180B72" w:rsidTr="00180B72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E764DA" w:rsidP="00D31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180B72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8D7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8D7006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0</w:t>
            </w:r>
          </w:p>
        </w:tc>
      </w:tr>
      <w:tr w:rsidR="00180B72" w:rsidTr="00180B72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E764DA" w:rsidP="00E76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180B72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8D7006" w:rsidP="00E764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36725,75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E764D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21560,10</w:t>
            </w:r>
          </w:p>
        </w:tc>
      </w:tr>
      <w:tr w:rsidR="00180B72" w:rsidTr="00180B72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E764DA" w:rsidP="00E76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180B72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283BDC" w:rsidRDefault="008D7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180B72">
            <w:pPr>
              <w:widowControl w:val="0"/>
              <w:jc w:val="center"/>
              <w:rPr>
                <w:sz w:val="16"/>
                <w:szCs w:val="16"/>
              </w:rPr>
            </w:pPr>
            <w:r w:rsidRPr="00E764DA">
              <w:rPr>
                <w:sz w:val="16"/>
                <w:szCs w:val="16"/>
              </w:rPr>
              <w:t>8687,19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B72" w:rsidRPr="00E764DA" w:rsidRDefault="00E764D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15473,67</w:t>
            </w:r>
          </w:p>
        </w:tc>
      </w:tr>
    </w:tbl>
    <w:p w:rsidR="00B221CA" w:rsidRDefault="001E2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283BDC" w:rsidRDefault="00283BDC" w:rsidP="00180B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B221CA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B221C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n-1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n-1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2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B221CA" w:rsidP="00256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2566B1" w:rsidP="00256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2566B1" w:rsidP="00256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2566B1" w:rsidP="00256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2566B1" w:rsidP="00256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CA" w:rsidRDefault="002566B1" w:rsidP="00256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Pr="00283BDC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DC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B221CA" w:rsidRPr="00283BDC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На</w:t>
            </w:r>
            <w:r w:rsidRPr="00283BDC">
              <w:rPr>
                <w:sz w:val="24"/>
                <w:szCs w:val="24"/>
              </w:rPr>
              <w:softHyphen/>
              <w:t>и</w:t>
            </w:r>
            <w:r w:rsidRPr="00283BDC">
              <w:rPr>
                <w:sz w:val="24"/>
                <w:szCs w:val="24"/>
              </w:rPr>
              <w:softHyphen/>
              <w:t>ме</w:t>
            </w:r>
            <w:r w:rsidRPr="00283BDC">
              <w:rPr>
                <w:sz w:val="24"/>
                <w:szCs w:val="24"/>
              </w:rPr>
              <w:softHyphen/>
              <w:t>но</w:t>
            </w:r>
            <w:r w:rsidRPr="00283BDC">
              <w:rPr>
                <w:sz w:val="24"/>
                <w:szCs w:val="24"/>
              </w:rPr>
              <w:softHyphen/>
              <w:t>ва</w:t>
            </w:r>
            <w:r w:rsidRPr="00283BDC">
              <w:rPr>
                <w:sz w:val="24"/>
                <w:szCs w:val="24"/>
              </w:rPr>
              <w:softHyphen/>
              <w:t>ние прог</w:t>
            </w:r>
            <w:r w:rsidRPr="00283BDC">
              <w:rPr>
                <w:sz w:val="24"/>
                <w:szCs w:val="24"/>
              </w:rPr>
              <w:softHyphen/>
              <w:t>рамм с ука</w:t>
            </w:r>
            <w:r w:rsidRPr="00283BDC">
              <w:rPr>
                <w:sz w:val="24"/>
                <w:szCs w:val="24"/>
              </w:rPr>
              <w:softHyphen/>
              <w:t>за</w:t>
            </w:r>
            <w:r w:rsidRPr="00283BDC">
              <w:rPr>
                <w:sz w:val="24"/>
                <w:szCs w:val="24"/>
              </w:rPr>
              <w:softHyphen/>
              <w:t>ни</w:t>
            </w:r>
            <w:r w:rsidRPr="00283BDC">
              <w:rPr>
                <w:sz w:val="24"/>
                <w:szCs w:val="24"/>
              </w:rPr>
              <w:softHyphen/>
              <w:t>ем нор</w:t>
            </w:r>
            <w:r w:rsidRPr="00283BDC">
              <w:rPr>
                <w:sz w:val="24"/>
                <w:szCs w:val="24"/>
              </w:rPr>
              <w:softHyphen/>
              <w:t>ма</w:t>
            </w:r>
            <w:r w:rsidRPr="00283BDC">
              <w:rPr>
                <w:sz w:val="24"/>
                <w:szCs w:val="24"/>
              </w:rPr>
              <w:softHyphen/>
              <w:t>тив</w:t>
            </w:r>
            <w:r w:rsidRPr="00283BDC">
              <w:rPr>
                <w:sz w:val="24"/>
                <w:szCs w:val="24"/>
              </w:rPr>
              <w:softHyphen/>
              <w:t>но</w:t>
            </w:r>
            <w:r w:rsidRPr="00283BDC">
              <w:rPr>
                <w:sz w:val="24"/>
                <w:szCs w:val="24"/>
              </w:rPr>
              <w:softHyphen/>
              <w:t>го пра</w:t>
            </w:r>
            <w:r w:rsidRPr="00283BDC">
              <w:rPr>
                <w:sz w:val="24"/>
                <w:szCs w:val="24"/>
              </w:rPr>
              <w:softHyphen/>
              <w:t>во</w:t>
            </w:r>
            <w:r w:rsidRPr="00283BDC">
              <w:rPr>
                <w:sz w:val="24"/>
                <w:szCs w:val="24"/>
              </w:rPr>
              <w:softHyphen/>
              <w:t>во</w:t>
            </w:r>
            <w:r w:rsidRPr="00283BDC">
              <w:rPr>
                <w:sz w:val="24"/>
                <w:szCs w:val="24"/>
              </w:rPr>
              <w:softHyphen/>
              <w:t>го ак</w:t>
            </w:r>
            <w:r w:rsidRPr="00283BDC">
              <w:rPr>
                <w:sz w:val="24"/>
                <w:szCs w:val="24"/>
              </w:rPr>
              <w:softHyphen/>
              <w:t>та об ут</w:t>
            </w:r>
            <w:r w:rsidRPr="00283BDC">
              <w:rPr>
                <w:sz w:val="24"/>
                <w:szCs w:val="24"/>
              </w:rPr>
              <w:softHyphen/>
              <w:t>верж</w:t>
            </w:r>
            <w:r w:rsidRPr="00283BDC">
              <w:rPr>
                <w:sz w:val="24"/>
                <w:szCs w:val="24"/>
              </w:rPr>
              <w:softHyphen/>
              <w:t>де</w:t>
            </w:r>
            <w:r w:rsidRPr="00283BDC">
              <w:rPr>
                <w:sz w:val="24"/>
                <w:szCs w:val="24"/>
              </w:rPr>
              <w:softHyphen/>
              <w:t>нии прог</w:t>
            </w:r>
            <w:r w:rsidRPr="00283BDC">
              <w:rPr>
                <w:sz w:val="24"/>
                <w:szCs w:val="24"/>
              </w:rPr>
              <w:softHyphen/>
              <w:t>рамм (в раз</w:t>
            </w:r>
            <w:r w:rsidRPr="00283BDC">
              <w:rPr>
                <w:sz w:val="24"/>
                <w:szCs w:val="24"/>
              </w:rPr>
              <w:softHyphen/>
              <w:t>ре</w:t>
            </w:r>
            <w:r w:rsidRPr="00283BDC">
              <w:rPr>
                <w:sz w:val="24"/>
                <w:szCs w:val="24"/>
              </w:rPr>
              <w:softHyphen/>
              <w:t>зе каж</w:t>
            </w:r>
            <w:r w:rsidRPr="00283BDC">
              <w:rPr>
                <w:sz w:val="24"/>
                <w:szCs w:val="24"/>
              </w:rPr>
              <w:softHyphen/>
              <w:t>дой прог</w:t>
            </w:r>
            <w:r w:rsidRPr="00283BDC">
              <w:rPr>
                <w:sz w:val="24"/>
                <w:szCs w:val="24"/>
              </w:rPr>
              <w:softHyphen/>
              <w:t>рам</w:t>
            </w:r>
            <w:r w:rsidRPr="00283BDC"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Объ</w:t>
            </w:r>
            <w:r w:rsidRPr="00283BDC">
              <w:rPr>
                <w:sz w:val="24"/>
                <w:szCs w:val="24"/>
              </w:rPr>
              <w:softHyphen/>
              <w:t>ем фи</w:t>
            </w:r>
            <w:r w:rsidRPr="00283BDC">
              <w:rPr>
                <w:sz w:val="24"/>
                <w:szCs w:val="24"/>
              </w:rPr>
              <w:softHyphen/>
              <w:t>нан</w:t>
            </w:r>
            <w:r w:rsidRPr="00283BDC">
              <w:rPr>
                <w:sz w:val="24"/>
                <w:szCs w:val="24"/>
              </w:rPr>
              <w:softHyphen/>
              <w:t>со</w:t>
            </w:r>
            <w:r w:rsidRPr="00283BDC">
              <w:rPr>
                <w:sz w:val="24"/>
                <w:szCs w:val="24"/>
              </w:rPr>
              <w:softHyphen/>
              <w:t>во</w:t>
            </w:r>
            <w:r w:rsidRPr="00283BDC">
              <w:rPr>
                <w:sz w:val="24"/>
                <w:szCs w:val="24"/>
              </w:rPr>
              <w:softHyphen/>
              <w:t>го обес</w:t>
            </w:r>
            <w:r w:rsidRPr="00283BDC">
              <w:rPr>
                <w:sz w:val="24"/>
                <w:szCs w:val="24"/>
              </w:rPr>
              <w:softHyphen/>
              <w:t>пе</w:t>
            </w:r>
            <w:r w:rsidRPr="00283BDC">
              <w:rPr>
                <w:sz w:val="24"/>
                <w:szCs w:val="24"/>
              </w:rPr>
              <w:softHyphen/>
              <w:t>че</w:t>
            </w:r>
            <w:r w:rsidRPr="00283BDC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B221CA" w:rsidRPr="00283BD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6E4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6E4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4</w:t>
            </w:r>
          </w:p>
        </w:tc>
      </w:tr>
      <w:tr w:rsidR="00B221CA" w:rsidRPr="00283B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6E43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региональных систем дошкольного образования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6E4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283BDC" w:rsidRDefault="006E4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6661,5</w:t>
            </w:r>
          </w:p>
        </w:tc>
      </w:tr>
      <w:tr w:rsidR="00B221CA" w:rsidTr="006E4309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 w:rsidRPr="00283BDC">
              <w:rPr>
                <w:sz w:val="24"/>
                <w:szCs w:val="24"/>
              </w:rPr>
              <w:t>1.2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6E43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Долгосрочная целевая программа «Развитие системы образования Пермского края на 2013-2017 годы»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6E4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6E4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</w:tr>
      <w:tr w:rsidR="006E4309" w:rsidTr="006E430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09" w:rsidRPr="00283BDC" w:rsidRDefault="006E4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09" w:rsidRDefault="006E4309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</w:t>
            </w:r>
            <w:proofErr w:type="spellEnd"/>
            <w:r>
              <w:rPr>
                <w:sz w:val="24"/>
                <w:szCs w:val="24"/>
              </w:rPr>
              <w:t xml:space="preserve"> по развитию микрорайонов города Перми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09" w:rsidRDefault="006E4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09" w:rsidRDefault="006E4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</w:tbl>
    <w:p w:rsidR="00B221CA" w:rsidRDefault="00B22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E4309" w:rsidRDefault="001E233F" w:rsidP="006E4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Отчет по программам представляется в рамках деятельности, осуществленной учреждением.</w:t>
      </w:r>
    </w:p>
    <w:p w:rsidR="006E4309" w:rsidRDefault="006E4309" w:rsidP="006E4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B221CA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4F6C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4F6C1F" w:rsidP="004F6C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6C1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4F6C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4F6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310DE1" w:rsidRDefault="004F6C1F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310DE1" w:rsidRDefault="004F6C1F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1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4F6C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126F9B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с 1,5лет до 3х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12-часовым пребыванием)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126F9B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Дети с 1,5 лет до 3-х лет</w:t>
            </w:r>
          </w:p>
        </w:tc>
      </w:tr>
      <w:tr w:rsidR="004F6C1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4F6C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126F9B" w:rsidP="00126F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с 3-х до 7-х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12-часовым пребыванием)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126F9B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Дети с 3-х до 7- лет</w:t>
            </w:r>
          </w:p>
        </w:tc>
      </w:tr>
      <w:tr w:rsidR="004F6C1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4F6C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126F9B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 дл</w:t>
            </w:r>
            <w:r w:rsidR="004F6C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детей, </w:t>
            </w:r>
            <w:r w:rsidR="005C5FA7">
              <w:rPr>
                <w:rFonts w:ascii="Times New Roman" w:hAnsi="Times New Roman" w:cs="Times New Roman"/>
                <w:sz w:val="24"/>
                <w:szCs w:val="24"/>
              </w:rPr>
              <w:t>с амблиопи</w:t>
            </w:r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>ей, косоглазием с3-х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12-часовым пребыванием)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Дети с 3-х до 7 лет</w:t>
            </w:r>
          </w:p>
        </w:tc>
      </w:tr>
      <w:tr w:rsidR="004F6C1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4F6C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126F9B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для детей с задержкой </w:t>
            </w:r>
            <w:proofErr w:type="gramStart"/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с 3-х до 7 </w:t>
            </w:r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12-часовым пребыванием)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Дети с 3-х до 7-лет</w:t>
            </w:r>
          </w:p>
        </w:tc>
      </w:tr>
      <w:tr w:rsidR="004F6C1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4F6C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126F9B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компенсирующей направленности для детей с умственной отсталостью с 3-х лет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12-часовым пребыванием)</w:t>
            </w:r>
            <w:r w:rsidR="004F6C1F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DA5DC1" w:rsidP="00E83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Дети с 3-х до 7 лет</w:t>
            </w:r>
          </w:p>
        </w:tc>
      </w:tr>
      <w:tr w:rsidR="004F6C1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4F6C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воспитания и обучение детей </w:t>
            </w:r>
            <w:r w:rsidR="00126F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 w:rsidR="00126F9B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>
            <w:pPr>
              <w:widowControl w:val="0"/>
              <w:jc w:val="center"/>
              <w:rPr>
                <w:sz w:val="24"/>
                <w:szCs w:val="24"/>
              </w:rPr>
            </w:pPr>
            <w:r w:rsidRPr="004F6C1F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DA5D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4F6C1F" w:rsidRDefault="004F6C1F" w:rsidP="004F6C1F">
            <w:pPr>
              <w:widowControl w:val="0"/>
              <w:rPr>
                <w:sz w:val="24"/>
                <w:szCs w:val="24"/>
              </w:rPr>
            </w:pPr>
            <w:r w:rsidRPr="004F6C1F">
              <w:rPr>
                <w:sz w:val="24"/>
                <w:szCs w:val="24"/>
              </w:rPr>
              <w:t>Дети с 3-х до 7 лет</w:t>
            </w:r>
          </w:p>
        </w:tc>
      </w:tr>
      <w:tr w:rsidR="004F6C1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C57601" w:rsidRDefault="007D5776">
            <w:pPr>
              <w:widowControl w:val="0"/>
              <w:jc w:val="center"/>
              <w:rPr>
                <w:sz w:val="24"/>
                <w:szCs w:val="24"/>
              </w:rPr>
            </w:pPr>
            <w:r w:rsidRPr="00C5760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C57601" w:rsidRDefault="004F6C1F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1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    </w:t>
            </w:r>
            <w:r w:rsidRPr="00C576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потребителям за плату         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C57601" w:rsidRDefault="00C57601">
            <w:pPr>
              <w:widowControl w:val="0"/>
              <w:jc w:val="center"/>
              <w:rPr>
                <w:sz w:val="24"/>
                <w:szCs w:val="24"/>
              </w:rPr>
            </w:pPr>
            <w:r w:rsidRPr="00C57601">
              <w:rPr>
                <w:sz w:val="24"/>
                <w:szCs w:val="24"/>
              </w:rPr>
              <w:t>288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C57601" w:rsidRDefault="00D31854">
            <w:pPr>
              <w:widowControl w:val="0"/>
              <w:jc w:val="center"/>
              <w:rPr>
                <w:sz w:val="24"/>
                <w:szCs w:val="24"/>
              </w:rPr>
            </w:pPr>
            <w:r w:rsidRPr="00C57601">
              <w:rPr>
                <w:sz w:val="24"/>
                <w:szCs w:val="24"/>
              </w:rPr>
              <w:t>328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C57601" w:rsidRDefault="004F6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F6C1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C57601" w:rsidRDefault="007D5776">
            <w:pPr>
              <w:widowControl w:val="0"/>
              <w:jc w:val="center"/>
              <w:rPr>
                <w:sz w:val="24"/>
                <w:szCs w:val="24"/>
              </w:rPr>
            </w:pPr>
            <w:r w:rsidRPr="00C57601"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601" w:rsidRDefault="004F6C1F" w:rsidP="00497C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1">
              <w:rPr>
                <w:rFonts w:ascii="Times New Roman" w:hAnsi="Times New Roman" w:cs="Times New Roman"/>
                <w:sz w:val="24"/>
                <w:szCs w:val="24"/>
              </w:rPr>
              <w:t>Дополнительные  платные образовательные услуги:</w:t>
            </w:r>
          </w:p>
          <w:p w:rsidR="00C57601" w:rsidRDefault="00C57601" w:rsidP="00497C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художественно-эстетическое;</w:t>
            </w:r>
          </w:p>
          <w:p w:rsidR="004F6C1F" w:rsidRPr="00C57601" w:rsidRDefault="004F6C1F" w:rsidP="00497C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601">
              <w:rPr>
                <w:rFonts w:ascii="Times New Roman" w:hAnsi="Times New Roman" w:cs="Times New Roman"/>
                <w:sz w:val="24"/>
                <w:szCs w:val="24"/>
              </w:rPr>
              <w:t>-познавательно-</w:t>
            </w:r>
            <w:r w:rsidR="00497C1A" w:rsidRPr="00C57601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  <w:r w:rsidR="00E531BD" w:rsidRPr="00C5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760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C57601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изкультурно-оздоровительное;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C57601">
            <w:pPr>
              <w:widowControl w:val="0"/>
              <w:jc w:val="center"/>
              <w:rPr>
                <w:sz w:val="24"/>
                <w:szCs w:val="24"/>
              </w:rPr>
            </w:pPr>
            <w:r w:rsidRPr="00C57601">
              <w:rPr>
                <w:sz w:val="24"/>
                <w:szCs w:val="24"/>
              </w:rPr>
              <w:t>288</w:t>
            </w:r>
          </w:p>
          <w:p w:rsidR="00C57601" w:rsidRDefault="00C576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57601" w:rsidRDefault="00C576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C57601" w:rsidRDefault="00C576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57601" w:rsidRPr="00C57601" w:rsidRDefault="00C576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Default="00D31854">
            <w:pPr>
              <w:widowControl w:val="0"/>
              <w:jc w:val="center"/>
              <w:rPr>
                <w:sz w:val="24"/>
                <w:szCs w:val="24"/>
              </w:rPr>
            </w:pPr>
            <w:r w:rsidRPr="00C57601">
              <w:rPr>
                <w:sz w:val="24"/>
                <w:szCs w:val="24"/>
              </w:rPr>
              <w:t>328</w:t>
            </w:r>
          </w:p>
          <w:p w:rsidR="00C57601" w:rsidRDefault="00C576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57601" w:rsidRDefault="004250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  <w:p w:rsidR="00C57601" w:rsidRDefault="000A03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C57601" w:rsidRPr="00C57601" w:rsidRDefault="004250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C1F" w:rsidRPr="00C57601" w:rsidRDefault="00637B3C" w:rsidP="00637B3C">
            <w:pPr>
              <w:widowControl w:val="0"/>
              <w:rPr>
                <w:sz w:val="24"/>
                <w:szCs w:val="24"/>
              </w:rPr>
            </w:pPr>
            <w:r w:rsidRPr="00C57601">
              <w:rPr>
                <w:sz w:val="24"/>
                <w:szCs w:val="24"/>
              </w:rPr>
              <w:t>Дети с 3-х до 7-лет</w:t>
            </w:r>
          </w:p>
        </w:tc>
      </w:tr>
    </w:tbl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B221CA" w:rsidRDefault="00B221C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597"/>
        <w:gridCol w:w="537"/>
        <w:gridCol w:w="491"/>
        <w:gridCol w:w="643"/>
        <w:gridCol w:w="1177"/>
        <w:gridCol w:w="1163"/>
        <w:gridCol w:w="1134"/>
        <w:gridCol w:w="1203"/>
      </w:tblGrid>
      <w:tr w:rsidR="00B221CA" w:rsidTr="00594F90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B221CA" w:rsidTr="00594F90">
        <w:trPr>
          <w:cantSplit/>
          <w:trHeight w:val="4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D5776" w:rsidTr="00594F90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Default="007D57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Default="007D57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2012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2013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2012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2013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7D5776" w:rsidP="00E833F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2012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7D5776" w:rsidP="00E833F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7D5776" w:rsidP="00E833F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2012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7D5776" w:rsidP="00E833F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2013</w:t>
            </w:r>
          </w:p>
        </w:tc>
      </w:tr>
      <w:tr w:rsidR="007D5776" w:rsidTr="00594F90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Default="007D57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Default="007D57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4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5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6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9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5776" w:rsidRPr="00D31854" w:rsidRDefault="007D5776">
            <w:pPr>
              <w:widowControl w:val="0"/>
              <w:jc w:val="center"/>
              <w:rPr>
                <w:sz w:val="19"/>
                <w:szCs w:val="19"/>
              </w:rPr>
            </w:pPr>
            <w:r w:rsidRPr="00D31854">
              <w:rPr>
                <w:sz w:val="19"/>
                <w:szCs w:val="19"/>
              </w:rPr>
              <w:t>10</w:t>
            </w:r>
          </w:p>
        </w:tc>
      </w:tr>
      <w:tr w:rsidR="007D5776" w:rsidTr="00594F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6" w:rsidRDefault="00D17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0C" w:rsidRPr="004F6C1F" w:rsidRDefault="00833948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 с 1,5лет до 3х лет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6" w:rsidRPr="00D31854" w:rsidRDefault="007D5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6" w:rsidRPr="00D31854" w:rsidRDefault="00E64E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6" w:rsidRPr="00D31854" w:rsidRDefault="007D5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6" w:rsidRPr="00D31854" w:rsidRDefault="00E64E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6" w:rsidRPr="00D31854" w:rsidRDefault="007D5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588</w:t>
            </w:r>
            <w:r w:rsidR="00E64E1F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6" w:rsidRPr="00D31854" w:rsidRDefault="00D17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972</w:t>
            </w:r>
            <w:r w:rsidR="00E64E1F">
              <w:rPr>
                <w:rFonts w:ascii="Times New Roman" w:hAnsi="Times New Roman" w:cs="Times New Roman"/>
                <w:sz w:val="19"/>
                <w:szCs w:val="19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6" w:rsidRPr="00D31854" w:rsidRDefault="00D17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588</w:t>
            </w:r>
            <w:r w:rsidR="00E64E1F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6" w:rsidRPr="00D31854" w:rsidRDefault="00E64E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972,7</w:t>
            </w:r>
          </w:p>
        </w:tc>
      </w:tr>
      <w:tr w:rsidR="00594F90" w:rsidTr="00594F90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Default="00D1760C" w:rsidP="00D17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4F6C1F" w:rsidRDefault="00833948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кольное образование </w:t>
            </w:r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 с 3-х до 7-х лет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AD4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523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AD4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53</w:t>
            </w:r>
            <w:r w:rsidR="00E64E1F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AD4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523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AD4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53</w:t>
            </w:r>
            <w:r w:rsidR="00E64E1F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E64E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25 182,0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E64E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26 202,2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E64E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25 182,0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E64E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26 202,2</w:t>
            </w:r>
          </w:p>
        </w:tc>
      </w:tr>
      <w:tr w:rsidR="007D5776" w:rsidTr="006E4309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4F6C1F" w:rsidRDefault="00833948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 дл</w:t>
            </w:r>
            <w:r w:rsidR="007D57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детей, </w:t>
            </w:r>
            <w:r w:rsidR="005C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амблиопи</w:t>
            </w:r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>ей, косоглазием с3-х до 7 лет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83394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83394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1 450,7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1 299,8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1 450,7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1 299,8</w:t>
            </w:r>
          </w:p>
        </w:tc>
      </w:tr>
      <w:tr w:rsidR="007D5776" w:rsidTr="00594F9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4F6C1F" w:rsidRDefault="00833948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для детей с задержкой </w:t>
            </w:r>
            <w:proofErr w:type="gramStart"/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proofErr w:type="gramEnd"/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с 3-х до 7-лет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345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33948">
              <w:rPr>
                <w:rFonts w:ascii="Times New Roman" w:hAnsi="Times New Roman" w:cs="Times New Roman"/>
                <w:sz w:val="19"/>
                <w:szCs w:val="19"/>
              </w:rPr>
              <w:t> 041,3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2 027,6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2 041,3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2 027,6</w:t>
            </w:r>
          </w:p>
        </w:tc>
      </w:tr>
      <w:tr w:rsidR="007D5776" w:rsidTr="00594F9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4F6C1F" w:rsidRDefault="00833948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7D5776"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для детей с умственной отсталостью с 3-х лет до 7 лет 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83394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83394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1 146,6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1 247,8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1 146,6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1 247,8</w:t>
            </w:r>
          </w:p>
        </w:tc>
      </w:tr>
      <w:tr w:rsidR="00594F90" w:rsidTr="00502E94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Pr="004F6C1F" w:rsidRDefault="007D5776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воспитания и обучение детей </w:t>
            </w:r>
            <w:r w:rsidR="008339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 w:rsidR="00833948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Pr="00D31854" w:rsidRDefault="00594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185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Pr="00D31854" w:rsidRDefault="00833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25,6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776" w:rsidRPr="00D31854" w:rsidRDefault="00E70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86,4</w:t>
            </w:r>
          </w:p>
        </w:tc>
      </w:tr>
      <w:tr w:rsidR="00E703FF" w:rsidTr="00502E94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Default="00E70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Pr="004F6C1F" w:rsidRDefault="00E703FF" w:rsidP="00E83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Pr="00D31854" w:rsidRDefault="00E70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Pr="00D31854" w:rsidRDefault="00E70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Pr="00D31854" w:rsidRDefault="00E70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Pr="00D31854" w:rsidRDefault="00E70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Pr="00D31854" w:rsidRDefault="00E70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3 238,1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Pr="00D31854" w:rsidRDefault="00E70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Pr="00D31854" w:rsidRDefault="00E703FF" w:rsidP="00310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3 238,1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F" w:rsidRPr="00D31854" w:rsidRDefault="00E703FF" w:rsidP="00310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1 883,4</w:t>
            </w:r>
          </w:p>
        </w:tc>
      </w:tr>
    </w:tbl>
    <w:p w:rsidR="00B221CA" w:rsidRDefault="00B22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B221C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147D87" w:rsidRDefault="00147D8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147D87" w:rsidRDefault="00147D8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</w:tr>
      <w:tr w:rsidR="00B221C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21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  <w:r w:rsidR="000A0362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E703F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147D8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91750">
              <w:rPr>
                <w:sz w:val="16"/>
                <w:szCs w:val="16"/>
                <w:lang w:val="en-US"/>
              </w:rPr>
              <w:t>598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147D8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91750">
              <w:rPr>
                <w:sz w:val="16"/>
                <w:szCs w:val="16"/>
                <w:lang w:val="en-US"/>
              </w:rPr>
              <w:t>598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</w:t>
            </w:r>
            <w:r w:rsidR="00AA23A5">
              <w:rPr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609</w:t>
            </w:r>
          </w:p>
        </w:tc>
      </w:tr>
      <w:tr w:rsidR="00B221C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E703F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5C5FA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5C5FA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CC070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</w:t>
            </w:r>
            <w:r w:rsidR="00CC0701">
              <w:rPr>
                <w:sz w:val="16"/>
                <w:szCs w:val="16"/>
              </w:rPr>
              <w:t>5</w:t>
            </w:r>
          </w:p>
        </w:tc>
      </w:tr>
      <w:tr w:rsidR="00147D8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147D87" w:rsidRDefault="0014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Default="00147D87">
            <w:pPr>
              <w:widowControl w:val="0"/>
              <w:rPr>
                <w:sz w:val="24"/>
                <w:szCs w:val="24"/>
              </w:rPr>
            </w:pPr>
            <w:r w:rsidRPr="004F6C1F">
              <w:rPr>
                <w:sz w:val="24"/>
                <w:szCs w:val="24"/>
              </w:rPr>
              <w:t>Услуга дошкольного образования общеразвивающей направленности с 1,5лет до 3х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E703F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0</w:t>
            </w:r>
          </w:p>
        </w:tc>
      </w:tr>
      <w:tr w:rsidR="00147D8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147D87" w:rsidRDefault="0014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4F6C1F" w:rsidRDefault="00147D87">
            <w:pPr>
              <w:widowControl w:val="0"/>
              <w:rPr>
                <w:sz w:val="24"/>
                <w:szCs w:val="24"/>
              </w:rPr>
            </w:pPr>
            <w:r w:rsidRPr="004F6C1F">
              <w:rPr>
                <w:sz w:val="24"/>
                <w:szCs w:val="24"/>
              </w:rPr>
              <w:t>Услуга дошкольного образования общеразвивающей направленности с 3-х до 7-х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E703F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</w:t>
            </w:r>
          </w:p>
        </w:tc>
      </w:tr>
      <w:tr w:rsidR="00147D87" w:rsidTr="005C5FA7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Default="0014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4F6C1F" w:rsidRDefault="00147D87" w:rsidP="00147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Услуга дошкольного образования компенсирующей направленности 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</w:t>
            </w:r>
            <w:r w:rsidR="005C5FA7">
              <w:rPr>
                <w:rFonts w:ascii="Times New Roman" w:hAnsi="Times New Roman" w:cs="Times New Roman"/>
                <w:sz w:val="24"/>
                <w:szCs w:val="24"/>
              </w:rPr>
              <w:t>щих детей, для детей с амблиопи</w:t>
            </w: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ей, косоглазием с3-х до 7 лет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E703F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</w:t>
            </w:r>
            <w:r w:rsidR="00CC0701"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</w:t>
            </w:r>
            <w:r w:rsidR="00CC0701">
              <w:rPr>
                <w:sz w:val="16"/>
                <w:szCs w:val="16"/>
              </w:rPr>
              <w:t>3</w:t>
            </w:r>
          </w:p>
        </w:tc>
      </w:tr>
      <w:tr w:rsidR="00147D8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Default="0014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4F6C1F" w:rsidRDefault="00147D87" w:rsidP="00147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>Услуга дошкольного образования компенсирующей направленности для детей с задержкой психического развитии с 3-х до 7-лет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E703F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20</w:t>
            </w:r>
          </w:p>
        </w:tc>
      </w:tr>
      <w:tr w:rsidR="00147D87" w:rsidTr="006E430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Default="0014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4F6C1F" w:rsidRDefault="00147D87" w:rsidP="00147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Услуга дошкольного образования компенсирующей направленности для детей с умственной отсталостью с 3-х лет до 7 лет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E703F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</w:t>
            </w:r>
            <w:r w:rsidR="00CC0701"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</w:t>
            </w:r>
            <w:r w:rsidR="00CC0701">
              <w:rPr>
                <w:sz w:val="16"/>
                <w:szCs w:val="16"/>
              </w:rPr>
              <w:t>1</w:t>
            </w:r>
          </w:p>
        </w:tc>
      </w:tr>
      <w:tr w:rsidR="00147D8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Default="0014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4F6C1F" w:rsidRDefault="00147D87" w:rsidP="00147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воспитания и обучение детей </w:t>
            </w:r>
            <w:r w:rsidR="00310D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1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 w:rsidR="00310DE1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E703FF" w:rsidP="00147D8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147D8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10</w:t>
            </w:r>
          </w:p>
        </w:tc>
      </w:tr>
      <w:tr w:rsidR="00147D8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Default="0014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147D87" w:rsidRDefault="00147D87" w:rsidP="00147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7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147D87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147D87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(работ):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E703F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5C5FA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548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5C5FA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548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55</w:t>
            </w:r>
            <w:r w:rsidR="00AA23A5">
              <w:rPr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55</w:t>
            </w:r>
            <w:r w:rsidR="00AA23A5">
              <w:rPr>
                <w:sz w:val="16"/>
                <w:szCs w:val="16"/>
              </w:rPr>
              <w:t>4</w:t>
            </w:r>
          </w:p>
        </w:tc>
      </w:tr>
      <w:tr w:rsidR="00147D8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Default="0014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Default="00147D87" w:rsidP="00147D87">
            <w:pPr>
              <w:widowControl w:val="0"/>
              <w:rPr>
                <w:sz w:val="24"/>
                <w:szCs w:val="24"/>
              </w:rPr>
            </w:pPr>
            <w:r w:rsidRPr="004F6C1F">
              <w:rPr>
                <w:sz w:val="24"/>
                <w:szCs w:val="24"/>
              </w:rPr>
              <w:t>Услуга дошкольного образования общеразвивающей направленности с 1,5лет до 3х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5C5FA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5C5FA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79175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</w:t>
            </w:r>
            <w:r w:rsidR="00AA23A5">
              <w:rPr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AA23A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47D8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Default="0014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4F6C1F" w:rsidRDefault="00147D87" w:rsidP="00147D87">
            <w:pPr>
              <w:widowControl w:val="0"/>
              <w:rPr>
                <w:sz w:val="24"/>
                <w:szCs w:val="24"/>
              </w:rPr>
            </w:pPr>
            <w:r w:rsidRPr="004F6C1F">
              <w:rPr>
                <w:sz w:val="24"/>
                <w:szCs w:val="24"/>
              </w:rPr>
              <w:t>Услуга дошкольного образования общеразвивающей направленности с 3-х до 7-х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5C5FA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521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5C5FA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521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</w:t>
            </w:r>
            <w:r w:rsidR="00791750" w:rsidRPr="00791750">
              <w:rPr>
                <w:sz w:val="16"/>
                <w:szCs w:val="16"/>
              </w:rPr>
              <w:t>3</w:t>
            </w:r>
            <w:r w:rsidR="00AA23A5">
              <w:rPr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D4B77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53</w:t>
            </w:r>
            <w:r w:rsidR="00AA23A5">
              <w:rPr>
                <w:sz w:val="16"/>
                <w:szCs w:val="16"/>
              </w:rPr>
              <w:t>7</w:t>
            </w:r>
          </w:p>
        </w:tc>
      </w:tr>
      <w:tr w:rsidR="00147D8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5C5FA7">
            <w:pPr>
              <w:widowControl w:val="0"/>
              <w:jc w:val="center"/>
              <w:rPr>
                <w:sz w:val="24"/>
                <w:szCs w:val="24"/>
              </w:rPr>
            </w:pPr>
            <w:r w:rsidRPr="00791750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A0362" w:rsidP="00147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5FA7" w:rsidRPr="00791750">
              <w:rPr>
                <w:rFonts w:ascii="Times New Roman" w:hAnsi="Times New Roman" w:cs="Times New Roman"/>
                <w:sz w:val="24"/>
                <w:szCs w:val="24"/>
              </w:rPr>
              <w:t xml:space="preserve">олностью </w:t>
            </w:r>
            <w:proofErr w:type="gramStart"/>
            <w:r w:rsidR="005C5FA7" w:rsidRPr="00791750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="005C5FA7" w:rsidRPr="00791750"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AA23A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B074C" w:rsidRPr="00791750">
              <w:rPr>
                <w:sz w:val="16"/>
                <w:szCs w:val="16"/>
              </w:rPr>
              <w:t>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79175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262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87" w:rsidRPr="00791750" w:rsidRDefault="00791750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1750">
              <w:rPr>
                <w:sz w:val="16"/>
                <w:szCs w:val="16"/>
              </w:rPr>
              <w:t>328</w:t>
            </w:r>
          </w:p>
        </w:tc>
      </w:tr>
      <w:tr w:rsidR="000A0362" w:rsidTr="000A0362">
        <w:trPr>
          <w:trHeight w:val="3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C57601" w:rsidRDefault="000A0362" w:rsidP="00571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1">
              <w:rPr>
                <w:rFonts w:ascii="Times New Roman" w:hAnsi="Times New Roman" w:cs="Times New Roman"/>
                <w:sz w:val="24"/>
                <w:szCs w:val="24"/>
              </w:rPr>
              <w:t>Дополнительные  платные образовательные услуги: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5719AD">
            <w:pPr>
              <w:widowControl w:val="0"/>
              <w:jc w:val="center"/>
              <w:rPr>
                <w:sz w:val="16"/>
                <w:szCs w:val="16"/>
              </w:rPr>
            </w:pPr>
            <w:r w:rsidRPr="000A0362">
              <w:rPr>
                <w:sz w:val="16"/>
                <w:szCs w:val="16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0A0362">
              <w:rPr>
                <w:sz w:val="16"/>
                <w:szCs w:val="16"/>
              </w:rPr>
              <w:t>288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5719AD">
            <w:pPr>
              <w:widowControl w:val="0"/>
              <w:jc w:val="center"/>
              <w:rPr>
                <w:sz w:val="16"/>
                <w:szCs w:val="16"/>
              </w:rPr>
            </w:pPr>
            <w:r w:rsidRPr="000A0362">
              <w:rPr>
                <w:sz w:val="16"/>
                <w:szCs w:val="16"/>
              </w:rPr>
              <w:t>288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</w:tr>
      <w:tr w:rsidR="000A0362" w:rsidTr="000A0362">
        <w:trPr>
          <w:trHeight w:val="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Default="000A03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C57601" w:rsidRDefault="000A0362" w:rsidP="00571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5719A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0A0362">
              <w:rPr>
                <w:sz w:val="16"/>
                <w:szCs w:val="16"/>
              </w:rPr>
              <w:t>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0A0362">
              <w:rPr>
                <w:sz w:val="16"/>
                <w:szCs w:val="16"/>
              </w:rPr>
              <w:t>183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5719AD">
            <w:pPr>
              <w:widowControl w:val="0"/>
              <w:jc w:val="center"/>
              <w:rPr>
                <w:sz w:val="16"/>
                <w:szCs w:val="16"/>
              </w:rPr>
            </w:pPr>
            <w:r w:rsidRPr="000A0362">
              <w:rPr>
                <w:sz w:val="16"/>
                <w:szCs w:val="16"/>
              </w:rPr>
              <w:t>183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252C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252C1F" w:rsidP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</w:tr>
      <w:tr w:rsidR="000A0362" w:rsidTr="000A0362">
        <w:trPr>
          <w:trHeight w:val="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Default="000A03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Default="000A0362" w:rsidP="00571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5719A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0A0362">
              <w:rPr>
                <w:sz w:val="16"/>
                <w:szCs w:val="16"/>
              </w:rPr>
              <w:t>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0A0362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5719AD">
            <w:pPr>
              <w:widowControl w:val="0"/>
              <w:jc w:val="center"/>
              <w:rPr>
                <w:sz w:val="16"/>
                <w:szCs w:val="16"/>
              </w:rPr>
            </w:pPr>
            <w:r w:rsidRPr="000A0362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42509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0A0362" w:rsidTr="000A0362">
        <w:trPr>
          <w:trHeight w:val="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Default="000A03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Default="000A0362" w:rsidP="00571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5719A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0A0362">
              <w:rPr>
                <w:sz w:val="16"/>
                <w:szCs w:val="16"/>
              </w:rPr>
              <w:t>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0A0362">
              <w:rPr>
                <w:sz w:val="16"/>
                <w:szCs w:val="16"/>
              </w:rPr>
              <w:t>105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0A0362" w:rsidP="005719AD">
            <w:pPr>
              <w:widowControl w:val="0"/>
              <w:jc w:val="center"/>
              <w:rPr>
                <w:sz w:val="16"/>
                <w:szCs w:val="16"/>
              </w:rPr>
            </w:pPr>
            <w:r w:rsidRPr="000A0362">
              <w:rPr>
                <w:sz w:val="16"/>
                <w:szCs w:val="16"/>
              </w:rPr>
              <w:t>105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252C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0A0362" w:rsidRDefault="00252C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0A036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24"/>
                <w:szCs w:val="24"/>
              </w:rPr>
            </w:pPr>
            <w:r w:rsidRPr="00791750"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 w:rsidP="005C5F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0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832,14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832,14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5C74A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791,45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E42C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911,41</w:t>
            </w:r>
          </w:p>
        </w:tc>
      </w:tr>
      <w:tr w:rsidR="000A036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Default="000A03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E531BD" w:rsidRDefault="000A0362" w:rsidP="00E531BD">
            <w:pPr>
              <w:widowControl w:val="0"/>
              <w:rPr>
                <w:sz w:val="24"/>
                <w:szCs w:val="24"/>
              </w:rPr>
            </w:pPr>
            <w:r w:rsidRPr="00E531BD">
              <w:rPr>
                <w:sz w:val="24"/>
                <w:szCs w:val="24"/>
              </w:rPr>
              <w:t>Услуга дошкольного образования общеразвивающей направленности с 1,5лет до 3х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875,27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875,27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875,27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E42C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902,31</w:t>
            </w:r>
          </w:p>
        </w:tc>
      </w:tr>
      <w:tr w:rsidR="000A036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Default="000A03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E531BD" w:rsidRDefault="000A0362" w:rsidP="00E531BD">
            <w:pPr>
              <w:widowControl w:val="0"/>
              <w:rPr>
                <w:sz w:val="24"/>
                <w:szCs w:val="24"/>
              </w:rPr>
            </w:pPr>
            <w:r w:rsidRPr="00E531BD">
              <w:rPr>
                <w:sz w:val="24"/>
                <w:szCs w:val="24"/>
              </w:rPr>
              <w:t>Услуга дошкольного образования общеразвивающей направленности с 3-х до 7-х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789,1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789,1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789,1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362" w:rsidRPr="00791750" w:rsidRDefault="00E42C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911,70</w:t>
            </w:r>
          </w:p>
        </w:tc>
      </w:tr>
      <w:tr w:rsidR="000A0362" w:rsidTr="005C5FA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Default="000A03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497C1A" w:rsidRDefault="000A0362">
            <w:pPr>
              <w:widowControl w:val="0"/>
              <w:rPr>
                <w:sz w:val="24"/>
                <w:szCs w:val="24"/>
              </w:rPr>
            </w:pPr>
            <w:r w:rsidRPr="00497C1A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E42C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E42C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415,00</w:t>
            </w:r>
          </w:p>
        </w:tc>
      </w:tr>
      <w:tr w:rsidR="000A0362" w:rsidTr="005702BD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Default="000A03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497C1A" w:rsidRDefault="000A0362">
            <w:pPr>
              <w:widowControl w:val="0"/>
              <w:rPr>
                <w:sz w:val="24"/>
                <w:szCs w:val="24"/>
              </w:rPr>
            </w:pPr>
            <w:r w:rsidRPr="00497C1A">
              <w:rPr>
                <w:sz w:val="24"/>
                <w:szCs w:val="24"/>
              </w:rPr>
              <w:t>Художественно-эстетические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E42C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415,00</w:t>
            </w:r>
          </w:p>
        </w:tc>
      </w:tr>
      <w:tr w:rsidR="000A0362" w:rsidTr="005702BD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Default="000A03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497C1A" w:rsidRDefault="000A036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97C1A">
              <w:rPr>
                <w:sz w:val="24"/>
                <w:szCs w:val="24"/>
              </w:rPr>
              <w:t>Физкультурно</w:t>
            </w:r>
            <w:proofErr w:type="spellEnd"/>
            <w:r w:rsidRPr="00497C1A">
              <w:rPr>
                <w:sz w:val="24"/>
                <w:szCs w:val="24"/>
              </w:rPr>
              <w:t xml:space="preserve"> – оздоровительные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E42C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415,00</w:t>
            </w:r>
          </w:p>
        </w:tc>
      </w:tr>
      <w:tr w:rsidR="000A0362" w:rsidTr="005702BD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Default="000A03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497C1A" w:rsidRDefault="000A0362">
            <w:pPr>
              <w:widowControl w:val="0"/>
              <w:rPr>
                <w:sz w:val="24"/>
                <w:szCs w:val="24"/>
              </w:rPr>
            </w:pPr>
            <w:r w:rsidRPr="00497C1A">
              <w:rPr>
                <w:sz w:val="24"/>
                <w:szCs w:val="24"/>
              </w:rPr>
              <w:t>Познавательно - речевое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0A03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E42C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362" w:rsidRPr="00791750" w:rsidRDefault="00E42C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415,00</w:t>
            </w:r>
          </w:p>
        </w:tc>
      </w:tr>
    </w:tbl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992"/>
        <w:gridCol w:w="738"/>
        <w:gridCol w:w="738"/>
        <w:gridCol w:w="738"/>
        <w:gridCol w:w="904"/>
      </w:tblGrid>
      <w:tr w:rsidR="00B221CA" w:rsidTr="00791750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757960" w:rsidP="007579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7579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 w:rsidTr="0079175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B221CA" w:rsidTr="0079175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21CA" w:rsidTr="0079175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61358F" w:rsidRDefault="001E233F">
            <w:pPr>
              <w:widowControl w:val="0"/>
              <w:rPr>
                <w:sz w:val="24"/>
                <w:szCs w:val="24"/>
              </w:rPr>
            </w:pPr>
            <w:r w:rsidRPr="0061358F">
              <w:rPr>
                <w:sz w:val="24"/>
                <w:szCs w:val="24"/>
              </w:rPr>
              <w:t>Сумма доходов, полученных от оказания</w:t>
            </w:r>
          </w:p>
          <w:p w:rsidR="00B221CA" w:rsidRDefault="001E233F">
            <w:pPr>
              <w:widowControl w:val="0"/>
              <w:rPr>
                <w:sz w:val="24"/>
                <w:szCs w:val="24"/>
              </w:rPr>
            </w:pPr>
            <w:r w:rsidRPr="0061358F">
              <w:rPr>
                <w:sz w:val="24"/>
                <w:szCs w:val="24"/>
              </w:rPr>
              <w:t>платных услуг (выполнения работ)</w:t>
            </w:r>
          </w:p>
          <w:p w:rsidR="005702BD" w:rsidRPr="0061358F" w:rsidRDefault="005702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1E233F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7134,4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5650,3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F7365D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6558,9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497C1A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5814,6</w:t>
            </w:r>
          </w:p>
        </w:tc>
      </w:tr>
      <w:tr w:rsidR="00B221CA" w:rsidTr="0079175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61358F" w:rsidRDefault="001E233F">
            <w:pPr>
              <w:widowControl w:val="0"/>
              <w:rPr>
                <w:sz w:val="24"/>
                <w:szCs w:val="24"/>
              </w:rPr>
            </w:pPr>
            <w:r w:rsidRPr="0061358F">
              <w:rPr>
                <w:sz w:val="24"/>
                <w:szCs w:val="24"/>
              </w:rPr>
              <w:t>частично платных, из них по видам услуг</w:t>
            </w:r>
          </w:p>
          <w:p w:rsidR="00B221CA" w:rsidRPr="0061358F" w:rsidRDefault="001E233F">
            <w:pPr>
              <w:widowControl w:val="0"/>
              <w:rPr>
                <w:sz w:val="24"/>
                <w:szCs w:val="24"/>
              </w:rPr>
            </w:pPr>
            <w:r w:rsidRPr="0061358F">
              <w:rPr>
                <w:sz w:val="24"/>
                <w:szCs w:val="24"/>
              </w:rPr>
              <w:t>(работ):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1E233F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5816,8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4332,</w:t>
            </w:r>
            <w:r w:rsidR="00497C1A" w:rsidRPr="00791750">
              <w:rPr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F7365D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4168,8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791750" w:rsidRDefault="00F7365D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3790,9</w:t>
            </w:r>
          </w:p>
        </w:tc>
      </w:tr>
      <w:tr w:rsidR="00757960" w:rsidTr="0079175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Default="00D318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61358F" w:rsidRDefault="00757960" w:rsidP="00E531BD">
            <w:pPr>
              <w:widowControl w:val="0"/>
              <w:rPr>
                <w:sz w:val="24"/>
                <w:szCs w:val="24"/>
              </w:rPr>
            </w:pPr>
            <w:r w:rsidRPr="0061358F">
              <w:rPr>
                <w:sz w:val="24"/>
                <w:szCs w:val="24"/>
              </w:rPr>
              <w:t>Услуга дошкольного образования общеразвивающей направленности с 1,5лет до 3х лет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 xml:space="preserve">тыс. </w:t>
            </w:r>
            <w:proofErr w:type="spellStart"/>
            <w:r w:rsidRPr="00791750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382,9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382,9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9A0E39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157,5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9A0E39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83,1</w:t>
            </w:r>
          </w:p>
        </w:tc>
      </w:tr>
      <w:tr w:rsidR="00757960" w:rsidTr="0079175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Default="00D318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61358F" w:rsidRDefault="00757960" w:rsidP="00E531BD">
            <w:pPr>
              <w:widowControl w:val="0"/>
              <w:rPr>
                <w:sz w:val="24"/>
                <w:szCs w:val="24"/>
              </w:rPr>
            </w:pPr>
            <w:r w:rsidRPr="0061358F">
              <w:rPr>
                <w:sz w:val="24"/>
                <w:szCs w:val="24"/>
              </w:rPr>
              <w:t>Услуга дошкольного образования общеразвивающей направленности с 3-х до 7-х лет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 xml:space="preserve">тыс. </w:t>
            </w:r>
            <w:proofErr w:type="spellStart"/>
            <w:r w:rsidRPr="00791750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5433,9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497C1A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3949,8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9A0E39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4011,3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960" w:rsidRPr="00791750" w:rsidRDefault="009A0E39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3707,8</w:t>
            </w:r>
          </w:p>
        </w:tc>
      </w:tr>
      <w:tr w:rsidR="00757960" w:rsidTr="0079175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Default="007579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61358F" w:rsidRDefault="00757960">
            <w:pPr>
              <w:widowControl w:val="0"/>
              <w:rPr>
                <w:sz w:val="24"/>
                <w:szCs w:val="24"/>
              </w:rPr>
            </w:pPr>
            <w:proofErr w:type="gramStart"/>
            <w:r w:rsidRPr="0061358F"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757960" w:rsidRPr="0061358F" w:rsidRDefault="00757960">
            <w:pPr>
              <w:widowControl w:val="0"/>
              <w:rPr>
                <w:sz w:val="24"/>
                <w:szCs w:val="24"/>
              </w:rPr>
            </w:pPr>
            <w:r w:rsidRPr="0061358F">
              <w:rPr>
                <w:sz w:val="24"/>
                <w:szCs w:val="24"/>
              </w:rPr>
              <w:t>услуг (работ):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1317,6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1317,6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F7365D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2390,1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F7365D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2023,7</w:t>
            </w:r>
          </w:p>
        </w:tc>
      </w:tr>
      <w:tr w:rsidR="00757960" w:rsidTr="0079175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Default="00D318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61358F" w:rsidRDefault="00757960" w:rsidP="00E531BD">
            <w:pPr>
              <w:widowControl w:val="0"/>
              <w:rPr>
                <w:sz w:val="24"/>
                <w:szCs w:val="24"/>
              </w:rPr>
            </w:pPr>
            <w:r w:rsidRPr="0061358F">
              <w:rPr>
                <w:sz w:val="24"/>
                <w:szCs w:val="24"/>
              </w:rPr>
              <w:t>Художественно-эстетические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 xml:space="preserve">тыс. </w:t>
            </w:r>
            <w:proofErr w:type="spellStart"/>
            <w:r w:rsidRPr="00791750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658,5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658,5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5702B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F7365D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674,</w:t>
            </w:r>
            <w:r w:rsidR="00E42CAE">
              <w:rPr>
                <w:sz w:val="16"/>
                <w:szCs w:val="16"/>
              </w:rPr>
              <w:t>6</w:t>
            </w:r>
          </w:p>
        </w:tc>
      </w:tr>
      <w:tr w:rsidR="00757960" w:rsidTr="0079175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57960" w:rsidRDefault="00D318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61358F" w:rsidRDefault="00757960" w:rsidP="00E531B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1358F">
              <w:rPr>
                <w:sz w:val="24"/>
                <w:szCs w:val="24"/>
              </w:rPr>
              <w:t>Физкультурно</w:t>
            </w:r>
            <w:proofErr w:type="spellEnd"/>
            <w:r w:rsidRPr="0061358F">
              <w:rPr>
                <w:sz w:val="24"/>
                <w:szCs w:val="24"/>
              </w:rPr>
              <w:t xml:space="preserve"> - оздоровительные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 xml:space="preserve">тыс. </w:t>
            </w:r>
            <w:proofErr w:type="spellStart"/>
            <w:r w:rsidRPr="00791750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757960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65</w:t>
            </w:r>
            <w:r w:rsidR="00497C1A" w:rsidRPr="00791750">
              <w:rPr>
                <w:sz w:val="16"/>
                <w:szCs w:val="16"/>
              </w:rPr>
              <w:t>9,1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497C1A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659,1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5702B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960" w:rsidRPr="00791750" w:rsidRDefault="00F7365D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674,</w:t>
            </w:r>
            <w:r w:rsidR="00E42CAE">
              <w:rPr>
                <w:sz w:val="16"/>
                <w:szCs w:val="16"/>
              </w:rPr>
              <w:t>6</w:t>
            </w:r>
          </w:p>
        </w:tc>
      </w:tr>
      <w:tr w:rsidR="00F7365D" w:rsidTr="0079175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65D" w:rsidRPr="00757960" w:rsidRDefault="00D318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65D" w:rsidRPr="0061358F" w:rsidRDefault="00F7365D" w:rsidP="00E531BD">
            <w:pPr>
              <w:widowControl w:val="0"/>
              <w:rPr>
                <w:sz w:val="24"/>
                <w:szCs w:val="24"/>
              </w:rPr>
            </w:pPr>
            <w:r w:rsidRPr="0061358F">
              <w:rPr>
                <w:sz w:val="24"/>
                <w:szCs w:val="24"/>
              </w:rPr>
              <w:t>Познавательно - речевое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65D" w:rsidRPr="00791750" w:rsidRDefault="00D3185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65D" w:rsidRPr="00791750" w:rsidRDefault="00D3185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65D" w:rsidRPr="00791750" w:rsidRDefault="00D3185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65D" w:rsidRPr="00791750" w:rsidRDefault="005702B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65D" w:rsidRPr="00791750" w:rsidRDefault="00F7365D">
            <w:pPr>
              <w:widowControl w:val="0"/>
              <w:jc w:val="center"/>
              <w:rPr>
                <w:sz w:val="16"/>
                <w:szCs w:val="16"/>
              </w:rPr>
            </w:pPr>
            <w:r w:rsidRPr="00791750">
              <w:rPr>
                <w:sz w:val="16"/>
                <w:szCs w:val="16"/>
              </w:rPr>
              <w:t>674,</w:t>
            </w:r>
            <w:r w:rsidR="00E42CAE">
              <w:rPr>
                <w:sz w:val="16"/>
                <w:szCs w:val="16"/>
              </w:rPr>
              <w:t>6</w:t>
            </w:r>
          </w:p>
        </w:tc>
      </w:tr>
    </w:tbl>
    <w:p w:rsidR="00B221CA" w:rsidRDefault="001E233F" w:rsidP="009C7E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9926" w:type="dxa"/>
        <w:jc w:val="center"/>
        <w:tblInd w:w="1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1337"/>
        <w:gridCol w:w="395"/>
        <w:gridCol w:w="340"/>
        <w:gridCol w:w="340"/>
        <w:gridCol w:w="340"/>
        <w:gridCol w:w="340"/>
        <w:gridCol w:w="340"/>
        <w:gridCol w:w="181"/>
        <w:gridCol w:w="196"/>
        <w:gridCol w:w="238"/>
        <w:gridCol w:w="232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215"/>
        <w:gridCol w:w="197"/>
        <w:gridCol w:w="204"/>
        <w:gridCol w:w="227"/>
        <w:gridCol w:w="340"/>
        <w:gridCol w:w="340"/>
        <w:gridCol w:w="371"/>
        <w:gridCol w:w="371"/>
      </w:tblGrid>
      <w:tr w:rsidR="001637FE" w:rsidTr="009C7E7E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9C7E7E">
              <w:rPr>
                <w:sz w:val="14"/>
                <w:szCs w:val="14"/>
              </w:rPr>
              <w:t>№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9C7E7E">
              <w:rPr>
                <w:sz w:val="14"/>
                <w:szCs w:val="14"/>
              </w:rPr>
              <w:t>На</w:t>
            </w:r>
            <w:r w:rsidRPr="009C7E7E">
              <w:rPr>
                <w:sz w:val="14"/>
                <w:szCs w:val="14"/>
              </w:rPr>
              <w:softHyphen/>
              <w:t>и</w:t>
            </w:r>
            <w:r w:rsidRPr="009C7E7E">
              <w:rPr>
                <w:sz w:val="14"/>
                <w:szCs w:val="14"/>
              </w:rPr>
              <w:softHyphen/>
              <w:t>ме</w:t>
            </w:r>
            <w:r w:rsidRPr="009C7E7E">
              <w:rPr>
                <w:sz w:val="14"/>
                <w:szCs w:val="14"/>
              </w:rPr>
              <w:softHyphen/>
              <w:t>но</w:t>
            </w:r>
            <w:r w:rsidRPr="009C7E7E">
              <w:rPr>
                <w:sz w:val="14"/>
                <w:szCs w:val="14"/>
              </w:rPr>
              <w:softHyphen/>
              <w:t>ва</w:t>
            </w:r>
            <w:r w:rsidRPr="009C7E7E">
              <w:rPr>
                <w:sz w:val="14"/>
                <w:szCs w:val="14"/>
              </w:rPr>
              <w:softHyphen/>
              <w:t>ние ус</w:t>
            </w:r>
            <w:r w:rsidRPr="009C7E7E">
              <w:rPr>
                <w:sz w:val="14"/>
                <w:szCs w:val="14"/>
              </w:rPr>
              <w:softHyphen/>
              <w:t>лу</w:t>
            </w:r>
            <w:r w:rsidRPr="009C7E7E">
              <w:rPr>
                <w:sz w:val="14"/>
                <w:szCs w:val="14"/>
              </w:rPr>
              <w:softHyphen/>
              <w:t>ги (ра</w:t>
            </w:r>
            <w:r w:rsidRPr="009C7E7E">
              <w:rPr>
                <w:sz w:val="14"/>
                <w:szCs w:val="14"/>
              </w:rPr>
              <w:softHyphen/>
              <w:t>бо</w:t>
            </w:r>
            <w:r w:rsidRPr="009C7E7E">
              <w:rPr>
                <w:sz w:val="14"/>
                <w:szCs w:val="14"/>
              </w:rPr>
              <w:softHyphen/>
              <w:t>ты)</w:t>
            </w:r>
          </w:p>
        </w:tc>
        <w:tc>
          <w:tcPr>
            <w:tcW w:w="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9C7E7E">
              <w:rPr>
                <w:sz w:val="14"/>
                <w:szCs w:val="14"/>
              </w:rPr>
              <w:t xml:space="preserve">Ед. </w:t>
            </w:r>
            <w:proofErr w:type="spellStart"/>
            <w:r w:rsidRPr="009C7E7E">
              <w:rPr>
                <w:sz w:val="14"/>
                <w:szCs w:val="14"/>
              </w:rPr>
              <w:t>изм</w:t>
            </w:r>
            <w:proofErr w:type="spellEnd"/>
            <w:r w:rsidRPr="009C7E7E">
              <w:rPr>
                <w:sz w:val="14"/>
                <w:szCs w:val="14"/>
              </w:rPr>
              <w:t>.</w:t>
            </w:r>
          </w:p>
        </w:tc>
        <w:tc>
          <w:tcPr>
            <w:tcW w:w="785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9C7E7E">
              <w:rPr>
                <w:sz w:val="14"/>
                <w:szCs w:val="14"/>
              </w:rPr>
              <w:t>Це</w:t>
            </w:r>
            <w:r w:rsidRPr="009C7E7E">
              <w:rPr>
                <w:sz w:val="14"/>
                <w:szCs w:val="14"/>
              </w:rPr>
              <w:softHyphen/>
              <w:t>ны (та</w:t>
            </w:r>
            <w:r w:rsidRPr="009C7E7E">
              <w:rPr>
                <w:sz w:val="14"/>
                <w:szCs w:val="14"/>
              </w:rPr>
              <w:softHyphen/>
              <w:t>ри</w:t>
            </w:r>
            <w:r w:rsidRPr="009C7E7E">
              <w:rPr>
                <w:sz w:val="14"/>
                <w:szCs w:val="14"/>
              </w:rPr>
              <w:softHyphen/>
              <w:t>фы) на плат</w:t>
            </w:r>
            <w:r w:rsidRPr="009C7E7E">
              <w:rPr>
                <w:sz w:val="14"/>
                <w:szCs w:val="14"/>
              </w:rPr>
              <w:softHyphen/>
              <w:t>ные ус</w:t>
            </w:r>
            <w:r w:rsidRPr="009C7E7E">
              <w:rPr>
                <w:sz w:val="14"/>
                <w:szCs w:val="14"/>
              </w:rPr>
              <w:softHyphen/>
              <w:t>лу</w:t>
            </w:r>
            <w:r w:rsidRPr="009C7E7E">
              <w:rPr>
                <w:sz w:val="14"/>
                <w:szCs w:val="14"/>
              </w:rPr>
              <w:softHyphen/>
              <w:t>ги (ра</w:t>
            </w:r>
            <w:r w:rsidRPr="009C7E7E">
              <w:rPr>
                <w:sz w:val="14"/>
                <w:szCs w:val="14"/>
              </w:rPr>
              <w:softHyphen/>
              <w:t>бо</w:t>
            </w:r>
            <w:r w:rsidRPr="009C7E7E">
              <w:rPr>
                <w:sz w:val="14"/>
                <w:szCs w:val="14"/>
              </w:rPr>
              <w:softHyphen/>
              <w:t>ты), ока</w:t>
            </w:r>
            <w:r w:rsidRPr="009C7E7E">
              <w:rPr>
                <w:sz w:val="14"/>
                <w:szCs w:val="14"/>
              </w:rPr>
              <w:softHyphen/>
              <w:t>зы</w:t>
            </w:r>
            <w:r w:rsidRPr="009C7E7E">
              <w:rPr>
                <w:sz w:val="14"/>
                <w:szCs w:val="14"/>
              </w:rPr>
              <w:softHyphen/>
              <w:t>ва</w:t>
            </w:r>
            <w:r w:rsidRPr="009C7E7E">
              <w:rPr>
                <w:sz w:val="14"/>
                <w:szCs w:val="14"/>
              </w:rPr>
              <w:softHyphen/>
              <w:t>е</w:t>
            </w:r>
            <w:r w:rsidRPr="009C7E7E">
              <w:rPr>
                <w:sz w:val="14"/>
                <w:szCs w:val="14"/>
              </w:rPr>
              <w:softHyphen/>
              <w:t>мые по</w:t>
            </w:r>
            <w:r w:rsidRPr="009C7E7E">
              <w:rPr>
                <w:sz w:val="14"/>
                <w:szCs w:val="14"/>
              </w:rPr>
              <w:softHyphen/>
              <w:t>тре</w:t>
            </w:r>
            <w:r w:rsidRPr="009C7E7E">
              <w:rPr>
                <w:sz w:val="14"/>
                <w:szCs w:val="14"/>
              </w:rPr>
              <w:softHyphen/>
              <w:t>би</w:t>
            </w:r>
            <w:r w:rsidRPr="009C7E7E">
              <w:rPr>
                <w:sz w:val="14"/>
                <w:szCs w:val="14"/>
              </w:rPr>
              <w:softHyphen/>
              <w:t>те</w:t>
            </w:r>
            <w:r w:rsidRPr="009C7E7E">
              <w:rPr>
                <w:sz w:val="14"/>
                <w:szCs w:val="14"/>
              </w:rPr>
              <w:softHyphen/>
              <w:t>лям</w:t>
            </w:r>
          </w:p>
        </w:tc>
      </w:tr>
      <w:tr w:rsidR="001637FE" w:rsidTr="009C7E7E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6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 w:rsidP="00F7365D">
            <w:pPr>
              <w:widowControl w:val="0"/>
              <w:jc w:val="center"/>
              <w:rPr>
                <w:sz w:val="14"/>
                <w:szCs w:val="14"/>
              </w:rPr>
            </w:pPr>
            <w:r w:rsidRPr="009C7E7E">
              <w:rPr>
                <w:sz w:val="14"/>
                <w:szCs w:val="14"/>
              </w:rPr>
              <w:t>2013</w:t>
            </w:r>
          </w:p>
        </w:tc>
      </w:tr>
      <w:tr w:rsidR="001637FE" w:rsidTr="009C7E7E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9C7E7E">
              <w:rPr>
                <w:sz w:val="14"/>
                <w:szCs w:val="14"/>
              </w:rPr>
              <w:t>план</w:t>
            </w:r>
          </w:p>
        </w:tc>
        <w:tc>
          <w:tcPr>
            <w:tcW w:w="39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9C7E7E">
              <w:rPr>
                <w:sz w:val="14"/>
                <w:szCs w:val="14"/>
              </w:rPr>
              <w:t>факт</w:t>
            </w:r>
          </w:p>
        </w:tc>
      </w:tr>
      <w:tr w:rsidR="001637FE" w:rsidTr="009C7E7E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Default="001637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Default="001637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Default="001637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май</w:t>
            </w: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июнь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июль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август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 w:rsidP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Средняя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сто-ть</w:t>
            </w:r>
            <w:proofErr w:type="spellEnd"/>
            <w:r>
              <w:rPr>
                <w:sz w:val="14"/>
                <w:szCs w:val="14"/>
              </w:rPr>
              <w:t xml:space="preserve"> за месяц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май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июнь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июль</w:t>
            </w: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август</w:t>
            </w: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декабрь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37FE" w:rsidRPr="001637FE" w:rsidRDefault="001637FE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Средняя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сто-ть</w:t>
            </w:r>
            <w:proofErr w:type="spellEnd"/>
            <w:r>
              <w:rPr>
                <w:sz w:val="14"/>
                <w:szCs w:val="14"/>
              </w:rPr>
              <w:t xml:space="preserve"> за месяц</w:t>
            </w:r>
          </w:p>
        </w:tc>
      </w:tr>
      <w:tr w:rsidR="001637FE" w:rsidTr="009C7E7E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9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10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11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21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22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23</w:t>
            </w: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24</w:t>
            </w: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27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28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widowControl w:val="0"/>
              <w:jc w:val="center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29</w:t>
            </w:r>
          </w:p>
        </w:tc>
      </w:tr>
      <w:tr w:rsidR="001637FE" w:rsidRPr="00F7365D" w:rsidTr="009C7E7E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F7365D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Default="001637FE" w:rsidP="00A96848">
            <w:pPr>
              <w:widowControl w:val="0"/>
              <w:rPr>
                <w:sz w:val="14"/>
                <w:szCs w:val="14"/>
              </w:rPr>
            </w:pPr>
            <w:proofErr w:type="spellStart"/>
            <w:r w:rsidRPr="001637FE">
              <w:rPr>
                <w:sz w:val="14"/>
                <w:szCs w:val="14"/>
              </w:rPr>
              <w:t>Художес</w:t>
            </w:r>
            <w:proofErr w:type="spellEnd"/>
          </w:p>
          <w:p w:rsidR="001637FE" w:rsidRPr="001637FE" w:rsidRDefault="001637FE" w:rsidP="00A96848">
            <w:pPr>
              <w:widowControl w:val="0"/>
              <w:rPr>
                <w:sz w:val="14"/>
                <w:szCs w:val="14"/>
              </w:rPr>
            </w:pPr>
            <w:proofErr w:type="spellStart"/>
            <w:r w:rsidRPr="001637FE">
              <w:rPr>
                <w:sz w:val="14"/>
                <w:szCs w:val="14"/>
              </w:rPr>
              <w:t>твенно-эстетические</w:t>
            </w:r>
            <w:proofErr w:type="spellEnd"/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9C7E7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7E7E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9C7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9C7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="001637FE"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9C7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="001637FE"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9C7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="001637FE"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FE" w:rsidRPr="001637FE" w:rsidRDefault="009C7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</w:tr>
      <w:tr w:rsidR="001637FE" w:rsidRPr="00F7365D" w:rsidTr="009C7E7E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F7365D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Default="001637FE" w:rsidP="00A96848">
            <w:pPr>
              <w:widowControl w:val="0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Физкультур</w:t>
            </w:r>
          </w:p>
          <w:p w:rsidR="001637FE" w:rsidRPr="001637FE" w:rsidRDefault="001637FE" w:rsidP="00A96848">
            <w:pPr>
              <w:widowControl w:val="0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но-</w:t>
            </w:r>
            <w:r w:rsidRPr="001637FE">
              <w:rPr>
                <w:sz w:val="14"/>
                <w:szCs w:val="14"/>
              </w:rPr>
              <w:t>оздоровительные</w:t>
            </w:r>
            <w:proofErr w:type="spellEnd"/>
            <w:proofErr w:type="gramEnd"/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9C7E7E" w:rsidRDefault="00163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7E7E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9C7E7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1637F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9C7E7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="001637FE"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9C7E7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="001637FE"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9C7E7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="001637FE"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7FE" w:rsidRPr="001637FE" w:rsidRDefault="009C7E7E" w:rsidP="00A96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</w:tr>
      <w:tr w:rsidR="009C7E7E" w:rsidRPr="00F7365D" w:rsidTr="009C7E7E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F7365D" w:rsidRDefault="009C7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A96848">
            <w:pPr>
              <w:widowControl w:val="0"/>
              <w:rPr>
                <w:sz w:val="14"/>
                <w:szCs w:val="14"/>
              </w:rPr>
            </w:pPr>
            <w:r w:rsidRPr="001637FE">
              <w:rPr>
                <w:sz w:val="14"/>
                <w:szCs w:val="14"/>
              </w:rPr>
              <w:t>Познавательно - речевое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9C7E7E" w:rsidRDefault="009C7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7E7E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 w:rsidP="00571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Pr="001637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7E" w:rsidRPr="001637FE" w:rsidRDefault="009C7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</w:tr>
    </w:tbl>
    <w:p w:rsidR="00F7365D" w:rsidRDefault="00F736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981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1129"/>
        <w:gridCol w:w="1139"/>
        <w:gridCol w:w="3434"/>
      </w:tblGrid>
      <w:tr w:rsidR="00B221CA" w:rsidTr="004001D1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B221CA" w:rsidTr="004001D1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 w:rsidTr="004001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21CA" w:rsidTr="004001D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 w:rsidTr="004001D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5702BD" w:rsidP="005702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5702BD" w:rsidP="005702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Отсутствия сотрудников на рабочих местах оформляется приказами еженедельно и четко контролируется администрацией</w:t>
            </w:r>
          </w:p>
        </w:tc>
      </w:tr>
      <w:tr w:rsidR="00B221CA" w:rsidTr="004001D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 w:rsidTr="004001D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 w:rsidTr="004001D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 w:rsidTr="004001D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E4309" w:rsidRDefault="006E4309" w:rsidP="006E43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B221C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21C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21C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221CA" w:rsidRDefault="00B221C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B221CA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637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21C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44868,8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46155,5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102,87</w:t>
            </w:r>
          </w:p>
        </w:tc>
      </w:tr>
      <w:tr w:rsidR="00B221CA" w:rsidTr="004001D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22422,5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22408,7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</w:tbl>
    <w:p w:rsidR="004001D1" w:rsidRDefault="004001D1" w:rsidP="004001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 w:rsidP="004001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B221C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21C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D468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D468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D468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68B" w:rsidRDefault="00AD468B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B221CA" w:rsidRDefault="00B22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B221CA" w:rsidRPr="009C7E7E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На</w:t>
            </w:r>
            <w:r w:rsidRPr="009C7E7E">
              <w:rPr>
                <w:sz w:val="22"/>
                <w:szCs w:val="22"/>
              </w:rPr>
              <w:softHyphen/>
              <w:t>и</w:t>
            </w:r>
            <w:r w:rsidRPr="009C7E7E">
              <w:rPr>
                <w:sz w:val="22"/>
                <w:szCs w:val="22"/>
              </w:rPr>
              <w:softHyphen/>
              <w:t>ме</w:t>
            </w:r>
            <w:r w:rsidRPr="009C7E7E">
              <w:rPr>
                <w:sz w:val="22"/>
                <w:szCs w:val="22"/>
              </w:rPr>
              <w:softHyphen/>
              <w:t>но</w:t>
            </w:r>
            <w:r w:rsidRPr="009C7E7E">
              <w:rPr>
                <w:sz w:val="22"/>
                <w:szCs w:val="22"/>
              </w:rPr>
              <w:softHyphen/>
              <w:t>ва</w:t>
            </w:r>
            <w:r w:rsidRPr="009C7E7E">
              <w:rPr>
                <w:sz w:val="22"/>
                <w:szCs w:val="22"/>
              </w:rPr>
              <w:softHyphen/>
              <w:t>ние по</w:t>
            </w:r>
            <w:r w:rsidRPr="009C7E7E">
              <w:rPr>
                <w:sz w:val="22"/>
                <w:szCs w:val="22"/>
              </w:rPr>
              <w:softHyphen/>
              <w:t>ка</w:t>
            </w:r>
            <w:r w:rsidRPr="009C7E7E">
              <w:rPr>
                <w:sz w:val="22"/>
                <w:szCs w:val="22"/>
              </w:rPr>
              <w:softHyphen/>
              <w:t>за</w:t>
            </w:r>
            <w:r w:rsidRPr="009C7E7E">
              <w:rPr>
                <w:sz w:val="22"/>
                <w:szCs w:val="22"/>
              </w:rPr>
              <w:softHyphen/>
              <w:t>те</w:t>
            </w:r>
            <w:r w:rsidRPr="009C7E7E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 xml:space="preserve">Ед. </w:t>
            </w:r>
            <w:proofErr w:type="spellStart"/>
            <w:r w:rsidRPr="009C7E7E">
              <w:rPr>
                <w:sz w:val="22"/>
                <w:szCs w:val="22"/>
              </w:rPr>
              <w:t>изм</w:t>
            </w:r>
            <w:proofErr w:type="spellEnd"/>
            <w:r w:rsidRPr="009C7E7E">
              <w:rPr>
                <w:sz w:val="22"/>
                <w:szCs w:val="22"/>
              </w:rPr>
              <w:t>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AD468B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AD468B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Из</w:t>
            </w:r>
            <w:r w:rsidRPr="009C7E7E">
              <w:rPr>
                <w:sz w:val="22"/>
                <w:szCs w:val="22"/>
              </w:rPr>
              <w:softHyphen/>
              <w:t>ме</w:t>
            </w:r>
            <w:r w:rsidRPr="009C7E7E">
              <w:rPr>
                <w:sz w:val="22"/>
                <w:szCs w:val="22"/>
              </w:rPr>
              <w:softHyphen/>
              <w:t>не</w:t>
            </w:r>
            <w:r w:rsidRPr="009C7E7E">
              <w:rPr>
                <w:sz w:val="22"/>
                <w:szCs w:val="22"/>
              </w:rPr>
              <w:softHyphen/>
              <w:t>ние сум</w:t>
            </w:r>
            <w:r w:rsidRPr="009C7E7E">
              <w:rPr>
                <w:sz w:val="22"/>
                <w:szCs w:val="22"/>
              </w:rPr>
              <w:softHyphen/>
              <w:t>мы за</w:t>
            </w:r>
            <w:r w:rsidRPr="009C7E7E">
              <w:rPr>
                <w:sz w:val="22"/>
                <w:szCs w:val="22"/>
              </w:rPr>
              <w:softHyphen/>
              <w:t>дол</w:t>
            </w:r>
            <w:r w:rsidRPr="009C7E7E">
              <w:rPr>
                <w:sz w:val="22"/>
                <w:szCs w:val="22"/>
              </w:rPr>
              <w:softHyphen/>
              <w:t>жен</w:t>
            </w:r>
            <w:r w:rsidRPr="009C7E7E">
              <w:rPr>
                <w:sz w:val="22"/>
                <w:szCs w:val="22"/>
              </w:rPr>
              <w:softHyphen/>
              <w:t>но</w:t>
            </w:r>
            <w:r w:rsidRPr="009C7E7E">
              <w:rPr>
                <w:sz w:val="22"/>
                <w:szCs w:val="22"/>
              </w:rPr>
              <w:softHyphen/>
              <w:t>сти от</w:t>
            </w:r>
            <w:r w:rsidRPr="009C7E7E">
              <w:rPr>
                <w:sz w:val="22"/>
                <w:szCs w:val="22"/>
              </w:rPr>
              <w:softHyphen/>
              <w:t>но</w:t>
            </w:r>
            <w:r w:rsidRPr="009C7E7E">
              <w:rPr>
                <w:sz w:val="22"/>
                <w:szCs w:val="22"/>
              </w:rPr>
              <w:softHyphen/>
              <w:t>си</w:t>
            </w:r>
            <w:r w:rsidRPr="009C7E7E">
              <w:rPr>
                <w:sz w:val="22"/>
                <w:szCs w:val="22"/>
              </w:rPr>
              <w:softHyphen/>
              <w:t>тель</w:t>
            </w:r>
            <w:r w:rsidRPr="009C7E7E">
              <w:rPr>
                <w:sz w:val="22"/>
                <w:szCs w:val="22"/>
              </w:rPr>
              <w:softHyphen/>
              <w:t>но пре</w:t>
            </w:r>
            <w:r w:rsidRPr="009C7E7E">
              <w:rPr>
                <w:sz w:val="22"/>
                <w:szCs w:val="22"/>
              </w:rPr>
              <w:softHyphen/>
              <w:t>ды</w:t>
            </w:r>
            <w:r w:rsidRPr="009C7E7E">
              <w:rPr>
                <w:sz w:val="22"/>
                <w:szCs w:val="22"/>
              </w:rPr>
              <w:softHyphen/>
              <w:t>ду</w:t>
            </w:r>
            <w:r w:rsidRPr="009C7E7E">
              <w:rPr>
                <w:sz w:val="22"/>
                <w:szCs w:val="22"/>
              </w:rPr>
              <w:softHyphen/>
              <w:t>ще</w:t>
            </w:r>
            <w:r w:rsidRPr="009C7E7E">
              <w:rPr>
                <w:sz w:val="22"/>
                <w:szCs w:val="22"/>
              </w:rPr>
              <w:softHyphen/>
              <w:t>го от</w:t>
            </w:r>
            <w:r w:rsidRPr="009C7E7E">
              <w:rPr>
                <w:sz w:val="22"/>
                <w:szCs w:val="22"/>
              </w:rPr>
              <w:softHyphen/>
              <w:t>чет</w:t>
            </w:r>
            <w:r w:rsidRPr="009C7E7E">
              <w:rPr>
                <w:sz w:val="22"/>
                <w:szCs w:val="22"/>
              </w:rPr>
              <w:softHyphen/>
              <w:t>но</w:t>
            </w:r>
            <w:r w:rsidRPr="009C7E7E">
              <w:rPr>
                <w:sz w:val="22"/>
                <w:szCs w:val="22"/>
              </w:rPr>
              <w:softHyphen/>
              <w:t>го го</w:t>
            </w:r>
            <w:r w:rsidRPr="009C7E7E">
              <w:rPr>
                <w:sz w:val="22"/>
                <w:szCs w:val="22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При</w:t>
            </w:r>
            <w:r w:rsidRPr="009C7E7E">
              <w:rPr>
                <w:sz w:val="22"/>
                <w:szCs w:val="22"/>
              </w:rPr>
              <w:softHyphen/>
              <w:t>чи</w:t>
            </w:r>
            <w:r w:rsidRPr="009C7E7E">
              <w:rPr>
                <w:sz w:val="22"/>
                <w:szCs w:val="22"/>
              </w:rPr>
              <w:softHyphen/>
              <w:t>ны об</w:t>
            </w:r>
            <w:r w:rsidRPr="009C7E7E">
              <w:rPr>
                <w:sz w:val="22"/>
                <w:szCs w:val="22"/>
              </w:rPr>
              <w:softHyphen/>
              <w:t>ра</w:t>
            </w:r>
            <w:r w:rsidRPr="009C7E7E">
              <w:rPr>
                <w:sz w:val="22"/>
                <w:szCs w:val="22"/>
              </w:rPr>
              <w:softHyphen/>
              <w:t>зо</w:t>
            </w:r>
            <w:r w:rsidRPr="009C7E7E">
              <w:rPr>
                <w:sz w:val="22"/>
                <w:szCs w:val="22"/>
              </w:rPr>
              <w:softHyphen/>
              <w:t>ва</w:t>
            </w:r>
            <w:r w:rsidRPr="009C7E7E">
              <w:rPr>
                <w:sz w:val="22"/>
                <w:szCs w:val="22"/>
              </w:rPr>
              <w:softHyphen/>
              <w:t>ния про</w:t>
            </w:r>
            <w:r w:rsidRPr="009C7E7E">
              <w:rPr>
                <w:sz w:val="22"/>
                <w:szCs w:val="22"/>
              </w:rPr>
              <w:softHyphen/>
              <w:t>сро</w:t>
            </w:r>
            <w:r w:rsidRPr="009C7E7E">
              <w:rPr>
                <w:sz w:val="22"/>
                <w:szCs w:val="22"/>
              </w:rPr>
              <w:softHyphen/>
              <w:t>чен</w:t>
            </w:r>
            <w:r w:rsidRPr="009C7E7E">
              <w:rPr>
                <w:sz w:val="22"/>
                <w:szCs w:val="22"/>
              </w:rPr>
              <w:softHyphen/>
              <w:t>ной кре</w:t>
            </w:r>
            <w:r w:rsidRPr="009C7E7E">
              <w:rPr>
                <w:sz w:val="22"/>
                <w:szCs w:val="22"/>
              </w:rPr>
              <w:softHyphen/>
              <w:t>ди</w:t>
            </w:r>
            <w:r w:rsidRPr="009C7E7E">
              <w:rPr>
                <w:sz w:val="22"/>
                <w:szCs w:val="22"/>
              </w:rPr>
              <w:softHyphen/>
              <w:t>тор</w:t>
            </w:r>
            <w:r w:rsidRPr="009C7E7E">
              <w:rPr>
                <w:sz w:val="22"/>
                <w:szCs w:val="22"/>
              </w:rPr>
              <w:softHyphen/>
              <w:t>ской за</w:t>
            </w:r>
            <w:r w:rsidRPr="009C7E7E">
              <w:rPr>
                <w:sz w:val="22"/>
                <w:szCs w:val="22"/>
              </w:rPr>
              <w:softHyphen/>
              <w:t>дол</w:t>
            </w:r>
            <w:r w:rsidRPr="009C7E7E">
              <w:rPr>
                <w:sz w:val="22"/>
                <w:szCs w:val="22"/>
              </w:rPr>
              <w:softHyphen/>
              <w:t>жен</w:t>
            </w:r>
            <w:r w:rsidRPr="009C7E7E">
              <w:rPr>
                <w:sz w:val="22"/>
                <w:szCs w:val="22"/>
              </w:rPr>
              <w:softHyphen/>
              <w:t>но</w:t>
            </w:r>
            <w:r w:rsidRPr="009C7E7E">
              <w:rPr>
                <w:sz w:val="22"/>
                <w:szCs w:val="22"/>
              </w:rPr>
              <w:softHyphen/>
              <w:t>сти, де</w:t>
            </w:r>
            <w:r w:rsidRPr="009C7E7E">
              <w:rPr>
                <w:sz w:val="22"/>
                <w:szCs w:val="22"/>
              </w:rPr>
              <w:softHyphen/>
              <w:t>би</w:t>
            </w:r>
            <w:r w:rsidRPr="009C7E7E">
              <w:rPr>
                <w:sz w:val="22"/>
                <w:szCs w:val="22"/>
              </w:rPr>
              <w:softHyphen/>
              <w:t>тор</w:t>
            </w:r>
            <w:r w:rsidRPr="009C7E7E">
              <w:rPr>
                <w:sz w:val="22"/>
                <w:szCs w:val="22"/>
              </w:rPr>
              <w:softHyphen/>
              <w:t>ской за</w:t>
            </w:r>
            <w:r w:rsidRPr="009C7E7E">
              <w:rPr>
                <w:sz w:val="22"/>
                <w:szCs w:val="22"/>
              </w:rPr>
              <w:softHyphen/>
              <w:t>дол</w:t>
            </w:r>
            <w:r w:rsidRPr="009C7E7E">
              <w:rPr>
                <w:sz w:val="22"/>
                <w:szCs w:val="22"/>
              </w:rPr>
              <w:softHyphen/>
              <w:t>жен</w:t>
            </w:r>
            <w:r w:rsidRPr="009C7E7E">
              <w:rPr>
                <w:sz w:val="22"/>
                <w:szCs w:val="22"/>
              </w:rPr>
              <w:softHyphen/>
              <w:t>но</w:t>
            </w:r>
            <w:r w:rsidRPr="009C7E7E">
              <w:rPr>
                <w:sz w:val="22"/>
                <w:szCs w:val="22"/>
              </w:rPr>
              <w:softHyphen/>
              <w:t>сти, не</w:t>
            </w:r>
            <w:r w:rsidRPr="009C7E7E">
              <w:rPr>
                <w:sz w:val="22"/>
                <w:szCs w:val="22"/>
              </w:rPr>
              <w:softHyphen/>
              <w:t>ре</w:t>
            </w:r>
            <w:r w:rsidRPr="009C7E7E">
              <w:rPr>
                <w:sz w:val="22"/>
                <w:szCs w:val="22"/>
              </w:rPr>
              <w:softHyphen/>
              <w:t>аль</w:t>
            </w:r>
            <w:r w:rsidRPr="009C7E7E">
              <w:rPr>
                <w:sz w:val="22"/>
                <w:szCs w:val="22"/>
              </w:rPr>
              <w:softHyphen/>
              <w:t>ной к взы</w:t>
            </w:r>
            <w:r w:rsidRPr="009C7E7E">
              <w:rPr>
                <w:sz w:val="22"/>
                <w:szCs w:val="22"/>
              </w:rPr>
              <w:softHyphen/>
              <w:t>ска</w:t>
            </w:r>
            <w:r w:rsidRPr="009C7E7E">
              <w:rPr>
                <w:sz w:val="22"/>
                <w:szCs w:val="22"/>
              </w:rPr>
              <w:softHyphen/>
              <w:t>нию</w:t>
            </w:r>
          </w:p>
        </w:tc>
      </w:tr>
      <w:tr w:rsidR="00B221CA" w:rsidRPr="009C7E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7</w:t>
            </w:r>
          </w:p>
        </w:tc>
      </w:tr>
      <w:tr w:rsidR="00B221CA" w:rsidRPr="009C7E7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AD468B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-</w:t>
            </w:r>
            <w:r w:rsidR="009A0E39" w:rsidRPr="009C7E7E">
              <w:rPr>
                <w:sz w:val="22"/>
                <w:szCs w:val="22"/>
              </w:rPr>
              <w:t>146,6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-</w:t>
            </w:r>
            <w:r w:rsidR="00D31854" w:rsidRPr="009C7E7E">
              <w:rPr>
                <w:sz w:val="22"/>
                <w:szCs w:val="22"/>
              </w:rPr>
              <w:t>714,3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D31854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487,24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C7E7E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B221CA" w:rsidRPr="009C7E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1E233F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B221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B221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B221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B221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9C7E7E" w:rsidRDefault="00B221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A0E39" w:rsidRPr="009C7E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54" w:rsidRDefault="009A0E39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в разрезе поступлений</w:t>
            </w:r>
            <w:r w:rsidR="00D31854" w:rsidRPr="009C7E7E">
              <w:rPr>
                <w:sz w:val="22"/>
                <w:szCs w:val="22"/>
              </w:rPr>
              <w:t>:</w:t>
            </w:r>
          </w:p>
          <w:p w:rsidR="009C7E7E" w:rsidRPr="009C7E7E" w:rsidRDefault="009C7E7E">
            <w:pPr>
              <w:widowControl w:val="0"/>
              <w:rPr>
                <w:sz w:val="22"/>
                <w:szCs w:val="22"/>
              </w:rPr>
            </w:pPr>
          </w:p>
          <w:p w:rsidR="00D31854" w:rsidRPr="009C7E7E" w:rsidRDefault="00D31854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 xml:space="preserve"> - КОСГУ 180 </w:t>
            </w:r>
            <w:r w:rsidR="009C7E7E" w:rsidRPr="009C7E7E">
              <w:rPr>
                <w:sz w:val="22"/>
                <w:szCs w:val="22"/>
              </w:rPr>
              <w:t>(Прочие доходы)</w:t>
            </w:r>
          </w:p>
          <w:p w:rsidR="009A0E39" w:rsidRPr="009C7E7E" w:rsidRDefault="00D31854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 xml:space="preserve"> - КОСГУ 340</w:t>
            </w:r>
            <w:r w:rsidR="009C7E7E">
              <w:rPr>
                <w:sz w:val="22"/>
                <w:szCs w:val="22"/>
              </w:rPr>
              <w:t xml:space="preserve"> (Увеличение стоимости материальных запасов)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 w:rsidP="00A96848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-146,6</w:t>
            </w:r>
          </w:p>
          <w:p w:rsidR="009C7E7E" w:rsidRDefault="009C7E7E" w:rsidP="00A9684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31854" w:rsidRPr="009C7E7E" w:rsidRDefault="00D31854" w:rsidP="00A96848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-</w:t>
            </w:r>
          </w:p>
          <w:p w:rsidR="009C7E7E" w:rsidRDefault="009C7E7E" w:rsidP="00A9684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31854" w:rsidRPr="009C7E7E" w:rsidRDefault="00D31854" w:rsidP="00A96848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-146,6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D31854" w:rsidP="00A96848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-714,3</w:t>
            </w:r>
          </w:p>
          <w:p w:rsidR="009C7E7E" w:rsidRDefault="009C7E7E" w:rsidP="00A9684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31854" w:rsidRPr="009C7E7E" w:rsidRDefault="0035572E" w:rsidP="00A96848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-</w:t>
            </w:r>
            <w:r w:rsidR="00D31854" w:rsidRPr="009C7E7E">
              <w:rPr>
                <w:sz w:val="22"/>
                <w:szCs w:val="22"/>
              </w:rPr>
              <w:t>594,1</w:t>
            </w:r>
          </w:p>
          <w:p w:rsidR="009C7E7E" w:rsidRDefault="009C7E7E" w:rsidP="00A9684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31854" w:rsidRPr="009C7E7E" w:rsidRDefault="00D31854" w:rsidP="00A96848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-120,2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35572E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4</w:t>
            </w:r>
            <w:r w:rsidR="00D31854" w:rsidRPr="009C7E7E">
              <w:rPr>
                <w:sz w:val="22"/>
                <w:szCs w:val="22"/>
              </w:rPr>
              <w:t>87,24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C7E7E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9A0E39" w:rsidRPr="009C7E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C7E7E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9A0E39" w:rsidRPr="009C7E7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A0E39" w:rsidRPr="009C7E7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C7E7E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9A0E39" w:rsidRPr="009C7E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A0E39" w:rsidRPr="009C7E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D318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E7E">
              <w:rPr>
                <w:rFonts w:ascii="Times New Roman" w:hAnsi="Times New Roman" w:cs="Times New Roman"/>
                <w:sz w:val="22"/>
                <w:szCs w:val="22"/>
              </w:rPr>
              <w:t>33.1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54" w:rsidRDefault="009A0E39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в разрезе выплат</w:t>
            </w:r>
          </w:p>
          <w:p w:rsidR="009C7E7E" w:rsidRPr="009C7E7E" w:rsidRDefault="009C7E7E">
            <w:pPr>
              <w:widowControl w:val="0"/>
              <w:rPr>
                <w:sz w:val="22"/>
                <w:szCs w:val="22"/>
              </w:rPr>
            </w:pPr>
          </w:p>
          <w:p w:rsidR="00A96AEE" w:rsidRPr="009C7E7E" w:rsidRDefault="00A96AEE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 xml:space="preserve"> -КОСГУ 213</w:t>
            </w:r>
            <w:r w:rsidR="009C7E7E">
              <w:rPr>
                <w:sz w:val="22"/>
                <w:szCs w:val="22"/>
              </w:rPr>
              <w:t xml:space="preserve"> (Начисления на выплаты по оплате труда)</w:t>
            </w:r>
          </w:p>
          <w:p w:rsidR="00D31854" w:rsidRPr="009C7E7E" w:rsidRDefault="00A96AEE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 xml:space="preserve">- </w:t>
            </w:r>
            <w:r w:rsidR="009A0E39" w:rsidRPr="009C7E7E">
              <w:rPr>
                <w:sz w:val="22"/>
                <w:szCs w:val="22"/>
              </w:rPr>
              <w:t>КОСГУ 340</w:t>
            </w:r>
            <w:r w:rsidR="009C7E7E">
              <w:rPr>
                <w:sz w:val="22"/>
                <w:szCs w:val="22"/>
              </w:rPr>
              <w:t>(Увеличение стоимости материальных запасов)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1505,6</w:t>
            </w:r>
          </w:p>
          <w:p w:rsidR="009C7E7E" w:rsidRDefault="009C7E7E" w:rsidP="00A96A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96AEE" w:rsidRPr="009C7E7E" w:rsidRDefault="00A96AEE" w:rsidP="00A96AEE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-</w:t>
            </w:r>
          </w:p>
          <w:p w:rsidR="009C7E7E" w:rsidRDefault="009C7E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96AEE" w:rsidRPr="009C7E7E" w:rsidRDefault="00A96AEE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1505,6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1005,1</w:t>
            </w:r>
          </w:p>
          <w:p w:rsidR="009C7E7E" w:rsidRDefault="009C7E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96AEE" w:rsidRPr="009C7E7E" w:rsidRDefault="00A96AEE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292,5</w:t>
            </w:r>
          </w:p>
          <w:p w:rsidR="009C7E7E" w:rsidRDefault="009C7E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96AEE" w:rsidRPr="009C7E7E" w:rsidRDefault="00A96AEE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712,6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66,76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C7E7E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9A0E39" w:rsidRPr="009C7E7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  <w:r w:rsidRPr="009C7E7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Pr="009C7E7E" w:rsidRDefault="009A0E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B221CA" w:rsidRDefault="00B221C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B221CA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0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A0E39" w:rsidP="009A0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FB45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44223,6</w:t>
            </w:r>
            <w:r w:rsidR="006B21A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65955,1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 w:rsidP="00A96A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  <w:r w:rsidR="009A0E39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A0E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A96AEE" w:rsidP="00A96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9A0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6B21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6558,9</w:t>
            </w:r>
          </w:p>
        </w:tc>
      </w:tr>
      <w:tr w:rsidR="009A0E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A96AEE" w:rsidP="00A96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 w:rsidRPr="006B21AD">
              <w:rPr>
                <w:sz w:val="24"/>
                <w:szCs w:val="24"/>
              </w:rPr>
              <w:t>34673,0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39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33719,8</w:t>
            </w:r>
          </w:p>
        </w:tc>
      </w:tr>
      <w:tr w:rsidR="00A51934" w:rsidTr="006E430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AEE" w:rsidP="00A96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FB45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25676,4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4273</w:t>
            </w:r>
            <w:r w:rsidR="006B21AD">
              <w:rPr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65210,8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  <w:r w:rsidR="00A51934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5814,6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33719,8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B21AD"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25676,4</w:t>
            </w: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6B21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65976,0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6579,8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C10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6E1" w:rsidRDefault="002D56E1" w:rsidP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4468,9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620,5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6B21AD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33719,8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Pr="00A96AEE" w:rsidRDefault="00A96A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75A8E">
              <w:rPr>
                <w:sz w:val="24"/>
                <w:szCs w:val="24"/>
              </w:rPr>
              <w:t>499,8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5327,9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2764,7</w:t>
            </w:r>
          </w:p>
        </w:tc>
      </w:tr>
      <w:tr w:rsidR="006B21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1AD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2456,7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2378,4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285,5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3762,3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Pr="00AC2AFA" w:rsidRDefault="00AC2AFA" w:rsidP="00AC2A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2AFA">
              <w:rPr>
                <w:rFonts w:ascii="Times New Roman" w:hAnsi="Times New Roman" w:cs="Times New Roman"/>
              </w:rPr>
              <w:t>3.2.10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2D56E1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2D56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6B21AD"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25676,4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FB45B7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C1016F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14075,6</w:t>
            </w:r>
          </w:p>
        </w:tc>
      </w:tr>
      <w:tr w:rsidR="00A968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848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FB45B7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48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4576,7</w:t>
            </w:r>
          </w:p>
        </w:tc>
      </w:tr>
      <w:tr w:rsidR="00D75A8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6202,5</w:t>
            </w:r>
          </w:p>
        </w:tc>
      </w:tr>
      <w:tr w:rsidR="00D75A8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Оздоровление работников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D75A8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679,0</w:t>
            </w:r>
          </w:p>
        </w:tc>
      </w:tr>
      <w:tr w:rsidR="00D75A8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AC2AFA" w:rsidP="00AC2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D75A8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42715,0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A96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64635,8</w:t>
            </w:r>
          </w:p>
        </w:tc>
      </w:tr>
      <w:tr w:rsidR="00D75A8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5A8E" w:rsidTr="00A96848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A8E" w:rsidRDefault="00D75A8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A8E" w:rsidRDefault="00D75A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C2AFA" w:rsidTr="00A9684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5833,8</w:t>
            </w:r>
          </w:p>
        </w:tc>
      </w:tr>
      <w:tr w:rsidR="00AC2AFA" w:rsidTr="00A9684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972,5</w:t>
            </w:r>
          </w:p>
        </w:tc>
      </w:tr>
      <w:tr w:rsidR="00AC2AFA" w:rsidTr="00A9684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226,1</w:t>
            </w:r>
          </w:p>
        </w:tc>
      </w:tr>
      <w:tr w:rsidR="00AC2AFA" w:rsidTr="00A9684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3756,3</w:t>
            </w:r>
          </w:p>
        </w:tc>
      </w:tr>
      <w:tr w:rsidR="00AC2AFA" w:rsidTr="00A9684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620,5</w:t>
            </w:r>
          </w:p>
        </w:tc>
      </w:tr>
      <w:tr w:rsidR="00AC2AFA" w:rsidTr="00A9684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</w:tr>
      <w:tr w:rsidR="00AC2AFA" w:rsidTr="00A9684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C2AFA" w:rsidTr="00A9684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A968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33719,8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16499,7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5327,9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2764,7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2456,7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2378,4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285,5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3762,3</w:t>
            </w:r>
          </w:p>
        </w:tc>
      </w:tr>
      <w:tr w:rsidR="00AC2AFA" w:rsidTr="00A66CF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Pr="00AC2AFA" w:rsidRDefault="00AC2AFA" w:rsidP="00DE4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C2AF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</w:tr>
      <w:tr w:rsidR="00AC2AFA" w:rsidTr="00FB45B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25082,2</w:t>
            </w:r>
          </w:p>
        </w:tc>
      </w:tr>
      <w:tr w:rsidR="00AC2AFA" w:rsidTr="00FB45B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283B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14010,3</w:t>
            </w:r>
          </w:p>
        </w:tc>
      </w:tr>
      <w:tr w:rsidR="00AC2AFA" w:rsidTr="00C1016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4048,0</w:t>
            </w:r>
          </w:p>
        </w:tc>
      </w:tr>
      <w:tr w:rsidR="00AC2AFA" w:rsidTr="00283BD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Оздоровление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AC2AFA" w:rsidTr="00283BD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6202,5</w:t>
            </w:r>
          </w:p>
        </w:tc>
      </w:tr>
      <w:tr w:rsidR="00AC2AFA" w:rsidTr="00283BD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679,0</w:t>
            </w:r>
          </w:p>
        </w:tc>
      </w:tr>
      <w:tr w:rsidR="00AC2AFA" w:rsidTr="00283BD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DE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 w:rsidP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AFA" w:rsidRDefault="00AC2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</w:tbl>
    <w:p w:rsidR="00B221CA" w:rsidRDefault="00B221C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D25" w:rsidRDefault="00DA4D2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4D25" w:rsidRDefault="00DA4D2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4D25" w:rsidRDefault="00DA4D2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4D25" w:rsidRDefault="00DA4D2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4D25" w:rsidRDefault="00DA4D2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B221CA" w:rsidRDefault="001E2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B221C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502E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502E94">
            <w:pPr>
              <w:pStyle w:val="8"/>
            </w:pPr>
            <w:r>
              <w:t>2013</w:t>
            </w:r>
          </w:p>
        </w:tc>
      </w:tr>
      <w:tr w:rsidR="00B221C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21C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42871,4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9D3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44541,</w:t>
            </w:r>
            <w:r w:rsidR="00AD6133">
              <w:rPr>
                <w:sz w:val="24"/>
                <w:szCs w:val="24"/>
              </w:rPr>
              <w:t>6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44218,4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39400,6</w:t>
            </w:r>
          </w:p>
        </w:tc>
      </w:tr>
      <w:tr w:rsidR="00A51934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1C16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323,2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 w:rsidTr="006E4309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E972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E972B1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E972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43480,1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305E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39256,5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645C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645CEB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645C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E972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E972B1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E972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4223,6</w:t>
            </w:r>
          </w:p>
        </w:tc>
      </w:tr>
      <w:tr w:rsidR="00A5193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E972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2864,6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2B1">
              <w:rPr>
                <w:sz w:val="24"/>
                <w:szCs w:val="24"/>
              </w:rPr>
              <w:t>359,0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72B1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470B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72B1">
              <w:rPr>
                <w:sz w:val="24"/>
                <w:szCs w:val="24"/>
              </w:rPr>
              <w:t>59,0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470B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22408,7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470B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22317,8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470B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20916,8</w:t>
            </w:r>
          </w:p>
        </w:tc>
      </w:tr>
      <w:tr w:rsidR="00A51934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470B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 w:rsidTr="006E4309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470B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21335,6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20892,7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D6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</w:t>
            </w:r>
            <w:r w:rsidR="00645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</w:t>
            </w:r>
            <w:r w:rsidR="00645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645CEB" w:rsidP="00645C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403,8</w:t>
            </w: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470B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442,9</w:t>
            </w:r>
          </w:p>
        </w:tc>
      </w:tr>
      <w:tr w:rsidR="00A5193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470B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6135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6135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470B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A519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5193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6135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193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A51934" w:rsidP="00A968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34" w:rsidRDefault="006135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B221C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241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241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221C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21C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241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241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3E6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3E6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25" w:rsidRPr="00A305E4" w:rsidRDefault="003D0825">
            <w:pPr>
              <w:widowControl w:val="0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з</w:t>
            </w:r>
            <w:r w:rsidR="001E233F" w:rsidRPr="00A305E4">
              <w:rPr>
                <w:b/>
                <w:sz w:val="24"/>
                <w:szCs w:val="24"/>
              </w:rPr>
              <w:t>даний</w:t>
            </w:r>
            <w:r w:rsidRPr="00A305E4">
              <w:rPr>
                <w:b/>
                <w:sz w:val="24"/>
                <w:szCs w:val="24"/>
              </w:rPr>
              <w:t>, сараев, гаражей, навесов, кирпичных складов, веранд кирпичных, из них:</w:t>
            </w:r>
          </w:p>
          <w:p w:rsidR="00B221CA" w:rsidRDefault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здания;</w:t>
            </w:r>
          </w:p>
          <w:p w:rsidR="003D0825" w:rsidRDefault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сараи;</w:t>
            </w:r>
          </w:p>
          <w:p w:rsidR="003D0825" w:rsidRDefault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металлический гараж;</w:t>
            </w:r>
          </w:p>
          <w:p w:rsidR="003D0825" w:rsidRDefault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навесов;</w:t>
            </w:r>
          </w:p>
          <w:p w:rsidR="003D0825" w:rsidRDefault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склады;</w:t>
            </w:r>
          </w:p>
          <w:p w:rsidR="003D0825" w:rsidRPr="003D0825" w:rsidRDefault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веранды;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3E6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A305E4" w:rsidRDefault="003D08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26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A305E4" w:rsidRDefault="003D08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26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D0825" w:rsidRDefault="003D0825" w:rsidP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A305E4" w:rsidRDefault="003D08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26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21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A305E4" w:rsidRDefault="001E233F" w:rsidP="003D0825">
            <w:pPr>
              <w:widowControl w:val="0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иных объектов (</w:t>
            </w:r>
            <w:r w:rsidR="003D0825" w:rsidRPr="00A305E4">
              <w:rPr>
                <w:b/>
                <w:sz w:val="24"/>
                <w:szCs w:val="24"/>
              </w:rPr>
              <w:t>замощений, ворот, заборов, асфальтовых покрытий</w:t>
            </w:r>
            <w:r w:rsidRPr="00A305E4">
              <w:rPr>
                <w:b/>
                <w:sz w:val="24"/>
                <w:szCs w:val="24"/>
              </w:rPr>
              <w:t>)</w:t>
            </w:r>
            <w:r w:rsidR="003D0825" w:rsidRPr="00A305E4">
              <w:rPr>
                <w:b/>
                <w:sz w:val="24"/>
                <w:szCs w:val="24"/>
              </w:rPr>
              <w:t>, из них:</w:t>
            </w:r>
          </w:p>
          <w:p w:rsidR="003D0825" w:rsidRDefault="003D0825" w:rsidP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-асфальтовое замощение;</w:t>
            </w:r>
          </w:p>
          <w:p w:rsidR="003D0825" w:rsidRDefault="003D0825" w:rsidP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05E4">
              <w:rPr>
                <w:sz w:val="24"/>
                <w:szCs w:val="24"/>
              </w:rPr>
              <w:t>ограждение;</w:t>
            </w:r>
          </w:p>
          <w:p w:rsidR="00A305E4" w:rsidRDefault="00A305E4" w:rsidP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ворота металлические;</w:t>
            </w:r>
          </w:p>
          <w:p w:rsidR="00A305E4" w:rsidRDefault="00A305E4" w:rsidP="003D08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забор металлический.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3E6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A305E4" w:rsidRDefault="00A305E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9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305E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305E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305E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A305E4" w:rsidRDefault="00A305E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9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305E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305E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305E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Pr="00A305E4" w:rsidRDefault="00A305E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9</w:t>
            </w: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D0825" w:rsidRDefault="003D0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305E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305E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305E4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21CA" w:rsidTr="006E4309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3E6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3E6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3E6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3E6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1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1E2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CA" w:rsidRDefault="00B221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22B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 w:rsidP="00645C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22B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 w:rsidP="004F61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(сараев, гаражей, веранд, навесов, замощений,</w:t>
            </w:r>
            <w:r w:rsidR="004F618F">
              <w:rPr>
                <w:sz w:val="24"/>
                <w:szCs w:val="24"/>
              </w:rPr>
              <w:t xml:space="preserve"> ограждений</w:t>
            </w:r>
            <w:r>
              <w:rPr>
                <w:sz w:val="24"/>
                <w:szCs w:val="24"/>
              </w:rPr>
              <w:t xml:space="preserve">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22B8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</w:tr>
      <w:tr w:rsidR="00BD22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22B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22B8" w:rsidTr="00E42F1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18F" w:rsidRDefault="00BD2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18F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F618F" w:rsidRDefault="004F61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18F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18F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18F" w:rsidRDefault="00A30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10805,83</w:t>
            </w:r>
          </w:p>
        </w:tc>
      </w:tr>
      <w:tr w:rsidR="00BD22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22B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5E4" w:rsidRPr="00A305E4" w:rsidRDefault="00A305E4" w:rsidP="00A305E4">
            <w:pPr>
              <w:widowControl w:val="0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зданий, сараев, гаражей, навесов, кирпичных складов, веранд кирпичных, из них:</w:t>
            </w:r>
          </w:p>
          <w:p w:rsidR="00A305E4" w:rsidRDefault="00A305E4" w:rsidP="00A305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здания;</w:t>
            </w:r>
          </w:p>
          <w:p w:rsidR="00A305E4" w:rsidRDefault="00A305E4" w:rsidP="00A305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сараи;</w:t>
            </w:r>
          </w:p>
          <w:p w:rsidR="00BD22B8" w:rsidRDefault="00A305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металлический гараж;</w:t>
            </w:r>
          </w:p>
          <w:p w:rsidR="001E6255" w:rsidRDefault="001E6255" w:rsidP="001E62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навесов;</w:t>
            </w:r>
          </w:p>
          <w:p w:rsidR="001E6255" w:rsidRDefault="001E6255" w:rsidP="001E62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склады;</w:t>
            </w:r>
          </w:p>
          <w:p w:rsidR="001E6255" w:rsidRDefault="001E6255" w:rsidP="001E62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веранды;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Pr="001E6255" w:rsidRDefault="001E62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6064,4</w:t>
            </w:r>
          </w:p>
          <w:p w:rsidR="001E6255" w:rsidRDefault="001E625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6255" w:rsidRDefault="001E625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6255" w:rsidRDefault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5158,1</w:t>
            </w:r>
          </w:p>
          <w:p w:rsidR="001E6255" w:rsidRDefault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  <w:p w:rsidR="001E6255" w:rsidRDefault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1E6255" w:rsidRDefault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1E6255" w:rsidRDefault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255" w:rsidRPr="001E6255" w:rsidRDefault="001E6255" w:rsidP="001E62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6064,4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5158,1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BD22B8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255" w:rsidRPr="001E6255" w:rsidRDefault="001E6255" w:rsidP="001E62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6064,4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5158,1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  <w:p w:rsidR="001E6255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BD22B8" w:rsidRDefault="001E6255" w:rsidP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</w:tr>
      <w:tr w:rsidR="00BD22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22B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22B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BD22B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255" w:rsidRPr="00A305E4" w:rsidRDefault="001E6255" w:rsidP="001E6255">
            <w:pPr>
              <w:widowControl w:val="0"/>
              <w:rPr>
                <w:b/>
                <w:sz w:val="24"/>
                <w:szCs w:val="24"/>
              </w:rPr>
            </w:pPr>
            <w:r w:rsidRPr="00A305E4">
              <w:rPr>
                <w:b/>
                <w:sz w:val="24"/>
                <w:szCs w:val="24"/>
              </w:rPr>
              <w:t>иных объектов (замощений, ворот, заборов, асфальтовых покрытий), из них:</w:t>
            </w:r>
          </w:p>
          <w:p w:rsidR="001E6255" w:rsidRDefault="001E6255" w:rsidP="001E62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-асфальтовое замощение;</w:t>
            </w:r>
          </w:p>
          <w:p w:rsidR="001E6255" w:rsidRDefault="001E6255" w:rsidP="001E62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ограждение;</w:t>
            </w:r>
          </w:p>
          <w:p w:rsidR="001E6255" w:rsidRDefault="001E6255" w:rsidP="001E62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ворота металлические;</w:t>
            </w:r>
          </w:p>
          <w:p w:rsidR="00BD22B8" w:rsidRDefault="001E6255" w:rsidP="001E62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забор металлический.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18F" w:rsidRDefault="001E625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4F61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255" w:rsidRPr="00DA4D25" w:rsidRDefault="00DA4D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4741,43</w:t>
            </w:r>
          </w:p>
          <w:p w:rsidR="00DA4D25" w:rsidRDefault="00DA4D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A4D25" w:rsidRDefault="00DA4D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6255" w:rsidRDefault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3638,00</w:t>
            </w:r>
          </w:p>
          <w:p w:rsidR="001E6255" w:rsidRDefault="001E62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  <w:p w:rsidR="001E6255" w:rsidRDefault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  <w:p w:rsidR="00DA4D25" w:rsidRDefault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D25" w:rsidRPr="00DA4D25" w:rsidRDefault="00DA4D25" w:rsidP="00DA4D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4741,43</w:t>
            </w: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3638,00</w:t>
            </w: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  <w:p w:rsidR="004F618F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D25" w:rsidRPr="00DA4D25" w:rsidRDefault="00DA4D25" w:rsidP="00DA4D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4741,43</w:t>
            </w: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3638,00</w:t>
            </w: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  <w:p w:rsidR="00DA4D25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  <w:p w:rsidR="004F618F" w:rsidRDefault="00DA4D25" w:rsidP="00DA4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372,2</w:t>
            </w:r>
          </w:p>
        </w:tc>
      </w:tr>
      <w:tr w:rsidR="00BD22B8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22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22B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22B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22B8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2B8" w:rsidRDefault="00BD22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4D25" w:rsidRDefault="00DA4D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D25" w:rsidRDefault="00DA4D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D25" w:rsidRDefault="00DA4D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D25" w:rsidRDefault="00DA4D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D25" w:rsidRDefault="00DA4D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21CA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B221C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1CA" w:rsidRDefault="00767E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221C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B221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B221C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4F61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="001E2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ководителя</w:t>
            </w:r>
            <w:r w:rsidR="001E23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1CA" w:rsidRDefault="004F61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B221C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B221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B221C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1CA" w:rsidRDefault="00767E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221C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B221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83BDC" w:rsidRDefault="00283B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B221CA" w:rsidRDefault="00B221C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B221CA" w:rsidRDefault="00B221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B221CA" w:rsidRDefault="001E233F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B221CA" w:rsidRDefault="001E233F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B221CA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“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B221C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1CA" w:rsidRDefault="00B221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21CA" w:rsidRDefault="001E23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B221CA" w:rsidRDefault="001E2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B221CA" w:rsidRDefault="00B22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1CA" w:rsidRDefault="001E2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E233F" w:rsidRDefault="001E2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1E233F" w:rsidSect="00B221CA">
      <w:headerReference w:type="default" r:id="rId7"/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A0" w:rsidRDefault="004457A0">
      <w:r>
        <w:separator/>
      </w:r>
    </w:p>
  </w:endnote>
  <w:endnote w:type="continuationSeparator" w:id="0">
    <w:p w:rsidR="004457A0" w:rsidRDefault="0044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A0" w:rsidRDefault="004457A0">
      <w:r>
        <w:separator/>
      </w:r>
    </w:p>
  </w:footnote>
  <w:footnote w:type="continuationSeparator" w:id="0">
    <w:p w:rsidR="004457A0" w:rsidRDefault="00445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E1" w:rsidRDefault="00310DE1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0356D7"/>
    <w:rsid w:val="000356D7"/>
    <w:rsid w:val="000548E0"/>
    <w:rsid w:val="0007489E"/>
    <w:rsid w:val="00082AFC"/>
    <w:rsid w:val="000A0362"/>
    <w:rsid w:val="000A5A1E"/>
    <w:rsid w:val="000D4B77"/>
    <w:rsid w:val="00126F9B"/>
    <w:rsid w:val="00147D87"/>
    <w:rsid w:val="00153918"/>
    <w:rsid w:val="001637FE"/>
    <w:rsid w:val="00180B72"/>
    <w:rsid w:val="001C1662"/>
    <w:rsid w:val="001D6D71"/>
    <w:rsid w:val="001E233F"/>
    <w:rsid w:val="001E6255"/>
    <w:rsid w:val="00200E98"/>
    <w:rsid w:val="002072D5"/>
    <w:rsid w:val="00235AC2"/>
    <w:rsid w:val="00241346"/>
    <w:rsid w:val="00252C1F"/>
    <w:rsid w:val="002566B1"/>
    <w:rsid w:val="00261AA3"/>
    <w:rsid w:val="00283BDC"/>
    <w:rsid w:val="002D56E1"/>
    <w:rsid w:val="002D5C1B"/>
    <w:rsid w:val="003008FC"/>
    <w:rsid w:val="00310DE1"/>
    <w:rsid w:val="003259B2"/>
    <w:rsid w:val="003452FD"/>
    <w:rsid w:val="0035572E"/>
    <w:rsid w:val="00387C53"/>
    <w:rsid w:val="003D0825"/>
    <w:rsid w:val="003D23E7"/>
    <w:rsid w:val="003E6FB2"/>
    <w:rsid w:val="004001D1"/>
    <w:rsid w:val="004176F6"/>
    <w:rsid w:val="00425097"/>
    <w:rsid w:val="004457A0"/>
    <w:rsid w:val="00466241"/>
    <w:rsid w:val="00470B72"/>
    <w:rsid w:val="00497C1A"/>
    <w:rsid w:val="004B3649"/>
    <w:rsid w:val="004B6E76"/>
    <w:rsid w:val="004D568E"/>
    <w:rsid w:val="004F618F"/>
    <w:rsid w:val="004F6C1F"/>
    <w:rsid w:val="00502E94"/>
    <w:rsid w:val="005702BD"/>
    <w:rsid w:val="00594F90"/>
    <w:rsid w:val="005C3103"/>
    <w:rsid w:val="005C5FA7"/>
    <w:rsid w:val="005C74AF"/>
    <w:rsid w:val="0061358F"/>
    <w:rsid w:val="00633D49"/>
    <w:rsid w:val="006365E9"/>
    <w:rsid w:val="00637B3C"/>
    <w:rsid w:val="00645CEB"/>
    <w:rsid w:val="00667EC6"/>
    <w:rsid w:val="00685901"/>
    <w:rsid w:val="006B21AD"/>
    <w:rsid w:val="006C4F8D"/>
    <w:rsid w:val="006E3C4C"/>
    <w:rsid w:val="006E4309"/>
    <w:rsid w:val="00757960"/>
    <w:rsid w:val="00762882"/>
    <w:rsid w:val="00767EBC"/>
    <w:rsid w:val="00770C7B"/>
    <w:rsid w:val="00791750"/>
    <w:rsid w:val="00791902"/>
    <w:rsid w:val="007D5776"/>
    <w:rsid w:val="007F752A"/>
    <w:rsid w:val="00833948"/>
    <w:rsid w:val="00856D52"/>
    <w:rsid w:val="008618CE"/>
    <w:rsid w:val="008D7006"/>
    <w:rsid w:val="008F2553"/>
    <w:rsid w:val="0090510F"/>
    <w:rsid w:val="00932052"/>
    <w:rsid w:val="00975E1C"/>
    <w:rsid w:val="009A0E39"/>
    <w:rsid w:val="009A660B"/>
    <w:rsid w:val="009C7E7E"/>
    <w:rsid w:val="009D31BC"/>
    <w:rsid w:val="00A305E4"/>
    <w:rsid w:val="00A51934"/>
    <w:rsid w:val="00A66CF7"/>
    <w:rsid w:val="00A96848"/>
    <w:rsid w:val="00A96AEE"/>
    <w:rsid w:val="00AA23A5"/>
    <w:rsid w:val="00AC2AFA"/>
    <w:rsid w:val="00AD4319"/>
    <w:rsid w:val="00AD468B"/>
    <w:rsid w:val="00AD6133"/>
    <w:rsid w:val="00B06A7E"/>
    <w:rsid w:val="00B11EB3"/>
    <w:rsid w:val="00B221CA"/>
    <w:rsid w:val="00B454CF"/>
    <w:rsid w:val="00B701DB"/>
    <w:rsid w:val="00B91F0B"/>
    <w:rsid w:val="00BA3CC7"/>
    <w:rsid w:val="00BB7633"/>
    <w:rsid w:val="00BC15B5"/>
    <w:rsid w:val="00BC482B"/>
    <w:rsid w:val="00BD22B8"/>
    <w:rsid w:val="00BD5158"/>
    <w:rsid w:val="00C1016F"/>
    <w:rsid w:val="00C34EF3"/>
    <w:rsid w:val="00C561C2"/>
    <w:rsid w:val="00C57601"/>
    <w:rsid w:val="00C64C44"/>
    <w:rsid w:val="00C9025A"/>
    <w:rsid w:val="00CA354A"/>
    <w:rsid w:val="00CB074C"/>
    <w:rsid w:val="00CC0701"/>
    <w:rsid w:val="00CC6058"/>
    <w:rsid w:val="00CC746F"/>
    <w:rsid w:val="00CF38B3"/>
    <w:rsid w:val="00D111C1"/>
    <w:rsid w:val="00D1760C"/>
    <w:rsid w:val="00D30715"/>
    <w:rsid w:val="00D31854"/>
    <w:rsid w:val="00D51467"/>
    <w:rsid w:val="00D63E2C"/>
    <w:rsid w:val="00D75A8E"/>
    <w:rsid w:val="00DA4D25"/>
    <w:rsid w:val="00DA5DC1"/>
    <w:rsid w:val="00DB1E87"/>
    <w:rsid w:val="00DE4B3D"/>
    <w:rsid w:val="00E42CAE"/>
    <w:rsid w:val="00E42F14"/>
    <w:rsid w:val="00E51F39"/>
    <w:rsid w:val="00E531BD"/>
    <w:rsid w:val="00E64E1F"/>
    <w:rsid w:val="00E703FF"/>
    <w:rsid w:val="00E70EC3"/>
    <w:rsid w:val="00E718E0"/>
    <w:rsid w:val="00E764DA"/>
    <w:rsid w:val="00E833F6"/>
    <w:rsid w:val="00E972B1"/>
    <w:rsid w:val="00F510CE"/>
    <w:rsid w:val="00F630AC"/>
    <w:rsid w:val="00F7365D"/>
    <w:rsid w:val="00FB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C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21C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221C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21CA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221CA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221CA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221CA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221CA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221CA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1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21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21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21C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21C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21C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21C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21C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B221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1C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221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1C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B221CA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B221C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221C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21C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B221CA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B221CA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1CA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221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21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B221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221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B221CA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21C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221CA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21CA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B221C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35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B9469-E03E-4B05-BA97-31C9EFF9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17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Sapegina-yi</cp:lastModifiedBy>
  <cp:revision>19</cp:revision>
  <cp:lastPrinted>2014-02-25T13:12:00Z</cp:lastPrinted>
  <dcterms:created xsi:type="dcterms:W3CDTF">2014-01-29T03:37:00Z</dcterms:created>
  <dcterms:modified xsi:type="dcterms:W3CDTF">2014-02-26T08:55:00Z</dcterms:modified>
</cp:coreProperties>
</file>