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E9" w:rsidRDefault="00343AE9" w:rsidP="009560DF">
      <w:pPr>
        <w:pStyle w:val="ConsPlusNonformat"/>
      </w:pPr>
      <w:r>
        <w:t xml:space="preserve">                                                  УТВЕРЖДЕН</w:t>
      </w:r>
    </w:p>
    <w:p w:rsidR="00343AE9" w:rsidRDefault="00343AE9" w:rsidP="009560DF">
      <w:pPr>
        <w:pStyle w:val="ConsPlusNonformat"/>
      </w:pPr>
      <w:r>
        <w:t xml:space="preserve">                                                  _________________________</w:t>
      </w:r>
    </w:p>
    <w:p w:rsidR="00343AE9" w:rsidRDefault="00343AE9" w:rsidP="009560DF">
      <w:pPr>
        <w:pStyle w:val="ConsPlusNonformat"/>
      </w:pPr>
      <w:r>
        <w:t xml:space="preserve">                                                  (руководитель учреждения)</w:t>
      </w:r>
    </w:p>
    <w:p w:rsidR="00343AE9" w:rsidRDefault="00343AE9" w:rsidP="009560DF">
      <w:pPr>
        <w:pStyle w:val="ConsPlusNonformat"/>
      </w:pPr>
    </w:p>
    <w:p w:rsidR="00343AE9" w:rsidRDefault="00343AE9" w:rsidP="009560DF">
      <w:pPr>
        <w:pStyle w:val="ConsPlusNonformat"/>
        <w:jc w:val="center"/>
      </w:pPr>
      <w:r>
        <w:t>Отчет</w:t>
      </w:r>
    </w:p>
    <w:p w:rsidR="00343AE9" w:rsidRDefault="00343AE9" w:rsidP="009560DF">
      <w:pPr>
        <w:pStyle w:val="ConsPlusNonformat"/>
        <w:jc w:val="center"/>
      </w:pPr>
      <w:r>
        <w:t>о деятельности муниципального бюджетного общеобразовательного учреждения «Гимназия № 4 имени братьев Каменских» г.Перми</w:t>
      </w:r>
    </w:p>
    <w:p w:rsidR="00343AE9" w:rsidRDefault="00343AE9" w:rsidP="009560DF">
      <w:pPr>
        <w:pStyle w:val="ConsPlusNonformat"/>
        <w:jc w:val="center"/>
      </w:pPr>
      <w:r>
        <w:t>за период с 01 января по 31 декабря 201</w:t>
      </w:r>
      <w:r w:rsidR="00A67283">
        <w:t>3</w:t>
      </w:r>
      <w:r>
        <w:t xml:space="preserve"> года</w:t>
      </w:r>
    </w:p>
    <w:p w:rsidR="00343AE9" w:rsidRDefault="00343AE9" w:rsidP="009560DF">
      <w:pPr>
        <w:pStyle w:val="ConsPlusNonformat"/>
        <w:jc w:val="center"/>
      </w:pPr>
    </w:p>
    <w:p w:rsidR="00343AE9" w:rsidRDefault="00343AE9" w:rsidP="009560DF">
      <w:pPr>
        <w:pStyle w:val="ConsPlusNonformat"/>
        <w:jc w:val="center"/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343AE9" w:rsidRPr="000F7AEE" w:rsidTr="00715984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Муниципальное бюджетное общеобразовательное учреждение «Гимназия № 4 имени братьев Каменских» г.Перми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МБОУ «Гимназия № 4» г.Перми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614068, </w:t>
            </w:r>
            <w:r w:rsidR="002B462C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г.Пермь, ул.Плеханова,41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614068, </w:t>
            </w:r>
            <w:r w:rsidR="002B462C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г.Пермь, ул.Плеханова,41(главный корпус);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614068, </w:t>
            </w:r>
            <w:r w:rsidR="002B462C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г.Пермь, ул.Ленина,73а(второй учебный корпус)                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Телефон:236-85-46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Факс:236-77-03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E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gim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4@</w:t>
            </w: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pstu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ac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Дьякова Татьяна Михайловна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Телефон:236-84-61</w:t>
            </w:r>
          </w:p>
        </w:tc>
      </w:tr>
      <w:tr w:rsidR="00343AE9" w:rsidRPr="000F7AEE" w:rsidTr="00715984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9E" w:rsidRDefault="00343AE9" w:rsidP="003A5E9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</w:t>
            </w:r>
            <w:r w:rsidR="003A5E9E">
              <w:rPr>
                <w:rFonts w:ascii="Courier New" w:hAnsi="Courier New" w:cs="Courier New"/>
                <w:sz w:val="20"/>
                <w:szCs w:val="20"/>
              </w:rPr>
              <w:t>004365950</w:t>
            </w:r>
          </w:p>
          <w:p w:rsidR="00343AE9" w:rsidRPr="000F7AEE" w:rsidRDefault="002B462C" w:rsidP="00A603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="00343AE9">
              <w:rPr>
                <w:rFonts w:ascii="Courier New" w:hAnsi="Courier New" w:cs="Courier New"/>
                <w:sz w:val="20"/>
                <w:szCs w:val="20"/>
              </w:rPr>
              <w:t xml:space="preserve">т </w:t>
            </w:r>
            <w:r w:rsidR="003A5E9E">
              <w:rPr>
                <w:rFonts w:ascii="Courier New" w:hAnsi="Courier New" w:cs="Courier New"/>
                <w:sz w:val="20"/>
                <w:szCs w:val="20"/>
              </w:rPr>
              <w:t>08</w:t>
            </w:r>
            <w:r w:rsidR="00343AE9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3A5E9E">
              <w:rPr>
                <w:rFonts w:ascii="Courier New" w:hAnsi="Courier New" w:cs="Courier New"/>
                <w:sz w:val="20"/>
                <w:szCs w:val="20"/>
              </w:rPr>
              <w:t>02</w:t>
            </w:r>
            <w:r w:rsidR="00343AE9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3A5E9E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60390">
              <w:rPr>
                <w:rFonts w:ascii="Courier New" w:hAnsi="Courier New" w:cs="Courier New"/>
                <w:sz w:val="20"/>
                <w:szCs w:val="20"/>
              </w:rPr>
              <w:t xml:space="preserve"> по бессрочно</w:t>
            </w:r>
          </w:p>
        </w:tc>
      </w:tr>
      <w:tr w:rsidR="00343AE9" w:rsidRPr="000F7AEE" w:rsidTr="0071598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Серия А № 193357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Регистрационный № 167                  от 17.06.2009 по 18.06.2014</w:t>
            </w:r>
          </w:p>
        </w:tc>
      </w:tr>
      <w:tr w:rsidR="00343AE9" w:rsidRPr="000F7AEE" w:rsidTr="00715984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ОП 003592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Регистрационный № 618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от 25.05.2010 по 25.05.2015</w:t>
            </w:r>
          </w:p>
        </w:tc>
      </w:tr>
    </w:tbl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1.2. Виды деятельности, осуществляемые учреждением</w:t>
      </w: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3995"/>
      </w:tblGrid>
      <w:tr w:rsidR="00343AE9" w:rsidRPr="000F7AEE" w:rsidTr="00A364FF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343AE9" w:rsidRPr="000F7AEE" w:rsidTr="00A364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343AE9" w:rsidRPr="000F7AEE" w:rsidTr="00A364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общеобразовательных программ начального общего, основного общего, среднего (полного) общего образования </w:t>
            </w:r>
          </w:p>
        </w:tc>
        <w:tc>
          <w:tcPr>
            <w:tcW w:w="3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Устав, утвержден распоряжением начальника департамента образования 21.11.2011 № СЭД-08-01-26-417;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Лицензия,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серия А № 193357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регистрационный № 167                  от 17.06.2009                      по 18.06.2014;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аккредитации,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ОП 003592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регистрационный № 618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от 25.05.2010                        по 25.05.2015</w:t>
            </w:r>
          </w:p>
        </w:tc>
      </w:tr>
      <w:tr w:rsidR="00343AE9" w:rsidRPr="000F7AEE" w:rsidTr="00A364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 дополнительное образование по направлениям: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2.1.1. художественно-эстетическое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2.1.2. физкультурно-спортивное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2.1.3. научно-техническое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2.1.4. эколого-биологическое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2.1.5. туристско-краеведческое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2.1.6. военно-патриотическое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2.1.7. подготовка детей к школе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2.1.8. коррекция речи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2.1.9. подготовка к поступлению в вузы, ссузы</w:t>
            </w:r>
          </w:p>
          <w:p w:rsidR="00343AE9" w:rsidRPr="000F7AEE" w:rsidRDefault="00343AE9" w:rsidP="00AE6D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Устав, утвержден распоряжением начальника департамента образования 21.11.2011 № СЭД-08-01-26-417;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Лицензия,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серия А № 193357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регистрационный № 167                  от 17.06.2009                      по 18.06.2014</w:t>
            </w:r>
          </w:p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26EF8" w:rsidRDefault="00826EF8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Функции, осуществляемые учреждением</w:t>
      </w: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343AE9" w:rsidRPr="000F7AEE" w:rsidTr="00440B0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343AE9" w:rsidRPr="000F7AEE" w:rsidTr="00440B0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0E293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440B0E" w:rsidRPr="000F7AEE">
              <w:rPr>
                <w:rFonts w:ascii="Courier New" w:hAnsi="Courier New" w:cs="Courier New"/>
                <w:sz w:val="20"/>
                <w:szCs w:val="20"/>
              </w:rPr>
              <w:t xml:space="preserve">2012 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F220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201</w:t>
            </w:r>
            <w:r w:rsidR="00F2204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0019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201</w:t>
            </w:r>
            <w:r w:rsidR="000019B8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0019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201</w:t>
            </w:r>
            <w:r w:rsidR="000019B8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</w:tc>
      </w:tr>
      <w:tr w:rsidR="00343AE9" w:rsidRPr="000F7AEE" w:rsidTr="00440B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3B2330" w:rsidRPr="000F7AEE" w:rsidTr="00440B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131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60,17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2B462C" w:rsidP="00EB54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28,74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A5E9E" w:rsidP="00EB54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45,87</w:t>
            </w:r>
          </w:p>
        </w:tc>
      </w:tr>
      <w:tr w:rsidR="003B2330" w:rsidRPr="000F7AEE" w:rsidTr="00440B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F2204D" w:rsidP="00436D6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21,2</w:t>
            </w:r>
            <w:r w:rsidR="000C528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17,27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A5E9E" w:rsidP="00EB54B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12,90</w:t>
            </w:r>
          </w:p>
        </w:tc>
      </w:tr>
    </w:tbl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36D6C" w:rsidRDefault="00436D6C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1.4. Перечень услуг (работ), оказываемых учреждением</w:t>
      </w:r>
    </w:p>
    <w:p w:rsidR="00343AE9" w:rsidRDefault="00343AE9" w:rsidP="00956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579"/>
        <w:gridCol w:w="1276"/>
        <w:gridCol w:w="1701"/>
      </w:tblGrid>
      <w:tr w:rsidR="003B2330" w:rsidRPr="000F7AEE" w:rsidTr="003B233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ind w:left="1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ind w:left="1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3B2330" w:rsidRPr="000F7AEE" w:rsidTr="003B2330">
        <w:trPr>
          <w:cantSplit/>
          <w:trHeight w:val="113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 организация предоставления общедоступного и бесплатного начального общего образования</w:t>
            </w:r>
          </w:p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1.2. организация предоставления общедоступного и бесплатного основного общего образования повышенного уровня</w:t>
            </w:r>
          </w:p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1.3. организация предоставления общедоступного и бесплатного среднего (полного) общего образования повышенного уровня</w:t>
            </w:r>
          </w:p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1.4. организация и проведение государственной (итоговой) аттестации в 9-ом классе</w:t>
            </w:r>
          </w:p>
          <w:p w:rsidR="00411C94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1.5. </w:t>
            </w:r>
            <w:r w:rsidR="00261DD9" w:rsidRPr="000F7AEE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</w:t>
            </w:r>
            <w:r w:rsidR="00261DD9">
              <w:rPr>
                <w:rFonts w:ascii="Courier New" w:hAnsi="Courier New" w:cs="Courier New"/>
                <w:sz w:val="20"/>
                <w:szCs w:val="20"/>
              </w:rPr>
              <w:t>детей в лагерях досуга и отдыха, продолжительность смены 18 дней (100%)</w:t>
            </w:r>
          </w:p>
          <w:p w:rsidR="00411C94" w:rsidRDefault="003B2330" w:rsidP="00411C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1.6. организация отдыха </w:t>
            </w:r>
            <w:r w:rsidR="00261DD9">
              <w:rPr>
                <w:rFonts w:ascii="Courier New" w:hAnsi="Courier New" w:cs="Courier New"/>
                <w:sz w:val="20"/>
                <w:szCs w:val="20"/>
              </w:rPr>
              <w:t>детей в лагерях досуга и отдыха, продолжительность смены 18 дней (70%)</w:t>
            </w:r>
          </w:p>
          <w:p w:rsidR="003B2330" w:rsidRPr="000F7AEE" w:rsidRDefault="003B2330" w:rsidP="00411C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1.7. 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 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2B462C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1380</w:t>
            </w:r>
          </w:p>
          <w:p w:rsidR="003B2330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302</w:t>
            </w: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61DD9" w:rsidRDefault="00261DD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61DD9" w:rsidRDefault="00261DD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597</w:t>
            </w:r>
          </w:p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Default="002B462C" w:rsidP="002B462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1329</w:t>
            </w:r>
          </w:p>
          <w:p w:rsidR="003B2330" w:rsidRDefault="003B233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B2330" w:rsidRDefault="003B233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B2330" w:rsidRDefault="003B233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D21107" w:rsidRPr="000F7AEE" w:rsidRDefault="002B462C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</w:t>
            </w:r>
          </w:p>
          <w:p w:rsidR="00D21107" w:rsidRPr="000F7AEE" w:rsidRDefault="00D21107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1107" w:rsidRPr="000F7AEE" w:rsidRDefault="00D21107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1107" w:rsidRPr="000F7AEE" w:rsidRDefault="002B462C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</w:t>
            </w:r>
          </w:p>
          <w:p w:rsidR="00D21107" w:rsidRPr="000F7AEE" w:rsidRDefault="00D21107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1107" w:rsidRPr="000F7AEE" w:rsidRDefault="00D21107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1107" w:rsidRPr="000F7AEE" w:rsidRDefault="00D21107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1107" w:rsidRPr="000F7AEE" w:rsidRDefault="002B462C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  <w:p w:rsidR="00D21107" w:rsidRPr="000F7AEE" w:rsidRDefault="00D21107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1107" w:rsidRPr="000F7AEE" w:rsidRDefault="00D21107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1107" w:rsidRPr="000F7AEE" w:rsidRDefault="00D21107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1107" w:rsidRPr="000F7AEE" w:rsidRDefault="00D21107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  <w:p w:rsidR="00D21107" w:rsidRPr="000F7AEE" w:rsidRDefault="00D21107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1107" w:rsidRPr="000F7AEE" w:rsidRDefault="00D21107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1107" w:rsidRDefault="00A450D7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61DD9" w:rsidRDefault="00261DD9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61DD9" w:rsidRDefault="00261DD9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1107" w:rsidRPr="000F7AEE" w:rsidRDefault="002B462C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  <w:p w:rsidR="00D21107" w:rsidRPr="000F7AEE" w:rsidRDefault="00D21107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D21107" w:rsidRPr="000F7AEE" w:rsidRDefault="00D21107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Default="003B2330" w:rsidP="00D211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1107" w:rsidRPr="000F7AEE" w:rsidRDefault="00D21107" w:rsidP="002B46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2B462C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B2330" w:rsidRPr="000F7AEE" w:rsidRDefault="003B2330" w:rsidP="00AA78C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AA78C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AA78CA">
            <w:pPr>
              <w:pStyle w:val="ConsPlusCell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2B462C" w:rsidP="002B462C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  <w:r w:rsidR="003B2330" w:rsidRPr="000F7AEE">
              <w:rPr>
                <w:rFonts w:ascii="Courier New" w:hAnsi="Courier New" w:cs="Courier New"/>
                <w:sz w:val="20"/>
                <w:szCs w:val="20"/>
              </w:rPr>
              <w:t xml:space="preserve">чащиеся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общеобразовательного учреждения</w:t>
            </w:r>
          </w:p>
        </w:tc>
      </w:tr>
      <w:tr w:rsidR="003B2330" w:rsidRPr="000F7AEE" w:rsidTr="003B233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потребителям за плату:</w:t>
            </w:r>
          </w:p>
          <w:p w:rsidR="003B2330" w:rsidRPr="000F7AEE" w:rsidRDefault="003B2330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 художественно-эстетическое</w:t>
            </w:r>
          </w:p>
          <w:p w:rsidR="003B2330" w:rsidRPr="000F7AEE" w:rsidRDefault="003B2330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2.2. физкультурно-спортивное</w:t>
            </w:r>
          </w:p>
          <w:p w:rsidR="003B2330" w:rsidRPr="000F7AEE" w:rsidRDefault="003B2330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2.3. научно-техническое</w:t>
            </w:r>
          </w:p>
          <w:p w:rsidR="003B2330" w:rsidRPr="000F7AEE" w:rsidRDefault="003B2330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2.4. эколого-биологическое</w:t>
            </w:r>
          </w:p>
          <w:p w:rsidR="003B2330" w:rsidRPr="000F7AEE" w:rsidRDefault="003B2330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2.5. туристско-краеведческое</w:t>
            </w:r>
          </w:p>
          <w:p w:rsidR="003B2330" w:rsidRPr="000F7AEE" w:rsidRDefault="003B2330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2.6. военно-патриотическое</w:t>
            </w:r>
          </w:p>
          <w:p w:rsidR="003B2330" w:rsidRPr="000F7AEE" w:rsidRDefault="003B2330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2.7. подготовка детей к школе</w:t>
            </w:r>
          </w:p>
          <w:p w:rsidR="003B2330" w:rsidRPr="000F7AEE" w:rsidRDefault="003B2330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2.8. коррекция речи</w:t>
            </w:r>
          </w:p>
          <w:p w:rsidR="003B2330" w:rsidRPr="000F7AEE" w:rsidRDefault="003B2330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2.9. подготовка к поступлению в вузы, ссузы</w:t>
            </w:r>
          </w:p>
          <w:p w:rsidR="003B2330" w:rsidRPr="000F7AEE" w:rsidRDefault="003B2330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2.10. организация групп продленного дня</w:t>
            </w:r>
          </w:p>
          <w:p w:rsidR="003B2330" w:rsidRPr="000F7AEE" w:rsidRDefault="003B2330" w:rsidP="001F71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2.11. организация отдыха детей в лагерях досуга и отдыха</w:t>
            </w:r>
          </w:p>
          <w:p w:rsidR="003B2330" w:rsidRPr="000F7AEE" w:rsidRDefault="003B2330" w:rsidP="000A08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2.12. организация питания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Default="002B462C" w:rsidP="002B46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1590</w:t>
            </w:r>
          </w:p>
          <w:p w:rsidR="002B462C" w:rsidRPr="000F7AEE" w:rsidRDefault="002B462C" w:rsidP="002B462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3B2330" w:rsidRPr="000F7AEE" w:rsidRDefault="003B2330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B2330" w:rsidRPr="000F7AEE" w:rsidRDefault="003B2330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352</w:t>
            </w:r>
          </w:p>
          <w:p w:rsidR="003B2330" w:rsidRPr="000F7AEE" w:rsidRDefault="003B2330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B2330" w:rsidRPr="000F7AEE" w:rsidRDefault="003B2330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B2330" w:rsidRPr="000F7AEE" w:rsidRDefault="003B2330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B2330" w:rsidRPr="000F7AEE" w:rsidRDefault="003B2330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345</w:t>
            </w:r>
          </w:p>
          <w:p w:rsidR="003B2330" w:rsidRPr="000F7AEE" w:rsidRDefault="003B2330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B2330" w:rsidRPr="000F7AEE" w:rsidRDefault="003B2330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  <w:p w:rsidR="003B2330" w:rsidRPr="000F7AEE" w:rsidRDefault="003B2330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  <w:p w:rsidR="003B2330" w:rsidRPr="000F7AEE" w:rsidRDefault="003B2330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3B2330" w:rsidRPr="000F7AEE" w:rsidRDefault="003B2330" w:rsidP="001F71C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608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Default="002B462C" w:rsidP="002B462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1580</w:t>
            </w:r>
          </w:p>
          <w:p w:rsidR="002B462C" w:rsidRDefault="002B462C" w:rsidP="002B462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B2330" w:rsidRDefault="00B04D75" w:rsidP="00B04D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</w:p>
          <w:p w:rsidR="003B2330" w:rsidRDefault="00B04D75" w:rsidP="00B04D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  <w:p w:rsidR="003B2330" w:rsidRDefault="00B04D75" w:rsidP="00B04D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335</w:t>
            </w:r>
          </w:p>
          <w:p w:rsidR="003B2330" w:rsidRDefault="00B04D75" w:rsidP="00B04D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  <w:p w:rsidR="003B2330" w:rsidRDefault="00B04D75" w:rsidP="00B04D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  <w:p w:rsidR="003B2330" w:rsidRDefault="00B04D75" w:rsidP="00B04D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  <w:p w:rsidR="003B2330" w:rsidRDefault="00B04D75" w:rsidP="00B04D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293</w:t>
            </w:r>
          </w:p>
          <w:p w:rsidR="00B04D75" w:rsidRDefault="00B04D75" w:rsidP="00B04D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  <w:p w:rsidR="003B2330" w:rsidRDefault="00B04D75" w:rsidP="00B04D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197</w:t>
            </w:r>
          </w:p>
          <w:p w:rsidR="003B2330" w:rsidRDefault="003B2330" w:rsidP="00B04D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B2330" w:rsidRDefault="00B04D75" w:rsidP="00B04D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116</w:t>
            </w:r>
          </w:p>
          <w:p w:rsidR="003B2330" w:rsidRDefault="003B2330" w:rsidP="00B04D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B2330" w:rsidRDefault="003B2330" w:rsidP="00B04D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B2330" w:rsidRDefault="00B04D75" w:rsidP="00B04D7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-</w:t>
            </w:r>
          </w:p>
          <w:p w:rsidR="003B2330" w:rsidRPr="000F7AEE" w:rsidRDefault="00D21107" w:rsidP="00B04D7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863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обучающиеся 1-9 классов</w:t>
            </w:r>
          </w:p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863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863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8863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дети 5-6 лет</w:t>
            </w:r>
          </w:p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обучающиеся 10-11 кл.</w:t>
            </w:r>
          </w:p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обучающиеся 1-3 кл.</w:t>
            </w:r>
          </w:p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</w:p>
          <w:p w:rsidR="00D21107" w:rsidRDefault="00D21107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обучающиеся 1-11 кл.,</w:t>
            </w:r>
          </w:p>
          <w:p w:rsidR="003B2330" w:rsidRPr="000F7AEE" w:rsidRDefault="003B2330" w:rsidP="004150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сотрудники</w:t>
            </w:r>
          </w:p>
        </w:tc>
      </w:tr>
    </w:tbl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61"/>
        <w:gridCol w:w="992"/>
        <w:gridCol w:w="1276"/>
        <w:gridCol w:w="1275"/>
        <w:gridCol w:w="1281"/>
        <w:gridCol w:w="1271"/>
      </w:tblGrid>
      <w:tr w:rsidR="003B2330" w:rsidRPr="000F7AEE" w:rsidTr="003B233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3B2330" w:rsidRPr="000F7AEE" w:rsidTr="003B2330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3B2330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B2330" w:rsidRPr="000F7AEE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3B2330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3B2330" w:rsidRPr="000F7AEE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5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ind w:left="51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ind w:left="51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2330" w:rsidRPr="000F7AEE" w:rsidTr="003B233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0F7AEE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A21A0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84,31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9434E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78,37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F2204D" w:rsidP="006D65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6D65D7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D21107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6D65D7" w:rsidP="006D65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  <w:r w:rsidR="00F2204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F2204D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A8229F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D2110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A8229F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A8229F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</w:tbl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3B2330" w:rsidRDefault="003B2330" w:rsidP="003B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898"/>
      <w:bookmarkEnd w:id="0"/>
      <w:r>
        <w:rPr>
          <w:rFonts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343AE9" w:rsidRDefault="003B2330" w:rsidP="003B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1081"/>
      <w:bookmarkEnd w:id="1"/>
      <w:r>
        <w:rPr>
          <w:rFonts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3B2330" w:rsidRDefault="003B2330" w:rsidP="003B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343AE9" w:rsidRDefault="00343AE9" w:rsidP="00597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5487"/>
        <w:gridCol w:w="1080"/>
        <w:gridCol w:w="945"/>
        <w:gridCol w:w="975"/>
      </w:tblGrid>
      <w:tr w:rsidR="003B2330" w:rsidRPr="000F7AEE" w:rsidTr="003B2330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2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3 год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77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A8229F" w:rsidRDefault="00A8229F" w:rsidP="009B3B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B3B4F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4150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="00B71CF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77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A8229F" w:rsidRDefault="00A8229F" w:rsidP="009B3B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B3B4F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  <w:p w:rsidR="003B2330" w:rsidRPr="000F7AEE" w:rsidRDefault="003B2330" w:rsidP="00715984">
            <w:pPr>
              <w:rPr>
                <w:lang w:val="en-US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41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A8229F" w:rsidRDefault="00A8229F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B3B4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A8229F" w:rsidP="00436D6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A8229F" w:rsidRDefault="00A8229F" w:rsidP="009B3B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</w:t>
            </w:r>
            <w:r w:rsidR="009B3B4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bookmarkStart w:id="2" w:name="_GoBack"/>
        <w:bookmarkEnd w:id="2"/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A8229F" w:rsidRDefault="00A8229F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A8229F" w:rsidRDefault="00A8229F" w:rsidP="00436D6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A8229F" w:rsidRDefault="00A8229F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18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A8229F" w:rsidRDefault="00A8229F" w:rsidP="009B3B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B3B4F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B3B4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22647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9B3B4F" w:rsidP="00A822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28031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</w:t>
            </w:r>
            <w:hyperlink w:anchor="Par1106" w:history="1">
              <w:r w:rsidR="00B71CF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436D6C">
            <w:pPr>
              <w:jc w:val="center"/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24200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F2204D" w:rsidRDefault="009B3B4F" w:rsidP="00F220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26360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F2204D" w:rsidRDefault="00F2204D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17458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F2204D" w:rsidRDefault="009B3B4F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11781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50396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F2204D" w:rsidRDefault="00F2204D" w:rsidP="009B3B4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</w:t>
            </w:r>
            <w:r w:rsidR="009B3B4F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F2204D" w:rsidRDefault="00F2204D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16265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F2204D" w:rsidRDefault="00F2204D" w:rsidP="00F220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19788</w:t>
            </w:r>
          </w:p>
        </w:tc>
      </w:tr>
      <w:tr w:rsidR="003B2330" w:rsidRPr="000F7AEE" w:rsidTr="003B2330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715984">
            <w:r w:rsidRPr="000F7A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0F7AEE" w:rsidRDefault="003B2330" w:rsidP="003B233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7560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30" w:rsidRPr="00F2204D" w:rsidRDefault="00F2204D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12932</w:t>
            </w:r>
          </w:p>
        </w:tc>
      </w:tr>
    </w:tbl>
    <w:p w:rsidR="00B71CFA" w:rsidRDefault="00B71CFA" w:rsidP="00B71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71CFA" w:rsidRDefault="00B71CFA" w:rsidP="00B71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71CFA" w:rsidRDefault="00B71CFA" w:rsidP="00B71C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1106"/>
      <w:bookmarkEnd w:id="3"/>
      <w:r>
        <w:rPr>
          <w:rFonts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Изменение балансовой (остаточной) стоимости нефинансовых активов</w:t>
      </w:r>
    </w:p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343AE9" w:rsidRPr="000F7AEE" w:rsidTr="00073E2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073E21" w:rsidP="00073E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073E21" w:rsidP="00073E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343AE9" w:rsidRPr="000F7AEE" w:rsidTr="00073E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73E21" w:rsidRPr="000F7AEE" w:rsidTr="00073E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21" w:rsidRPr="000F7AEE" w:rsidRDefault="00073E2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21" w:rsidRPr="000F7AEE" w:rsidRDefault="00073E2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21" w:rsidRPr="000F7AEE" w:rsidRDefault="00073E2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21" w:rsidRPr="000F7AEE" w:rsidRDefault="00261DD9" w:rsidP="000C25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37 788,6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21" w:rsidRPr="000F7AEE" w:rsidRDefault="003A5E9E" w:rsidP="000C25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  <w:r w:rsidR="00F2204D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480</w:t>
            </w:r>
            <w:r w:rsidR="00F2204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21" w:rsidRPr="000F7AEE" w:rsidRDefault="00261DD9" w:rsidP="00261D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C2576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073E21" w:rsidRPr="000F7AEE" w:rsidTr="00073E2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21" w:rsidRPr="000F7AEE" w:rsidRDefault="00073E2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21" w:rsidRPr="000F7AEE" w:rsidRDefault="00073E2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21" w:rsidRPr="000F7AEE" w:rsidRDefault="00073E2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21" w:rsidRPr="000F7AEE" w:rsidRDefault="00073E21" w:rsidP="000C25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11 074,7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21" w:rsidRPr="000F7AEE" w:rsidRDefault="00F2204D" w:rsidP="000C25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9 445,</w:t>
            </w:r>
            <w:r w:rsidR="000C257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21" w:rsidRPr="000F7AEE" w:rsidRDefault="00073E21" w:rsidP="000C257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F2204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C257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C257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</w:tbl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1276"/>
        <w:gridCol w:w="1276"/>
        <w:gridCol w:w="1275"/>
      </w:tblGrid>
      <w:tr w:rsidR="00AF2481" w:rsidRPr="000F7AEE" w:rsidTr="00AF2481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073E2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Default="00AF248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  <w:p w:rsidR="00AF2481" w:rsidRDefault="00AF248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AF2481" w:rsidRPr="000F7AEE" w:rsidRDefault="00AF2481" w:rsidP="00AF24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2481" w:rsidRPr="000F7AEE" w:rsidTr="00AF24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AF248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F2481" w:rsidRPr="000F7AEE" w:rsidTr="00AF248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261DD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0C2576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232,4</w:t>
            </w:r>
          </w:p>
        </w:tc>
      </w:tr>
      <w:tr w:rsidR="00AF2481" w:rsidRPr="000F7AEE" w:rsidTr="00AF24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2481" w:rsidRPr="000F7AEE" w:rsidTr="00AF24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261DD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0C2576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232,4</w:t>
            </w:r>
          </w:p>
        </w:tc>
      </w:tr>
      <w:tr w:rsidR="00AF2481" w:rsidRPr="000F7AEE" w:rsidTr="00AF24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261DD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F2481" w:rsidRPr="000F7AEE" w:rsidTr="00AF24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619"/>
        <w:gridCol w:w="567"/>
        <w:gridCol w:w="1417"/>
        <w:gridCol w:w="1418"/>
        <w:gridCol w:w="1418"/>
        <w:gridCol w:w="1700"/>
      </w:tblGrid>
      <w:tr w:rsidR="00AF2481" w:rsidRPr="000F7AEE" w:rsidTr="00415057">
        <w:trPr>
          <w:trHeight w:val="8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AF24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AF24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201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DD715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Изменение</w:t>
            </w:r>
            <w:r w:rsidR="00DD715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суммы  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DD715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Причины   образования   просроченной</w:t>
            </w:r>
            <w:r w:rsidR="00DD715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кредиторской  задолженности, дебиторской задолженности,   нереальной </w:t>
            </w:r>
            <w:r w:rsidR="00DD715A">
              <w:rPr>
                <w:rFonts w:ascii="Courier New" w:hAnsi="Courier New" w:cs="Courier New"/>
                <w:sz w:val="16"/>
                <w:szCs w:val="16"/>
              </w:rPr>
              <w:t>к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взысканию</w:t>
            </w:r>
          </w:p>
        </w:tc>
      </w:tr>
      <w:tr w:rsidR="00947B7F" w:rsidRPr="000F7AEE" w:rsidTr="0041505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F" w:rsidRPr="000F7AEE" w:rsidRDefault="00947B7F" w:rsidP="00AF24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F" w:rsidRPr="000F7AEE" w:rsidRDefault="00947B7F" w:rsidP="00AF24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F" w:rsidRPr="000F7AEE" w:rsidRDefault="00947B7F" w:rsidP="00AF24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F" w:rsidRPr="000F7AEE" w:rsidRDefault="00947B7F" w:rsidP="00AF24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F" w:rsidRPr="000F7AEE" w:rsidRDefault="00AF2481" w:rsidP="00AF24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F" w:rsidRPr="000F7AEE" w:rsidRDefault="00AF2481" w:rsidP="00AF24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7F" w:rsidRPr="000F7AEE" w:rsidRDefault="00AF2481" w:rsidP="00AF248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AF2481" w:rsidRPr="000F7AEE" w:rsidTr="0041505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0F260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615,</w:t>
            </w:r>
            <w:r w:rsidR="000F2606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902752" w:rsidP="009A4C4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- 1 148,8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183F69" w:rsidP="000F260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415057">
              <w:rPr>
                <w:rFonts w:ascii="Courier New" w:hAnsi="Courier New" w:cs="Courier New"/>
                <w:sz w:val="16"/>
                <w:szCs w:val="16"/>
              </w:rPr>
              <w:t>286</w:t>
            </w:r>
            <w:r w:rsidR="00AF2481" w:rsidRPr="000F7AEE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0F260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AF2481" w:rsidRPr="000F7AEE" w:rsidTr="0041505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2752" w:rsidRPr="000F7AEE" w:rsidTr="0041505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разрезе поступлений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Default="00902752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F2481" w:rsidRPr="000F7AEE" w:rsidTr="0041505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по субсидиям на иные цели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-10,7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F916A0" w:rsidP="009B3B4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-98,6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183F69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="00415057">
              <w:rPr>
                <w:rFonts w:ascii="Courier New" w:hAnsi="Courier New" w:cs="Courier New"/>
                <w:sz w:val="16"/>
                <w:szCs w:val="16"/>
              </w:rPr>
              <w:t>20,7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AF2481" w:rsidRPr="000F7AEE" w:rsidTr="0041505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по доходам от оказания платных услуг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0F260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-292,</w:t>
            </w:r>
            <w:r w:rsidR="000F260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9B3B4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902752">
              <w:rPr>
                <w:rFonts w:ascii="Courier New" w:hAnsi="Courier New" w:cs="Courier New"/>
                <w:sz w:val="16"/>
                <w:szCs w:val="16"/>
              </w:rPr>
              <w:t>1 381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902752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183F69" w:rsidP="000F260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415057">
              <w:rPr>
                <w:rFonts w:ascii="Courier New" w:hAnsi="Courier New" w:cs="Courier New"/>
                <w:sz w:val="16"/>
                <w:szCs w:val="16"/>
              </w:rPr>
              <w:t>72,</w:t>
            </w:r>
            <w:r w:rsidR="000F260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02752" w:rsidRPr="000F7AEE" w:rsidTr="0041505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разрезе выплат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F2481" w:rsidRPr="000F7AEE" w:rsidTr="0041505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выданным авансам за услуги связи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3,5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902752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415057">
              <w:rPr>
                <w:rFonts w:ascii="Courier New" w:hAnsi="Courier New" w:cs="Courier New"/>
                <w:sz w:val="16"/>
                <w:szCs w:val="16"/>
              </w:rPr>
              <w:t>100,0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AF2481" w:rsidRPr="000F7AEE" w:rsidTr="00415057">
        <w:trPr>
          <w:trHeight w:val="6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выданным авансам за 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902752" w:rsidP="009B3B4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415057">
              <w:rPr>
                <w:rFonts w:ascii="Courier New" w:hAnsi="Courier New" w:cs="Courier New"/>
                <w:sz w:val="16"/>
                <w:szCs w:val="16"/>
              </w:rPr>
              <w:t>37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41505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2481" w:rsidRPr="000F7AEE" w:rsidTr="00415057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выданным авансам за прочие услуги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0F260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2,</w:t>
            </w:r>
            <w:r w:rsidR="000F260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902752" w:rsidP="009B3B4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2,</w:t>
            </w:r>
            <w:r w:rsidR="009B3B4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72695B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2481" w:rsidRPr="000F7AEE" w:rsidTr="00415057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выданным авансам за прочие услуги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0F260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145,</w:t>
            </w:r>
            <w:r w:rsidR="000F2606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902752" w:rsidP="009A4C4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</w:t>
            </w:r>
            <w:r w:rsidR="00AF2481" w:rsidRPr="000F7AEE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9A4C42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0F2606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72695B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0F2606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0F260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2481" w:rsidRPr="000F7AEE" w:rsidTr="00415057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расчетам по ущербу имущества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717,4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902752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72695B">
              <w:rPr>
                <w:rFonts w:ascii="Courier New" w:hAnsi="Courier New" w:cs="Courier New"/>
                <w:sz w:val="16"/>
                <w:szCs w:val="16"/>
              </w:rPr>
              <w:t>67,6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2481" w:rsidRPr="000F7AEE" w:rsidTr="00415057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2481" w:rsidRPr="000F7AEE" w:rsidTr="0041505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614,6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72695B" w:rsidP="009A4C4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72695B" w:rsidP="00865A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-34,9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AF2481" w:rsidRPr="000F7AEE" w:rsidTr="0041505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81" w:rsidRPr="000F7AEE" w:rsidRDefault="00AF2481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2752" w:rsidRPr="000F7AEE" w:rsidTr="0041505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4150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разрезе выплат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4150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41505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00099" w:rsidRPr="000F7AEE" w:rsidTr="0041505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99" w:rsidRPr="000F7AEE" w:rsidRDefault="00D0009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99" w:rsidRPr="000F7AEE" w:rsidRDefault="00D0009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оплате труда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99" w:rsidRPr="000F7AEE" w:rsidRDefault="00D0009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99" w:rsidRPr="000F7AEE" w:rsidRDefault="00D00099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99" w:rsidRPr="000F7AEE" w:rsidRDefault="00D00099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99" w:rsidRPr="000F7AEE" w:rsidRDefault="00D00099" w:rsidP="00865A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99" w:rsidRPr="000F7AEE" w:rsidRDefault="00D00099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02752" w:rsidRPr="000F7AEE" w:rsidTr="0041505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расчетам по начислениям на оплату труда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-101,9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D00099" w:rsidP="009A4C4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1,</w:t>
            </w:r>
            <w:r w:rsidR="009A4C42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0C5281" w:rsidP="009A4C4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72695B">
              <w:rPr>
                <w:rFonts w:ascii="Courier New" w:hAnsi="Courier New" w:cs="Courier New"/>
                <w:sz w:val="16"/>
                <w:szCs w:val="16"/>
              </w:rPr>
              <w:t>101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72695B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9A4C42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02752" w:rsidRPr="000F7AEE" w:rsidTr="0041505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расчетам по оплате прочих услуг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72695B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902752" w:rsidRPr="000F7AEE">
              <w:rPr>
                <w:rFonts w:ascii="Courier New" w:hAnsi="Courier New" w:cs="Courier New"/>
                <w:sz w:val="16"/>
                <w:szCs w:val="16"/>
              </w:rPr>
              <w:t>100,0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02752" w:rsidRPr="000F7AEE" w:rsidTr="0041505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приобретению материальных запасов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35,6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D00099" w:rsidP="009A4C4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147,9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72695B" w:rsidP="0072695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315</w:t>
            </w:r>
            <w:r w:rsidR="00902752" w:rsidRPr="000F7AEE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02752" w:rsidRPr="000F7AEE" w:rsidTr="0041505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865A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 расчетам по иным платежам в бюджет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9434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9A4C42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680,</w:t>
            </w:r>
            <w:r w:rsidR="009A4C42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D00099" w:rsidP="009434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72695B" w:rsidP="0072695B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-67</w:t>
            </w:r>
            <w:r w:rsidR="00902752" w:rsidRPr="000F7AEE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2695B" w:rsidRPr="000F7AEE" w:rsidTr="0041505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5B" w:rsidRPr="000F7AEE" w:rsidRDefault="0072695B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5B" w:rsidRPr="000F7AEE" w:rsidRDefault="0072695B" w:rsidP="0072695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пособиям по социальной помощи населению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5B" w:rsidRPr="000F7AEE" w:rsidRDefault="0072695B" w:rsidP="009434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5B" w:rsidRPr="000F7AEE" w:rsidRDefault="0072695B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5B" w:rsidRDefault="0072695B" w:rsidP="009434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5B" w:rsidRPr="000F7AEE" w:rsidRDefault="0072695B" w:rsidP="009434E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100,0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5B" w:rsidRPr="000F7AEE" w:rsidRDefault="0072695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2752" w:rsidRPr="000F7AEE" w:rsidTr="0041505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41505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52" w:rsidRPr="000F7AEE" w:rsidRDefault="00902752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343AE9" w:rsidRDefault="00343AE9" w:rsidP="00BB1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343AE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331"/>
        <w:gridCol w:w="1984"/>
        <w:gridCol w:w="1843"/>
        <w:gridCol w:w="1984"/>
      </w:tblGrid>
      <w:tr w:rsidR="00284DB9" w:rsidRPr="000F7AEE" w:rsidTr="0004282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9" w:rsidRPr="000F7AEE" w:rsidRDefault="00284DB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N </w:t>
            </w: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9" w:rsidRPr="000F7AEE" w:rsidRDefault="00284DB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9" w:rsidRPr="000F7AEE" w:rsidRDefault="00284DB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9" w:rsidRDefault="00284DB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9" w:rsidRPr="000F7AEE" w:rsidRDefault="00284DB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284DB9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9" w:rsidRPr="000F7AEE" w:rsidRDefault="00284DB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9" w:rsidRPr="000F7AEE" w:rsidRDefault="00284DB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9" w:rsidRPr="000F7AEE" w:rsidRDefault="00284DB9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9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9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EC52DF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45 478,5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2A0D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724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A0D4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EC52DF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22 000,9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22 0</w:t>
            </w: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субсидии на иные цели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EC52DF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6 551,9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2A0D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6 </w:t>
            </w:r>
            <w:r>
              <w:rPr>
                <w:rFonts w:ascii="Courier New" w:hAnsi="Courier New" w:cs="Courier New"/>
                <w:sz w:val="20"/>
                <w:szCs w:val="20"/>
              </w:rPr>
              <w:t>836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A0D4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</w:rPr>
              <w:t>доходы от оказания платных услуг (работ),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EC52DF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13 181,3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0430D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020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A0D4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платные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EC52DF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13 114,7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020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A0D4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EC52DF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EC52DF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3 744,4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2 815,0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EC52DF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3 050,9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0430D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775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EC52DF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0430D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45 478,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713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A0D4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BB7401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22 000,9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0430D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22 0</w:t>
            </w: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субсидии на иные цели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BB7401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6 551,9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2A0D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6 </w:t>
            </w:r>
            <w:r>
              <w:rPr>
                <w:rFonts w:ascii="Courier New" w:hAnsi="Courier New" w:cs="Courier New"/>
                <w:sz w:val="20"/>
                <w:szCs w:val="20"/>
              </w:rPr>
              <w:t>825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A0D4C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</w:rPr>
              <w:t>доходы от оказания платных услуг (работ),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BB7401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13 181,3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2A0D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020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A0D4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платные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BB7401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13 114,7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2A0D4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020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A0D4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BB7401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BB7401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3 744,4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0430D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815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494A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BB7401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3 050,9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0430D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775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BB7401" w:rsidP="00BB74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0430D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55467C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45 315,1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1E36D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45 </w:t>
            </w:r>
            <w:r>
              <w:rPr>
                <w:rFonts w:ascii="Courier New" w:hAnsi="Courier New" w:cs="Courier New"/>
                <w:sz w:val="20"/>
                <w:szCs w:val="20"/>
              </w:rPr>
              <w:t>957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5C3B5E" w:rsidRDefault="00042820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субсидиям на выполнение муниципального задания: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F31944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22 000,</w:t>
            </w:r>
            <w:r w:rsidR="00042820" w:rsidRPr="000F7AEE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F704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22 0</w:t>
            </w: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труда и начисления на выплаты по оплате труда,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F31944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17 685,6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C634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074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з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аработная плата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F31944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13 791,1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F704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91,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выплаты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F31944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C634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6343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F31944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3 837,5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F704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027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услуг (выполнения работ),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F31944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3 258,6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F704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</w:t>
            </w:r>
            <w:r>
              <w:rPr>
                <w:rFonts w:ascii="Courier New" w:hAnsi="Courier New" w:cs="Courier New"/>
                <w:sz w:val="20"/>
                <w:szCs w:val="20"/>
              </w:rPr>
              <w:t>369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у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слуги связи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F31944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C634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6343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оммунальные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F31944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F704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5C3B5E" w:rsidRDefault="00042820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р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аботы, услуги по содержанию имущества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F31944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1 366,8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F704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697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5C3B5E" w:rsidRDefault="00042820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услуги (выполнение работ)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F31944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954,9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F704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683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рочие расходы,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F31944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F704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254,7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</w:t>
            </w: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алог на имущество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F31944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C634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6343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расходы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F31944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F704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5C3B5E" w:rsidRDefault="00042820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поступление нефинансовых активов,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F31944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748,8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C634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6343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5C3B5E" w:rsidRDefault="00042820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F31944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C634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C63432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6343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F31944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F704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6343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5C3B5E" w:rsidRDefault="00042820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субсидиям на иные цели: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2B34EA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6 551,9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802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6 </w:t>
            </w:r>
            <w:r>
              <w:rPr>
                <w:rFonts w:ascii="Courier New" w:hAnsi="Courier New" w:cs="Courier New"/>
                <w:sz w:val="20"/>
                <w:szCs w:val="20"/>
              </w:rPr>
              <w:t>836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028C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труда и начисления на выплаты по оплате труда,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A356D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1 638,0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C4236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153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028C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з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аработная плата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A356D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1 261,2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802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  <w:r w:rsidR="008028CA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028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A356D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C4236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услуг (выполнения работ),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2B34EA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802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913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028CA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у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слуги связи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Default="00EF684A" w:rsidP="009536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5C3B5E" w:rsidRDefault="00042820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р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аботы, услуги по содержанию имущества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A356D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9536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5C3B5E" w:rsidRDefault="00042820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услуги (выполнение работ)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A356D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9536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028CA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r w:rsidRPr="00E247E6">
              <w:rPr>
                <w:rFonts w:ascii="Courier New" w:hAnsi="Courier New" w:cs="Courier New"/>
                <w:color w:val="000000"/>
                <w:sz w:val="20"/>
                <w:szCs w:val="20"/>
              </w:rPr>
              <w:t>оциальное обеспечение,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A356D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9536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47E6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E247E6">
              <w:rPr>
                <w:rFonts w:ascii="Courier New" w:hAnsi="Courier New" w:cs="Courier New"/>
                <w:color w:val="000000"/>
                <w:sz w:val="20"/>
                <w:szCs w:val="20"/>
              </w:rPr>
              <w:t>особия по социальной помощи населению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0A35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100,</w:t>
            </w:r>
            <w:r w:rsidR="000A356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9536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рочие расходы,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A356D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3 909,</w:t>
            </w:r>
            <w:r w:rsidR="00042820" w:rsidRPr="000F7AE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802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06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9,</w:t>
            </w:r>
            <w:r w:rsidR="008028C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</w:t>
            </w: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A356D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3 418,1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802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</w:t>
            </w:r>
            <w:r>
              <w:rPr>
                <w:rFonts w:ascii="Courier New" w:hAnsi="Courier New" w:cs="Courier New"/>
                <w:sz w:val="20"/>
                <w:szCs w:val="20"/>
              </w:rPr>
              <w:t>545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028C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расходы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A356D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491,3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9536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5C3B5E" w:rsidRDefault="00042820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поступление нефинансовых активов,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A356D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802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8028CA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028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5C3B5E" w:rsidRDefault="00042820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A356D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802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8028CA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8028C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2820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Default="00042820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42820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0A356D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0" w:rsidRPr="000F7AEE" w:rsidRDefault="00EF684A" w:rsidP="00692B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5C3B5E" w:rsidRDefault="00EF684A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собственным доходам учреждения: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167EA8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16 762,3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692B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059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труда и начисления на выплаты по оплате труда,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167EA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7 534,</w:t>
            </w:r>
            <w:r w:rsidR="00167EA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D620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7 </w:t>
            </w:r>
            <w:r>
              <w:rPr>
                <w:rFonts w:ascii="Courier New" w:hAnsi="Courier New" w:cs="Courier New"/>
                <w:sz w:val="20"/>
                <w:szCs w:val="20"/>
              </w:rPr>
              <w:t>727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з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аработная плата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167EA8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5 827,3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907D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054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07D6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выплаты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167EA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5,</w:t>
            </w:r>
            <w:r w:rsidR="00167EA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D620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167EA8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1 701,3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D620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664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07D6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услуг (выполнения работ),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167EA8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5 157,7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907D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5 </w:t>
            </w:r>
            <w:r>
              <w:rPr>
                <w:rFonts w:ascii="Courier New" w:hAnsi="Courier New" w:cs="Courier New"/>
                <w:sz w:val="20"/>
                <w:szCs w:val="20"/>
              </w:rPr>
              <w:t>304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07D6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у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слуги связи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167EA8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D620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т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ранспортные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167EA8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D620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07D6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оммунальные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167EA8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D620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772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EF68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Default="00EF684A" w:rsidP="00D620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D620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5C3B5E" w:rsidRDefault="00EF684A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р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аботы, услуги по содержанию имущества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167EA8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1 283,3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907D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83,</w:t>
            </w:r>
            <w:r w:rsidR="00907D6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5C3B5E" w:rsidRDefault="00EF684A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услуги (выполнение работ)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167EA8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3 165,0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D620B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731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07D6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рочие расходы,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167EA8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692B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</w:t>
            </w: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684A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EF68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алог на имущество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10383F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4A" w:rsidRPr="000F7AEE" w:rsidRDefault="00EF684A" w:rsidP="00692B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0383F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расходы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67EA8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692B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10383F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5C3B5E" w:rsidRDefault="0010383F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поступление нефинансовых активов,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67EA8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3 884,4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907D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</w:t>
            </w: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4,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10383F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5C3B5E" w:rsidRDefault="0010383F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383F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67EA8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907D6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41</w:t>
            </w:r>
            <w:r w:rsidR="00907D6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07D6D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10383F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67EA8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3 465,0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83F" w:rsidRPr="000F7AEE" w:rsidRDefault="0010383F" w:rsidP="00692B6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380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97C8B">
              <w:rPr>
                <w:rFonts w:ascii="Courier New" w:hAnsi="Courier New" w:cs="Courier New"/>
                <w:sz w:val="20"/>
                <w:szCs w:val="20"/>
              </w:rPr>
              <w:t>5 234,8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737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45 </w:t>
            </w: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5C3B5E" w:rsidRDefault="007A439B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субсидиям на выполнение муниципального задания: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840E86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21 992,6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3E74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057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труда и начисления на выплаты по оплате труда,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F25CB5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17 685,6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3E74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074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з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аработная плата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25CB5">
              <w:rPr>
                <w:rFonts w:ascii="Courier New" w:hAnsi="Courier New" w:cs="Courier New"/>
                <w:sz w:val="20"/>
                <w:szCs w:val="20"/>
              </w:rPr>
              <w:t>3 791,1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3E74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13 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91,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выплаты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F25CB5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3E74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F25CB5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3 837,5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3E74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7,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услуг (выполнения работ),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F25CB5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3 250,3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4683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</w:t>
            </w:r>
            <w:r>
              <w:rPr>
                <w:rFonts w:ascii="Courier New" w:hAnsi="Courier New" w:cs="Courier New"/>
                <w:sz w:val="20"/>
                <w:szCs w:val="20"/>
              </w:rPr>
              <w:t>366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у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слуги связи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F25CB5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4683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оммунальные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F25CB5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4683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858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5C3B5E" w:rsidRDefault="007A439B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р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аботы, услуги по содержанию имущества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F25CB5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1 362,9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4683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697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5C3B5E" w:rsidRDefault="007A439B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услуги (выполнение работ)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F25CB5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3E74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рочие расходы,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F25CB5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4683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</w:t>
            </w: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алог на имущество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F25CB5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расходы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F25CB5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5C3B5E" w:rsidRDefault="007A439B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поступление нефинансовых активов,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F25CB5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748,8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4683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5C3B5E" w:rsidRDefault="007A439B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F25CB5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3E74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25CB5">
              <w:rPr>
                <w:rFonts w:ascii="Courier New" w:hAnsi="Courier New" w:cs="Courier New"/>
                <w:sz w:val="20"/>
                <w:szCs w:val="20"/>
              </w:rPr>
              <w:t>81,2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3E74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03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5C3B5E" w:rsidRDefault="007A439B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субсидиям на иные цели: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F6F1A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6 541,2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4683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6 </w:t>
            </w:r>
            <w:r>
              <w:rPr>
                <w:rFonts w:ascii="Courier New" w:hAnsi="Courier New" w:cs="Courier New"/>
                <w:sz w:val="20"/>
                <w:szCs w:val="20"/>
              </w:rPr>
              <w:t>737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труда и начисления на выплаты по оплате труда,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3F6F1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1 6</w:t>
            </w:r>
            <w:r w:rsidR="003F6F1A"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F6F1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4683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з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аработная плата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F6F1A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1 260,0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3E74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3F6F1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F6F1A">
              <w:rPr>
                <w:rFonts w:ascii="Courier New" w:hAnsi="Courier New" w:cs="Courier New"/>
                <w:sz w:val="20"/>
                <w:szCs w:val="20"/>
              </w:rPr>
              <w:t>70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F6F1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4683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услуг (выполнения работ),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F6F1A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3E74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913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у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слуги связи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F6F1A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Default="007A439B" w:rsidP="0004683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5C3B5E" w:rsidRDefault="007A439B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р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аботы, услуги по содержанию имущества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F6F1A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4683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5C3B5E" w:rsidRDefault="007A439B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услуги (выполнение работ)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F6F1A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3E74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с</w:t>
            </w:r>
            <w:r w:rsidRPr="00E247E6">
              <w:rPr>
                <w:rFonts w:ascii="Courier New" w:hAnsi="Courier New" w:cs="Courier New"/>
                <w:color w:val="000000"/>
                <w:sz w:val="20"/>
                <w:szCs w:val="20"/>
              </w:rPr>
              <w:t>оциальное обеспечение,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F6F1A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4683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244,2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47E6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E247E6">
              <w:rPr>
                <w:rFonts w:ascii="Courier New" w:hAnsi="Courier New" w:cs="Courier New"/>
                <w:color w:val="000000"/>
                <w:sz w:val="20"/>
                <w:szCs w:val="20"/>
              </w:rPr>
              <w:t>особия по социальной помощи населению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F6F1A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4683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рочие расходы,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F6F1A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3 908,7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4683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069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</w:t>
            </w: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F6F1A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3 418,1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</w:t>
            </w:r>
            <w:r>
              <w:rPr>
                <w:rFonts w:ascii="Courier New" w:hAnsi="Courier New" w:cs="Courier New"/>
                <w:sz w:val="20"/>
                <w:szCs w:val="20"/>
              </w:rPr>
              <w:t>545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расходы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F6F1A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5C3B5E" w:rsidRDefault="007A439B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поступление нефинансовых активов,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F6F1A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3E74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5C3B5E" w:rsidRDefault="007A439B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F6F1A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E74A3" w:rsidP="003E74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</w:t>
            </w:r>
            <w:r w:rsidR="007A439B"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F6F1A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737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5C3B5E" w:rsidRDefault="007A439B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 собственным доходам учреждения: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97C8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16 701,0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737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16 70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труда и начисления на выплаты по оплате труда,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97C8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7 534,5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737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7 5</w:t>
            </w: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з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аработная плата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97C8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5 827,3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737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034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выплаты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97C8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737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ачисления на выплаты по оплате труда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97C8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1 701,3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737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545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о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плата услуг (выполнения работ),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97C8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5 155,6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737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5 </w:t>
            </w:r>
            <w:r>
              <w:rPr>
                <w:rFonts w:ascii="Courier New" w:hAnsi="Courier New" w:cs="Courier New"/>
                <w:sz w:val="20"/>
                <w:szCs w:val="20"/>
              </w:rPr>
              <w:t>287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у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слуги связи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97C8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737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т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ранспортные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97C8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737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к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оммунальные услуги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97C8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547,0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772,1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EF684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5C3B5E" w:rsidRDefault="007A439B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р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аботы, услуги по содержанию имущества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97C8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1 283,3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3E74A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1 </w:t>
            </w: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5C3B5E" w:rsidRDefault="007A439B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F7267C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услуги (выполнение работ)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97C8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3 162,8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737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721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рочие расходы,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97C8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737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</w:t>
            </w: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EF68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н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алог на имущество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E74A3" w:rsidP="003E74A3">
            <w:pPr>
              <w:pStyle w:val="ConsPlusCell"/>
              <w:tabs>
                <w:tab w:val="center" w:pos="917"/>
                <w:tab w:val="right" w:pos="1834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ab/>
            </w:r>
            <w:r w:rsidR="007A439B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A439B"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7A439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EF68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Pr="0074181F">
              <w:rPr>
                <w:rFonts w:ascii="Courier New" w:hAnsi="Courier New" w:cs="Courier New"/>
                <w:color w:val="000000"/>
                <w:sz w:val="20"/>
                <w:szCs w:val="20"/>
              </w:rPr>
              <w:t>рочие расходы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EF684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97C8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737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5C3B5E" w:rsidRDefault="007A439B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поступление нефинансовых активов, всего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97C8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3 825,2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737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</w:t>
            </w: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5C3B5E" w:rsidRDefault="007A439B" w:rsidP="00715984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C3B5E">
              <w:rPr>
                <w:rFonts w:ascii="Courier New" w:hAnsi="Courier New" w:cs="Courier New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A672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97C8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419,4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737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E74A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7A439B" w:rsidRPr="000F7AEE" w:rsidTr="0004282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7159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397C8B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3 405,8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9B" w:rsidRPr="000F7AEE" w:rsidRDefault="007A439B" w:rsidP="000737F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3 </w:t>
            </w: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5,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52ADA" w:rsidRDefault="00352AD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52ADA" w:rsidRDefault="00352AD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52ADA" w:rsidRDefault="00352AD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52ADA" w:rsidRDefault="00352AD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52ADA" w:rsidRDefault="00352ADA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2.5. Информация о суммах доходов, полученных учреждением от оказания платных услуг (выполнения работ)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204"/>
        <w:gridCol w:w="1418"/>
        <w:gridCol w:w="1701"/>
        <w:gridCol w:w="1417"/>
        <w:gridCol w:w="1843"/>
        <w:gridCol w:w="1843"/>
      </w:tblGrid>
      <w:tr w:rsidR="00B04D75" w:rsidRPr="000F7AEE" w:rsidTr="00352AD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B04D7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B04D75" w:rsidRPr="000F7AEE" w:rsidTr="00352AD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04D75" w:rsidRPr="000F7AEE" w:rsidTr="00352AD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96932" w:rsidRPr="000F7AEE" w:rsidTr="00352AD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A36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13 181,3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13 181,3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8969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020</w:t>
            </w:r>
            <w:r w:rsidRPr="00B04D7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020</w:t>
            </w:r>
            <w:r w:rsidRPr="00B04D7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896932" w:rsidRPr="000F7AEE" w:rsidTr="00352AD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6686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6932" w:rsidRPr="000F7AEE" w:rsidTr="00352AD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8969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66,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66,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96932" w:rsidRPr="000F7AEE" w:rsidTr="00352AD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8969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66,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66,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96932" w:rsidRPr="000F7AEE" w:rsidTr="00352A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13 114,7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13 114,7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8969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020</w:t>
            </w:r>
            <w:r w:rsidRPr="00B04D7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020</w:t>
            </w:r>
            <w:r w:rsidRPr="00B04D7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896932" w:rsidRPr="000F7AEE" w:rsidTr="00352A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668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80,1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80,1</w:t>
            </w:r>
          </w:p>
        </w:tc>
      </w:tr>
      <w:tr w:rsidR="00896932" w:rsidRPr="000F7AEE" w:rsidTr="00352A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668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научно-техническое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1 057,4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1 057,4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4D75">
              <w:rPr>
                <w:rFonts w:ascii="Courier New" w:hAnsi="Courier New" w:cs="Courier New"/>
                <w:sz w:val="20"/>
                <w:szCs w:val="20"/>
              </w:rPr>
              <w:t>457,3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4D75">
              <w:rPr>
                <w:rFonts w:ascii="Courier New" w:hAnsi="Courier New" w:cs="Courier New"/>
                <w:sz w:val="20"/>
                <w:szCs w:val="20"/>
              </w:rPr>
              <w:t>457,3</w:t>
            </w:r>
          </w:p>
        </w:tc>
      </w:tr>
      <w:tr w:rsidR="00896932" w:rsidRPr="000F7AEE" w:rsidTr="00352A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668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4 220,3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4 220,3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192</w:t>
            </w:r>
            <w:r w:rsidRPr="00B04D7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192</w:t>
            </w:r>
            <w:r w:rsidRPr="00B04D7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896932" w:rsidRPr="000F7AEE" w:rsidTr="00352A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668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вузы, ссузы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1 429,8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1 429,8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759,9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759,9</w:t>
            </w:r>
          </w:p>
        </w:tc>
      </w:tr>
      <w:tr w:rsidR="00896932" w:rsidRPr="000F7AEE" w:rsidTr="00352A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668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групп продленного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1 634,7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8969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4D75">
              <w:rPr>
                <w:rFonts w:ascii="Courier New" w:hAnsi="Courier New" w:cs="Courier New"/>
                <w:sz w:val="20"/>
                <w:szCs w:val="20"/>
              </w:rPr>
              <w:t>43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04D7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4D75">
              <w:rPr>
                <w:rFonts w:ascii="Courier New" w:hAnsi="Courier New" w:cs="Courier New"/>
                <w:sz w:val="20"/>
                <w:szCs w:val="20"/>
              </w:rPr>
              <w:t>43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04D75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96932" w:rsidRPr="000F7AEE" w:rsidTr="00352A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668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96932" w:rsidRPr="000F7AEE" w:rsidTr="00352A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6686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75192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4 620,5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0F7AEE" w:rsidRDefault="00896932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4 620,5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4D75">
              <w:rPr>
                <w:rFonts w:ascii="Courier New" w:hAnsi="Courier New" w:cs="Courier New"/>
                <w:sz w:val="20"/>
                <w:szCs w:val="20"/>
              </w:rPr>
              <w:t>095,7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32" w:rsidRPr="00B04D75" w:rsidRDefault="00896932" w:rsidP="00D2110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4D75">
              <w:rPr>
                <w:rFonts w:ascii="Courier New" w:hAnsi="Courier New" w:cs="Courier New"/>
                <w:sz w:val="20"/>
                <w:szCs w:val="20"/>
              </w:rPr>
              <w:t>095,7</w:t>
            </w:r>
          </w:p>
        </w:tc>
      </w:tr>
    </w:tbl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261DD9" w:rsidRDefault="00261DD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2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900"/>
        <w:gridCol w:w="600"/>
        <w:gridCol w:w="610"/>
        <w:gridCol w:w="567"/>
        <w:gridCol w:w="567"/>
        <w:gridCol w:w="567"/>
        <w:gridCol w:w="567"/>
        <w:gridCol w:w="567"/>
        <w:gridCol w:w="397"/>
        <w:gridCol w:w="453"/>
        <w:gridCol w:w="567"/>
        <w:gridCol w:w="567"/>
        <w:gridCol w:w="709"/>
        <w:gridCol w:w="616"/>
        <w:gridCol w:w="567"/>
        <w:gridCol w:w="567"/>
        <w:gridCol w:w="600"/>
        <w:gridCol w:w="627"/>
        <w:gridCol w:w="567"/>
        <w:gridCol w:w="567"/>
        <w:gridCol w:w="426"/>
        <w:gridCol w:w="425"/>
        <w:gridCol w:w="567"/>
        <w:gridCol w:w="567"/>
        <w:gridCol w:w="708"/>
        <w:gridCol w:w="550"/>
      </w:tblGrid>
      <w:tr w:rsidR="00343AE9" w:rsidRPr="000F7AEE" w:rsidTr="00FB3E52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4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43AE9" w:rsidRPr="000F7AEE" w:rsidTr="00FB3E52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492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B04D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201</w:t>
            </w:r>
            <w:r w:rsidR="00B04D75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343AE9" w:rsidRPr="000F7AEE" w:rsidTr="00FB3E52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5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73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343AE9" w:rsidRPr="000F7AEE" w:rsidTr="00FB3E52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343AE9" w:rsidRPr="000F7AEE" w:rsidTr="00FB3E52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  <w:lang w:val="en-US"/>
              </w:rPr>
              <w:t>9</w:t>
            </w: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343AE9" w:rsidRPr="000F7AEE" w:rsidRDefault="00343AE9" w:rsidP="00284CD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B04D75" w:rsidRPr="000F7AEE" w:rsidTr="00FB3E52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1020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1020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1020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1020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1020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ind w:left="-863" w:firstLine="86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1080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1080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  <w:lang w:val="en-US"/>
              </w:rPr>
              <w:t>1240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  <w:lang w:val="en-US"/>
              </w:rPr>
              <w:t>1240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  <w:lang w:val="en-US"/>
              </w:rPr>
              <w:t>1240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  <w:lang w:val="en-US"/>
              </w:rPr>
              <w:t>1240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1240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1080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1080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1440</w:t>
            </w:r>
          </w:p>
        </w:tc>
      </w:tr>
      <w:tr w:rsidR="00B04D75" w:rsidRPr="000F7AEE" w:rsidTr="00FB3E52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научно-техническое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ind w:left="-863" w:firstLine="86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ind w:left="-863" w:firstLine="86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</w:tr>
      <w:tr w:rsidR="00B04D75" w:rsidRPr="000F7AEE" w:rsidTr="002446D7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4000</w:t>
            </w:r>
          </w:p>
        </w:tc>
      </w:tr>
      <w:tr w:rsidR="00B04D75" w:rsidRPr="000F7AEE" w:rsidTr="002446D7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подготовка к поступлению в вузы, ссузы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</w:t>
            </w:r>
            <w:r w:rsidR="00B04D75" w:rsidRPr="00B04D7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560CEA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</w:t>
            </w:r>
          </w:p>
          <w:p w:rsidR="007C651C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04D75" w:rsidRPr="000F7AEE" w:rsidTr="002446D7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организация групп продленного дня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4250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 xml:space="preserve"> 4250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4250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3450</w:t>
            </w:r>
          </w:p>
          <w:p w:rsidR="007C651C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4250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4250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4250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4D75">
              <w:rPr>
                <w:rFonts w:ascii="Courier New" w:hAnsi="Courier New" w:cs="Courier New"/>
                <w:sz w:val="16"/>
                <w:szCs w:val="16"/>
              </w:rPr>
              <w:t>4250</w:t>
            </w:r>
          </w:p>
        </w:tc>
      </w:tr>
      <w:tr w:rsidR="00B04D75" w:rsidRPr="00B04D75" w:rsidTr="00FB3E52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D21107" w:rsidRDefault="00D21107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1E05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организация питания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0F7AEE" w:rsidRDefault="00B04D75" w:rsidP="009A1C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1388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1388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1388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1388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B04D75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1388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1388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1388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5" w:rsidRPr="00B04D75" w:rsidRDefault="007C651C" w:rsidP="000F39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1388</w:t>
            </w:r>
          </w:p>
        </w:tc>
      </w:tr>
    </w:tbl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Информация о жалобах потребителей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284"/>
        <w:gridCol w:w="1418"/>
        <w:gridCol w:w="2835"/>
      </w:tblGrid>
      <w:tr w:rsidR="00EB5BA8" w:rsidRPr="000F7AEE" w:rsidTr="00EB5BA8">
        <w:trPr>
          <w:trHeight w:val="28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BA8" w:rsidRPr="000F7AEE" w:rsidRDefault="00EB5BA8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BA8" w:rsidRPr="000F7AEE" w:rsidRDefault="00EB5BA8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8" w:rsidRPr="000F7AEE" w:rsidRDefault="00EB5BA8" w:rsidP="00EB5BA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жалоб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BA8" w:rsidRPr="000F7AEE" w:rsidRDefault="00EB5BA8" w:rsidP="00EB5BA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Принятые меры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по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результатам </w:t>
            </w: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ассмотрения жалоб</w:t>
            </w:r>
          </w:p>
        </w:tc>
      </w:tr>
      <w:tr w:rsidR="00EB5BA8" w:rsidRPr="000F7AEE" w:rsidTr="00EB5BA8">
        <w:trPr>
          <w:trHeight w:val="32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8" w:rsidRPr="000F7AEE" w:rsidRDefault="00EB5BA8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8" w:rsidRPr="000F7AEE" w:rsidRDefault="00EB5BA8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8" w:rsidRPr="000F7AEE" w:rsidRDefault="00EB5BA8" w:rsidP="00EB5BA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8" w:rsidRPr="000F7AEE" w:rsidRDefault="00EB5BA8" w:rsidP="00EB5BA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8" w:rsidRPr="000F7AEE" w:rsidRDefault="00EB5BA8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B5BA8" w:rsidRPr="000F7AEE" w:rsidTr="00EB5B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8" w:rsidRPr="000F7AEE" w:rsidRDefault="00EB5BA8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8" w:rsidRPr="000F7AEE" w:rsidRDefault="00EB5BA8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8" w:rsidRPr="000F7AEE" w:rsidRDefault="00EB5BA8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8" w:rsidRPr="000F7AEE" w:rsidRDefault="00EB5BA8" w:rsidP="00EB5BA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8" w:rsidRPr="000F7AEE" w:rsidRDefault="00EB5BA8" w:rsidP="00EB5BA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83F69" w:rsidRPr="000F7AEE" w:rsidTr="00EB5BA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EB3E1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AA7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3F69" w:rsidRPr="000F7AEE" w:rsidTr="00EB5BA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EB3E1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AA7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3F69" w:rsidRPr="000F7AEE" w:rsidTr="00EB5BA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EB3E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глав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       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EB3E1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AA7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3F69" w:rsidRPr="000F7AEE" w:rsidTr="00EB5BA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EB3E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Глав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города Перми   </w:t>
            </w:r>
            <w:r>
              <w:rPr>
                <w:rFonts w:ascii="Courier New" w:hAnsi="Courier New" w:cs="Courier New"/>
                <w:sz w:val="20"/>
                <w:szCs w:val="20"/>
              </w:rPr>
              <w:t>- председателю Пермской городской Думы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EB3E1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AA7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3F69" w:rsidRPr="000F7AEE" w:rsidTr="00EB5BA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EB3E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Пермского края             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EB3E1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AA7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83F69" w:rsidRPr="000F7AEE" w:rsidTr="00EB5BA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1E05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EB3E1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AA78C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Информация о результатах оказания услуг (выполнения работ)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343AE9" w:rsidSect="004F743F">
          <w:pgSz w:w="16838" w:h="11905"/>
          <w:pgMar w:top="1134" w:right="1134" w:bottom="851" w:left="1134" w:header="720" w:footer="720" w:gutter="0"/>
          <w:cols w:space="720"/>
          <w:noEndnote/>
        </w:sectPr>
      </w:pPr>
    </w:p>
    <w:tbl>
      <w:tblPr>
        <w:tblW w:w="1077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523"/>
        <w:gridCol w:w="709"/>
        <w:gridCol w:w="992"/>
        <w:gridCol w:w="992"/>
        <w:gridCol w:w="948"/>
        <w:gridCol w:w="903"/>
      </w:tblGrid>
      <w:tr w:rsidR="00F95739" w:rsidRPr="000F7AEE" w:rsidTr="00261DD9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N 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ED70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Ед.  изм.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7A1A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4150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90BD4" w:rsidRPr="000F7AEE" w:rsidTr="00261DD9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A822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план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4150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факт   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4150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план   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4150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факт   </w:t>
            </w:r>
          </w:p>
        </w:tc>
      </w:tr>
      <w:tr w:rsidR="00D90BD4" w:rsidRPr="000F7AEE" w:rsidTr="00261DD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A822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A822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A822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4150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90BD4" w:rsidRPr="000F7AEE" w:rsidTr="00261DD9">
        <w:trPr>
          <w:trHeight w:val="53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ED70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C822C2" w:rsidRDefault="00A8229F" w:rsidP="00C822C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22C2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83F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822C2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C822C2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Pr="00C822C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C822C2" w:rsidRDefault="00A8229F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822C2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83F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822C2">
              <w:rPr>
                <w:rFonts w:ascii="Courier New" w:hAnsi="Courier New" w:cs="Courier New"/>
                <w:sz w:val="20"/>
                <w:szCs w:val="20"/>
              </w:rPr>
              <w:t>970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C822C2" w:rsidRDefault="00183F69" w:rsidP="0089693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2 6</w:t>
            </w:r>
            <w:r w:rsidR="00896932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C822C2" w:rsidRDefault="00183F69" w:rsidP="001A40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2 8</w:t>
            </w:r>
            <w:r w:rsidR="00896932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1A40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BD4" w:rsidRPr="000F7AEE" w:rsidTr="00261DD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9F" w:rsidRPr="000F7AEE" w:rsidRDefault="00A8229F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90BD4" w:rsidRPr="000F7AEE" w:rsidTr="00261DD9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br/>
              <w:t>(работ):</w:t>
            </w:r>
          </w:p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1.1. организация предоставления общедоступного и бесплатного начального общего образования</w:t>
            </w:r>
          </w:p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1.2. организация предоставления общедоступного и бесплатного основного общего образования повышенного уровня</w:t>
            </w:r>
          </w:p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1.3. организация предоставления общедоступного и бесплатного среднего (полного) общего образования повышенного уровня</w:t>
            </w:r>
          </w:p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1.4. организация и проведение государственной (итоговой) аттестации в 9-ом классе</w:t>
            </w:r>
          </w:p>
          <w:p w:rsidR="00261DD9" w:rsidRDefault="00183F69" w:rsidP="00261D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1.5. </w:t>
            </w:r>
            <w:r w:rsidR="00261DD9" w:rsidRPr="000F7AEE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</w:t>
            </w:r>
            <w:r w:rsidR="00261DD9">
              <w:rPr>
                <w:rFonts w:ascii="Courier New" w:hAnsi="Courier New" w:cs="Courier New"/>
                <w:sz w:val="20"/>
                <w:szCs w:val="20"/>
              </w:rPr>
              <w:t>детей в лагерях досуга и отдыха, продолжительность смены 18 дней (100%)</w:t>
            </w:r>
          </w:p>
          <w:p w:rsidR="00183F69" w:rsidRPr="000F7AEE" w:rsidRDefault="00183F69" w:rsidP="00261D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1.7. 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06492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1 325</w:t>
            </w: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06492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61DD9" w:rsidRDefault="00261DD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06492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1 324</w:t>
            </w: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302</w:t>
            </w: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61DD9" w:rsidRDefault="00261DD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44F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597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06492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  <w:r w:rsidR="0089693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95739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896932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896932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</w:t>
            </w:r>
          </w:p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183F69" w:rsidRDefault="00896932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</w:t>
            </w:r>
          </w:p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896932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A450D7" w:rsidP="008B65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61DD9" w:rsidRDefault="00261DD9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896932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06492" w:rsidRDefault="00183F69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  <w:r w:rsidR="005C4603"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="001A402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183F69" w:rsidRPr="000F7AEE" w:rsidRDefault="00183F69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896932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</w:t>
            </w:r>
          </w:p>
          <w:p w:rsidR="00183F69" w:rsidRPr="000F7AEE" w:rsidRDefault="00183F69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183F69" w:rsidRDefault="001A4025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  <w:p w:rsidR="00183F69" w:rsidRPr="000F7AEE" w:rsidRDefault="00183F69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A4025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</w:t>
            </w:r>
          </w:p>
          <w:p w:rsidR="00183F69" w:rsidRPr="000F7AEE" w:rsidRDefault="00183F69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  <w:p w:rsidR="00183F69" w:rsidRPr="000F7AEE" w:rsidRDefault="00183F69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183F69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A450D7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61DD9" w:rsidRDefault="00261DD9" w:rsidP="005C46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83F69" w:rsidRPr="000F7AEE" w:rsidRDefault="00896932" w:rsidP="005C460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C4603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</w:tr>
      <w:tr w:rsidR="00D90BD4" w:rsidRPr="000F7AEE" w:rsidTr="00261DD9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A36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(работ):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F95739" w:rsidP="00A822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A450D7" w:rsidP="00A822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BD4" w:rsidRPr="000F7AEE" w:rsidTr="00261DD9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1A4025" w:rsidRDefault="00261DD9" w:rsidP="00261DD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лагерях досуга и отдыха, продолжительность смены 18 дней (70%)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F95739" w:rsidP="00A822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A450D7" w:rsidP="00A822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BD4" w:rsidRPr="000F7AEE" w:rsidTr="00261DD9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A364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услуг (работ):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F7AEE">
              <w:rPr>
                <w:rFonts w:ascii="Courier New" w:hAnsi="Courier New" w:cs="Courier New"/>
                <w:sz w:val="20"/>
                <w:szCs w:val="20"/>
              </w:rPr>
              <w:t>590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A822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1 345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B04D75" w:rsidRDefault="00183F69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04D75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  <w:p w:rsidR="00183F69" w:rsidRPr="00B04D75" w:rsidRDefault="00183F69" w:rsidP="000F39E6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D90BD4" w:rsidRPr="000F7AEE" w:rsidTr="00261DD9">
        <w:trPr>
          <w:trHeight w:hRule="exact" w:val="3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ED70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183F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B04D75" w:rsidRDefault="00183F69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90BD4" w:rsidRPr="000F7AEE" w:rsidTr="00261DD9">
        <w:trPr>
          <w:trHeight w:hRule="exact" w:val="3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519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научно-техническое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352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A822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B04D75" w:rsidRDefault="00183F69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335</w:t>
            </w:r>
          </w:p>
        </w:tc>
      </w:tr>
      <w:tr w:rsidR="00D90BD4" w:rsidRPr="000F7AEE" w:rsidTr="00261DD9">
        <w:trPr>
          <w:trHeight w:hRule="exact" w:val="3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519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345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A822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B04D75" w:rsidRDefault="00183F69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293</w:t>
            </w:r>
          </w:p>
          <w:p w:rsidR="00183F69" w:rsidRPr="00B04D75" w:rsidRDefault="00183F69" w:rsidP="000F39E6">
            <w:pPr>
              <w:pStyle w:val="ConsPlusCell"/>
              <w:jc w:val="center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</w:tr>
      <w:tr w:rsidR="00D90BD4" w:rsidRPr="000F7AEE" w:rsidTr="00261DD9">
        <w:trPr>
          <w:trHeight w:hRule="exact" w:val="33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519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вузы, ссузы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A822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B04D75" w:rsidRDefault="00183F69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197</w:t>
            </w:r>
          </w:p>
        </w:tc>
      </w:tr>
      <w:tr w:rsidR="00D90BD4" w:rsidRPr="000F7AEE" w:rsidTr="00261DD9">
        <w:trPr>
          <w:trHeight w:hRule="exact" w:val="28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519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групп продленного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A822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B04D75" w:rsidRDefault="00183F69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04D75">
              <w:rPr>
                <w:rFonts w:ascii="Courier New" w:hAnsi="Courier New" w:cs="Courier New"/>
                <w:sz w:val="20"/>
                <w:szCs w:val="20"/>
              </w:rPr>
              <w:t>116</w:t>
            </w:r>
          </w:p>
        </w:tc>
      </w:tr>
      <w:tr w:rsidR="00D90BD4" w:rsidRPr="000F7AEE" w:rsidTr="00261DD9">
        <w:trPr>
          <w:trHeight w:val="26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1A4025" w:rsidRDefault="00183F69" w:rsidP="007519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A4025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лагерях досуга и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A450D7" w:rsidP="00A822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B04D75" w:rsidRDefault="00A450D7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90BD4" w:rsidRPr="000F7AEE" w:rsidTr="00261DD9">
        <w:trPr>
          <w:trHeight w:val="3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519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7159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9A1C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608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0F7AEE" w:rsidRDefault="00183F69" w:rsidP="00A822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69" w:rsidRPr="00B04D75" w:rsidRDefault="00183F69" w:rsidP="000F39E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</w:t>
            </w:r>
          </w:p>
        </w:tc>
      </w:tr>
      <w:tr w:rsidR="00F95739" w:rsidRPr="000F7AEE" w:rsidTr="00261DD9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9" w:rsidRPr="000F7AEE" w:rsidRDefault="00F95739" w:rsidP="00DD46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9" w:rsidRPr="000F7AEE" w:rsidRDefault="00F95739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9" w:rsidRPr="000F7AEE" w:rsidRDefault="00F95739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9" w:rsidRPr="000F7AEE" w:rsidRDefault="00F95739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9" w:rsidRPr="000F7AEE" w:rsidRDefault="00F95739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9" w:rsidRPr="000F7AEE" w:rsidRDefault="00F95739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39" w:rsidRPr="000F7AEE" w:rsidRDefault="00F95739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A4025" w:rsidRPr="000F7AEE" w:rsidTr="00261DD9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DD46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1A4025" w:rsidRDefault="001A4025" w:rsidP="00D51E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лагерях досуга и отдыха, продолжительность смены 18 дней (70%)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A4025" w:rsidRPr="000F7AEE" w:rsidTr="00261DD9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DD46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209F7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209F7">
              <w:rPr>
                <w:rFonts w:ascii="Courier New" w:hAnsi="Courier New" w:cs="Courier New"/>
                <w:sz w:val="20"/>
                <w:szCs w:val="20"/>
              </w:rPr>
              <w:t>1258,2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209F7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1312,2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209F7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209F7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1664,2</w:t>
            </w:r>
          </w:p>
        </w:tc>
      </w:tr>
      <w:tr w:rsidR="001A4025" w:rsidRPr="000F7AEE" w:rsidTr="00261DD9">
        <w:trPr>
          <w:trHeight w:val="3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DD46F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1100,0</w:t>
            </w:r>
          </w:p>
        </w:tc>
      </w:tr>
      <w:tr w:rsidR="001A4025" w:rsidRPr="000F7AEE" w:rsidTr="00261DD9">
        <w:trPr>
          <w:trHeight w:val="3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научно-техническое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350,0</w:t>
            </w:r>
          </w:p>
        </w:tc>
      </w:tr>
      <w:tr w:rsidR="001A4025" w:rsidRPr="000F7AEE" w:rsidTr="00261DD9">
        <w:trPr>
          <w:trHeight w:val="3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1986,7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4000,0</w:t>
            </w:r>
          </w:p>
        </w:tc>
      </w:tr>
      <w:tr w:rsidR="001A4025" w:rsidRPr="000F7AEE" w:rsidTr="00261DD9">
        <w:trPr>
          <w:trHeight w:val="3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подготовка к поступлению в вузы, ссузы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730,0</w:t>
            </w:r>
          </w:p>
        </w:tc>
      </w:tr>
      <w:tr w:rsidR="001A4025" w:rsidRPr="000F7AEE" w:rsidTr="00261DD9">
        <w:trPr>
          <w:trHeight w:val="3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групп продленного дня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3525,0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3850,0</w:t>
            </w:r>
          </w:p>
        </w:tc>
      </w:tr>
      <w:tr w:rsidR="001A4025" w:rsidRPr="000F7AEE" w:rsidTr="00261DD9">
        <w:trPr>
          <w:trHeight w:val="34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F7AEE">
              <w:rPr>
                <w:rFonts w:ascii="Courier New" w:hAnsi="Courier New" w:cs="Courier New"/>
                <w:sz w:val="20"/>
                <w:szCs w:val="20"/>
              </w:rPr>
              <w:t>организация питания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1066,7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25" w:rsidRPr="000F7AEE" w:rsidRDefault="001A4025" w:rsidP="00F95739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1174,0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25" w:rsidRPr="000F7AEE" w:rsidRDefault="001A4025" w:rsidP="00F95739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1174,0</w:t>
            </w:r>
          </w:p>
        </w:tc>
      </w:tr>
      <w:tr w:rsidR="001A4025" w:rsidRPr="000F7AEE" w:rsidTr="00261DD9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1A4025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A4025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0F7AEE" w:rsidRDefault="001A4025" w:rsidP="00F957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4857,2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25" w:rsidRPr="000F7AEE" w:rsidRDefault="001A4025" w:rsidP="00F95739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025" w:rsidRPr="000F7AEE" w:rsidRDefault="001A4025" w:rsidP="00F95739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B651E" w:rsidRDefault="008B651E" w:rsidP="008B6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p w:rsidR="008B651E" w:rsidRDefault="008B651E" w:rsidP="008B6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078"/>
        <w:gridCol w:w="757"/>
        <w:gridCol w:w="709"/>
        <w:gridCol w:w="709"/>
        <w:gridCol w:w="708"/>
        <w:gridCol w:w="1134"/>
        <w:gridCol w:w="1134"/>
        <w:gridCol w:w="1134"/>
        <w:gridCol w:w="1134"/>
      </w:tblGrid>
      <w:tr w:rsidR="008B651E" w:rsidTr="00D23E87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1E" w:rsidRPr="001A4025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1E" w:rsidRPr="001A4025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8B651E" w:rsidRPr="001A4025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8B651E" w:rsidRPr="001A4025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 xml:space="preserve">   Объем услуг (работ),    </w:t>
            </w:r>
          </w:p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 xml:space="preserve">         ед. изм.          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1E" w:rsidRPr="00F95739" w:rsidRDefault="008B651E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Объем финансового</w:t>
            </w:r>
          </w:p>
          <w:p w:rsidR="008B651E" w:rsidRPr="00F95739" w:rsidRDefault="008B651E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8B651E" w:rsidTr="00D23E87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1E" w:rsidRPr="001A4025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1E" w:rsidRPr="001A4025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1E" w:rsidRPr="00F95739" w:rsidRDefault="008B651E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1E" w:rsidRPr="00F95739" w:rsidRDefault="008B651E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1E" w:rsidRPr="00F95739" w:rsidRDefault="008B651E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51E" w:rsidRPr="00F95739" w:rsidRDefault="008B651E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8B651E" w:rsidTr="00D23E87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51E" w:rsidRPr="001A4025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0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51E" w:rsidRPr="001A4025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8B651E" w:rsidTr="00D23E8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E" w:rsidRPr="001A4025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E" w:rsidRPr="001A4025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 xml:space="preserve">   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1E" w:rsidRPr="00F95739" w:rsidRDefault="008B651E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 xml:space="preserve"> 10  </w:t>
            </w:r>
          </w:p>
        </w:tc>
      </w:tr>
      <w:tr w:rsidR="00D82529" w:rsidTr="00D23E8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1A4025" w:rsidRDefault="00D82529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1A4025" w:rsidRDefault="00D82529" w:rsidP="008B651E">
            <w:pPr>
              <w:pStyle w:val="ConsPlusCell"/>
              <w:rPr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5C4603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5C4603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063709" w:rsidP="0089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4486,</w:t>
            </w:r>
            <w:r w:rsidR="00896932" w:rsidRPr="00F9573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6215,5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063709" w:rsidP="005C4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4484,</w:t>
            </w:r>
            <w:r w:rsidR="005C4603" w:rsidRPr="00F9573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6216,</w:t>
            </w:r>
            <w:r w:rsidR="005C4603" w:rsidRPr="00F9573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D82529" w:rsidTr="00D23E8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1A4025" w:rsidRDefault="00D82529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1A4025" w:rsidRDefault="00D82529" w:rsidP="008B651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повышенного уровня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5C4603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1A4025" w:rsidP="005C4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063709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11928,5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5C4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1092</w:t>
            </w:r>
            <w:r w:rsidR="005C4603" w:rsidRPr="00F95739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95739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C4603" w:rsidRPr="00F9573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06370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11925,1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5C4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10927,</w:t>
            </w:r>
            <w:r w:rsidR="005C4603" w:rsidRPr="00F9573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82529" w:rsidTr="00D23E8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1A4025" w:rsidRDefault="00D82529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1A4025" w:rsidRDefault="00D82529" w:rsidP="008B651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 повышенного уровня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5C4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C4603" w:rsidRPr="00F95739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5C4603" w:rsidP="005C4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063709" w:rsidP="0089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5082,</w:t>
            </w:r>
            <w:r w:rsidR="00896932" w:rsidRPr="00F9573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5C4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4563,</w:t>
            </w:r>
            <w:r w:rsidR="005C4603" w:rsidRPr="00F9573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06370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5081,2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4564,1</w:t>
            </w:r>
          </w:p>
        </w:tc>
      </w:tr>
      <w:tr w:rsidR="00D82529" w:rsidTr="00D23E8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1A4025" w:rsidRDefault="00D82529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1A4025" w:rsidRDefault="00D82529" w:rsidP="008B651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>организация и проведение государственной (итоговой) аттестации в 9-ом классе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896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063709" w:rsidRPr="00F9573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F95739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063709" w:rsidRPr="00F9573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06370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29" w:rsidRPr="00F95739" w:rsidRDefault="00D82529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82529" w:rsidRPr="00F95739" w:rsidRDefault="00D82529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</w:tr>
      <w:tr w:rsidR="001A4025" w:rsidTr="007C686E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025" w:rsidRP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1A4025" w:rsidRDefault="001A4025" w:rsidP="001A402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F209F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F209F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165,0</w:t>
            </w:r>
          </w:p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025" w:rsidRPr="00F95739" w:rsidRDefault="001A4025" w:rsidP="00D2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D2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D2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D2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D2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D2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D2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165,0</w:t>
            </w:r>
          </w:p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4025" w:rsidTr="007C686E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1A4025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1A4025" w:rsidRDefault="001A4025" w:rsidP="001A402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лагерях досуга и отдыха, продолжительность смены 18 дней (70%)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D5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D5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D5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D5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D5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1A4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D5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F209F5" w:rsidP="00D51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D2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A4025" w:rsidTr="00D23E8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1A4025" w:rsidRDefault="001A4025" w:rsidP="0082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Calibri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1A4025" w:rsidRDefault="001A4025" w:rsidP="008B651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A4025">
              <w:rPr>
                <w:rFonts w:ascii="Courier New" w:hAnsi="Courier New" w:cs="Courier New"/>
                <w:sz w:val="18"/>
                <w:szCs w:val="18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                     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D82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597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597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8B6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5C4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303,3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1A4025" w:rsidRPr="00F95739" w:rsidRDefault="001A4025" w:rsidP="009B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5739">
              <w:rPr>
                <w:rFonts w:ascii="Courier New" w:hAnsi="Courier New" w:cs="Courier New"/>
                <w:sz w:val="20"/>
                <w:szCs w:val="20"/>
              </w:rPr>
              <w:t>303,3</w:t>
            </w:r>
          </w:p>
        </w:tc>
      </w:tr>
    </w:tbl>
    <w:p w:rsidR="002424DF" w:rsidRDefault="002424D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D82529" w:rsidRDefault="00D8252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424DF" w:rsidRDefault="002424D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424DF" w:rsidRDefault="002424D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415057" w:rsidRDefault="0041505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5"/>
        <w:gridCol w:w="2856"/>
        <w:gridCol w:w="714"/>
        <w:gridCol w:w="1309"/>
        <w:gridCol w:w="1309"/>
        <w:gridCol w:w="1309"/>
        <w:gridCol w:w="1309"/>
      </w:tblGrid>
      <w:tr w:rsidR="00415057" w:rsidTr="00415057">
        <w:trPr>
          <w:trHeight w:val="400"/>
          <w:tblCellSpacing w:w="5" w:type="nil"/>
        </w:trPr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41505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415057" w:rsidTr="00415057">
        <w:trPr>
          <w:trHeight w:val="600"/>
          <w:tblCellSpacing w:w="5" w:type="nil"/>
        </w:trPr>
        <w:tc>
          <w:tcPr>
            <w:tcW w:w="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15057" w:rsidTr="00415057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15057" w:rsidTr="00415057">
        <w:trPr>
          <w:trHeight w:val="8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B7A0A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2424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673,07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2424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863,62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0F0CB3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BA3B2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863,62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Pr="00CD583C" w:rsidRDefault="000F0CB3" w:rsidP="00CD5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85682">
              <w:rPr>
                <w:rFonts w:ascii="Courier New" w:hAnsi="Courier New" w:cs="Courier New"/>
                <w:sz w:val="20"/>
                <w:szCs w:val="20"/>
              </w:rPr>
              <w:t>37</w:t>
            </w:r>
            <w:r w:rsidR="00CD583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963</w:t>
            </w:r>
            <w:r w:rsidRPr="00885682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D583C">
              <w:rPr>
                <w:rFonts w:ascii="Courier New" w:hAnsi="Courier New" w:cs="Courier New"/>
                <w:sz w:val="20"/>
                <w:szCs w:val="20"/>
                <w:lang w:val="en-US"/>
              </w:rPr>
              <w:t>37</w:t>
            </w:r>
          </w:p>
        </w:tc>
      </w:tr>
      <w:tr w:rsidR="00415057" w:rsidTr="00415057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5057" w:rsidTr="00415057">
        <w:trPr>
          <w:trHeight w:val="10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B7A0A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  <w:r w:rsidR="002424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613,53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B7A0A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  <w:r w:rsidR="002424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433,30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35 433,3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Pr="00CD583C" w:rsidRDefault="00CD583C" w:rsidP="00CD5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36</w:t>
            </w:r>
            <w:r w:rsidR="00BA3B2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229</w:t>
            </w:r>
            <w:r w:rsidR="00BA3B29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</w:t>
            </w:r>
          </w:p>
        </w:tc>
      </w:tr>
      <w:tr w:rsidR="00415057" w:rsidTr="00415057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5057" w:rsidTr="00415057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2424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326,30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2424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326,30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CD583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326,30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Pr="00CD583C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24 626,1</w:t>
            </w:r>
            <w:r w:rsidR="00CD583C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415057" w:rsidTr="00415057">
        <w:trPr>
          <w:trHeight w:val="16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B7A0A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424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059,54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B7A0A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424D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430,32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D583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430,32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Pr="00CD583C" w:rsidRDefault="00BA3B29" w:rsidP="00CD5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D583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734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D583C">
              <w:rPr>
                <w:rFonts w:ascii="Courier New" w:hAnsi="Courier New" w:cs="Courier New"/>
                <w:sz w:val="20"/>
                <w:szCs w:val="20"/>
                <w:lang w:val="en-US"/>
              </w:rPr>
              <w:t>17</w:t>
            </w:r>
          </w:p>
        </w:tc>
      </w:tr>
      <w:tr w:rsidR="00415057" w:rsidTr="00415057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5057" w:rsidTr="00415057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5057" w:rsidTr="00415057">
        <w:trPr>
          <w:trHeight w:val="1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24 326,30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24 326,30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0F0CB3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24326,30</w:t>
            </w:r>
          </w:p>
          <w:p w:rsidR="000F0CB3" w:rsidRDefault="000F0CB3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Pr="00CD583C" w:rsidRDefault="00CD583C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36 833,87</w:t>
            </w:r>
          </w:p>
        </w:tc>
      </w:tr>
      <w:tr w:rsidR="00415057" w:rsidTr="00415057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5057" w:rsidTr="00415057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24326,30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24326,30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0F0CB3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24326,30</w:t>
            </w:r>
          </w:p>
          <w:p w:rsidR="000F0CB3" w:rsidRDefault="000F0CB3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CD583C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626,10</w:t>
            </w:r>
          </w:p>
        </w:tc>
      </w:tr>
      <w:tr w:rsidR="00415057" w:rsidTr="00415057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5057" w:rsidTr="00415057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B7A0A" w:rsidP="008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B7A0A" w:rsidP="008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0F0CB3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5057" w:rsidTr="00415057">
        <w:trPr>
          <w:trHeight w:val="6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0F0CB3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B7A9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179,50</w:t>
            </w:r>
          </w:p>
          <w:p w:rsidR="002B7A97" w:rsidRDefault="002B7A9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5057" w:rsidTr="00415057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Pr="00CD583C" w:rsidRDefault="00CD583C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12 207,77</w:t>
            </w:r>
          </w:p>
        </w:tc>
      </w:tr>
      <w:tr w:rsidR="00415057" w:rsidTr="00415057">
        <w:trPr>
          <w:trHeight w:val="6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Pr="00CD583C" w:rsidRDefault="00CD583C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4 799,62</w:t>
            </w:r>
          </w:p>
        </w:tc>
      </w:tr>
      <w:tr w:rsidR="00415057" w:rsidTr="00415057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5057" w:rsidTr="00415057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5057" w:rsidTr="00415057">
        <w:trPr>
          <w:trHeight w:val="6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885682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885682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5057" w:rsidTr="00415057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Pr="00CD583C" w:rsidRDefault="00CD583C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7 408,15</w:t>
            </w:r>
          </w:p>
        </w:tc>
      </w:tr>
      <w:tr w:rsidR="00415057" w:rsidTr="00415057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5057" w:rsidTr="00415057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5057" w:rsidTr="00415057">
        <w:trPr>
          <w:trHeight w:val="6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5057" w:rsidTr="00415057">
        <w:trPr>
          <w:trHeight w:val="8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12 426,85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10 774,91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BA3B2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4A27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774,91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Pr="00CD583C" w:rsidRDefault="00BA3B29" w:rsidP="00CD5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4A27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D583C">
              <w:rPr>
                <w:rFonts w:ascii="Courier New" w:hAnsi="Courier New" w:cs="Courier New"/>
                <w:sz w:val="20"/>
                <w:szCs w:val="20"/>
                <w:lang w:val="en-US"/>
              </w:rPr>
              <w:t>445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D583C">
              <w:rPr>
                <w:rFonts w:ascii="Courier New" w:hAnsi="Courier New" w:cs="Courier New"/>
                <w:sz w:val="20"/>
                <w:szCs w:val="20"/>
                <w:lang w:val="en-US"/>
              </w:rPr>
              <w:t>65</w:t>
            </w:r>
          </w:p>
        </w:tc>
      </w:tr>
      <w:tr w:rsidR="00415057" w:rsidTr="00415057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5057" w:rsidTr="00415057">
        <w:trPr>
          <w:trHeight w:val="10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12 096,20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10 690,94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C369FC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4A27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690,94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Pr="00CD583C" w:rsidRDefault="00B04D75" w:rsidP="00CD5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</w:t>
            </w:r>
            <w:r w:rsidR="00CD583C">
              <w:rPr>
                <w:rFonts w:ascii="Courier New" w:hAnsi="Courier New" w:cs="Courier New"/>
                <w:sz w:val="20"/>
                <w:szCs w:val="20"/>
                <w:lang w:val="en-US"/>
              </w:rPr>
              <w:t>388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D583C">
              <w:rPr>
                <w:rFonts w:ascii="Courier New" w:hAnsi="Courier New" w:cs="Courier New"/>
                <w:sz w:val="20"/>
                <w:szCs w:val="20"/>
                <w:lang w:val="en-US"/>
              </w:rPr>
              <w:t>59</w:t>
            </w:r>
          </w:p>
        </w:tc>
      </w:tr>
      <w:tr w:rsidR="00415057" w:rsidTr="00415057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5057" w:rsidTr="00415057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10 472,46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10 266,45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C369FC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4A27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266,45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C369FC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4A27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867,07</w:t>
            </w:r>
          </w:p>
        </w:tc>
      </w:tr>
      <w:tr w:rsidR="00415057" w:rsidTr="00415057">
        <w:trPr>
          <w:trHeight w:val="16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330,65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C369FC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Pr="00CD583C" w:rsidRDefault="00B04D75" w:rsidP="00CD5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D583C"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D583C">
              <w:rPr>
                <w:rFonts w:ascii="Courier New" w:hAnsi="Courier New" w:cs="Courier New"/>
                <w:sz w:val="20"/>
                <w:szCs w:val="20"/>
                <w:lang w:val="en-US"/>
              </w:rPr>
              <w:t>06</w:t>
            </w:r>
          </w:p>
        </w:tc>
      </w:tr>
      <w:tr w:rsidR="00415057" w:rsidTr="00415057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15057" w:rsidTr="00415057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8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8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C369FC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C369FC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15057" w:rsidTr="00415057">
        <w:trPr>
          <w:trHeight w:val="1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10 472,46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10 266,45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C369FC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4A27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266,45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C369FC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4A27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302,07</w:t>
            </w:r>
          </w:p>
        </w:tc>
      </w:tr>
      <w:tr w:rsidR="00415057" w:rsidTr="00415057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057" w:rsidRDefault="00415057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24DF" w:rsidTr="00415057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10 472,46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10 266,45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885682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CA6E2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266,45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885682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4A275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867,07</w:t>
            </w:r>
          </w:p>
        </w:tc>
      </w:tr>
      <w:tr w:rsidR="002424DF" w:rsidTr="00415057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24DF" w:rsidTr="00415057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885682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885682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424DF" w:rsidTr="00415057">
        <w:trPr>
          <w:trHeight w:val="6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885682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75,75</w:t>
            </w:r>
          </w:p>
          <w:p w:rsidR="00885682" w:rsidRDefault="00885682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CA6E25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74,23</w:t>
            </w:r>
          </w:p>
        </w:tc>
      </w:tr>
      <w:tr w:rsidR="002424DF" w:rsidTr="00415057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885682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183F6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435,00</w:t>
            </w:r>
          </w:p>
        </w:tc>
      </w:tr>
      <w:tr w:rsidR="002424DF" w:rsidTr="00415057">
        <w:trPr>
          <w:trHeight w:val="6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885682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183F69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238,17</w:t>
            </w:r>
          </w:p>
        </w:tc>
      </w:tr>
      <w:tr w:rsidR="002424DF" w:rsidTr="00415057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24DF" w:rsidTr="00415057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885682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885682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424DF" w:rsidTr="00415057">
        <w:trPr>
          <w:trHeight w:val="6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885682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885682" w:rsidP="00B0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424DF" w:rsidTr="00415057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885682" w:rsidP="008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183F69" w:rsidP="008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196,83</w:t>
            </w:r>
          </w:p>
        </w:tc>
      </w:tr>
      <w:tr w:rsidR="002424DF" w:rsidTr="00415057">
        <w:trPr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8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8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24DF" w:rsidTr="00415057">
        <w:trPr>
          <w:trHeight w:val="4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885682" w:rsidP="008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885682" w:rsidP="008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424DF" w:rsidTr="00415057">
        <w:trPr>
          <w:trHeight w:val="600"/>
          <w:tblCellSpacing w:w="5" w:type="nil"/>
        </w:trPr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424DF" w:rsidRDefault="002424DF" w:rsidP="004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2424DF" w:rsidP="0024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885682" w:rsidP="008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4DF" w:rsidRDefault="00885682" w:rsidP="00885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415057" w:rsidRDefault="0041505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бюджетным учреждением:</w:t>
      </w:r>
    </w:p>
    <w:p w:rsidR="004B7A0A" w:rsidRDefault="004B7A0A" w:rsidP="004B7A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4B7A0A" w:rsidTr="00CD583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    </w:t>
            </w:r>
          </w:p>
        </w:tc>
      </w:tr>
      <w:tr w:rsidR="004B7A0A" w:rsidTr="00CD583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B7A0A" w:rsidTr="00CD58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B7A0A" w:rsidTr="00CD583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4B7A0A" w:rsidTr="00CD58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7A0A" w:rsidTr="00CD58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4B7A0A" w:rsidTr="00CD58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0F0CB3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B7A0A" w:rsidTr="00CD58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7A0A" w:rsidTr="00CD583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7A0A" w:rsidTr="00CD58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7A0A" w:rsidTr="00CD58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7A0A" w:rsidTr="00CD58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7A0A" w:rsidTr="00CD583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tabs>
                <w:tab w:val="left" w:pos="450"/>
                <w:tab w:val="center" w:pos="5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</w:t>
            </w:r>
          </w:p>
        </w:tc>
      </w:tr>
      <w:tr w:rsidR="004B7A0A" w:rsidTr="00CD58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7A0A" w:rsidTr="00CD583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B7A0A" w:rsidTr="00CD583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36A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073,2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36A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073,2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36A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073,20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D36A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445,45</w:t>
            </w:r>
          </w:p>
        </w:tc>
      </w:tr>
      <w:tr w:rsidR="004B7A0A" w:rsidTr="00CD58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7A0A" w:rsidTr="00CD58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B7A0A" w:rsidRDefault="004B7A0A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36A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073,2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4B7A0A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36A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073,2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36A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073,20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0A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36A6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174,80</w:t>
            </w:r>
          </w:p>
          <w:p w:rsidR="00C872F1" w:rsidRDefault="00C872F1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6A6C" w:rsidTr="00CD58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Pr="00CD583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 ул.Плеханова,41(лит.А)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D2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3 499,00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D2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3 499,00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D2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3 499,00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D5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3 499,00</w:t>
            </w:r>
          </w:p>
        </w:tc>
      </w:tr>
      <w:tr w:rsidR="00D36A6C" w:rsidTr="00CD58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Pr="00CD583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здание ул.Ленина,73а(лит.А)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D2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1 574,20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D2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1 574,20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D2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1 574,20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D5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1 574,20</w:t>
            </w:r>
          </w:p>
        </w:tc>
      </w:tr>
      <w:tr w:rsidR="00D36A6C" w:rsidTr="00CD58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склад ул.Ленина,73а(лит.Г)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D5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56,7</w:t>
            </w:r>
          </w:p>
        </w:tc>
      </w:tr>
      <w:tr w:rsidR="00D36A6C" w:rsidTr="00CD58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ЦТП ул.Ленина,73а(лит.Г1)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D5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44,9</w:t>
            </w:r>
          </w:p>
        </w:tc>
      </w:tr>
      <w:tr w:rsidR="00D36A6C" w:rsidTr="00CD58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6A6C" w:rsidTr="00CD58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D36A6C" w:rsidRDefault="00F60D4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D36A6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1584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6A6C" w:rsidTr="00CD58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1587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D36A6C" w:rsidTr="00CD58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7 270,65</w:t>
            </w:r>
          </w:p>
        </w:tc>
      </w:tr>
      <w:tr w:rsidR="00D36A6C" w:rsidTr="00CD583C">
        <w:trPr>
          <w:trHeight w:val="31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Pr="000F39E6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 ул.Плеханова,41 (лит.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  <w:r w:rsidRPr="000F39E6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4B7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Pr="000F39E6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4 502,60</w:t>
            </w:r>
          </w:p>
        </w:tc>
      </w:tr>
      <w:tr w:rsidR="00D36A6C" w:rsidTr="00CD583C">
        <w:trPr>
          <w:trHeight w:val="26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Pr="000F39E6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 ул.Ленина,73а (лит.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</w:t>
            </w:r>
            <w:r w:rsidRPr="000F39E6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Pr="000F39E6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2 067,10</w:t>
            </w:r>
          </w:p>
        </w:tc>
      </w:tr>
      <w:tr w:rsidR="00D36A6C" w:rsidTr="00CD583C">
        <w:trPr>
          <w:trHeight w:val="26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Pr="00CD583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 ул.Плеханова,41(лит.1)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259,93</w:t>
            </w:r>
          </w:p>
        </w:tc>
      </w:tr>
      <w:tr w:rsidR="00D36A6C" w:rsidTr="00CD583C">
        <w:trPr>
          <w:trHeight w:val="26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Pr="00CD583C" w:rsidRDefault="00D36A6C" w:rsidP="00CD5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 ул.Плеханова,41(лит.2)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160,83</w:t>
            </w:r>
          </w:p>
        </w:tc>
      </w:tr>
      <w:tr w:rsidR="00D36A6C" w:rsidTr="00CD583C">
        <w:trPr>
          <w:trHeight w:val="26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Pr="00CD583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 ул.Ленина,73а(лит.1)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208,00</w:t>
            </w:r>
          </w:p>
        </w:tc>
      </w:tr>
      <w:tr w:rsidR="00D36A6C" w:rsidTr="00CD583C">
        <w:trPr>
          <w:trHeight w:val="26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Pr="00CD583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 ул.Ленина,73а(лит.2)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3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72,19</w:t>
            </w:r>
          </w:p>
        </w:tc>
      </w:tr>
      <w:tr w:rsidR="00D36A6C" w:rsidTr="00CD583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6A6C" w:rsidTr="00CD583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6A6C" w:rsidTr="00CD583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D36A6C" w:rsidRDefault="00F60D4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D36A6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1606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6A6C" w:rsidTr="00CD583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609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36A6C" w:rsidTr="00CD583C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в       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порядке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6A6C" w:rsidRDefault="00D36A6C" w:rsidP="00C87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6C" w:rsidRDefault="00D36A6C" w:rsidP="000F0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4B7A0A" w:rsidRDefault="004B7A0A" w:rsidP="004B7A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7A0A" w:rsidRDefault="004B7A0A" w:rsidP="004B7A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4B7A0A" w:rsidRDefault="004B7A0A" w:rsidP="004B7A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8" w:name="Par1626"/>
      <w:bookmarkEnd w:id="8"/>
      <w:r>
        <w:rPr>
          <w:rFonts w:cs="Calibri"/>
        </w:rPr>
        <w:t xml:space="preserve">&lt;*&gt; В графах 4-7 по </w:t>
      </w:r>
      <w:hyperlink w:anchor="Par1584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1587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1606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1609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4B7A0A" w:rsidRDefault="004B7A0A" w:rsidP="004B7A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43AE9" w:rsidRDefault="00343A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43AE9" w:rsidRDefault="00343AE9" w:rsidP="004B0709">
      <w:pPr>
        <w:pStyle w:val="ConsPlusNonformat"/>
      </w:pPr>
      <w:r>
        <w:t>Руководитель финансово-</w:t>
      </w:r>
    </w:p>
    <w:p w:rsidR="00343AE9" w:rsidRDefault="00343AE9" w:rsidP="004B0709">
      <w:pPr>
        <w:pStyle w:val="ConsPlusNonformat"/>
      </w:pPr>
      <w:r>
        <w:t>экономической службы учреждения</w:t>
      </w:r>
    </w:p>
    <w:p w:rsidR="00343AE9" w:rsidRPr="00083FD3" w:rsidRDefault="00343AE9" w:rsidP="004B0709">
      <w:pPr>
        <w:pStyle w:val="ConsPlusNonformat"/>
      </w:pPr>
      <w:r>
        <w:t>(или иное уполномоченное лицо)   _______________       Т.Н. Рябова</w:t>
      </w:r>
    </w:p>
    <w:p w:rsidR="00343AE9" w:rsidRDefault="00343AE9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343AE9" w:rsidRDefault="00343AE9" w:rsidP="004B0709">
      <w:pPr>
        <w:pStyle w:val="ConsPlusNonformat"/>
      </w:pPr>
    </w:p>
    <w:p w:rsidR="00343AE9" w:rsidRDefault="00343AE9" w:rsidP="004B0709">
      <w:pPr>
        <w:pStyle w:val="ConsPlusNonformat"/>
      </w:pPr>
      <w:r>
        <w:t>Исполнитель (лицо, ответственное</w:t>
      </w:r>
    </w:p>
    <w:p w:rsidR="00343AE9" w:rsidRDefault="00343AE9" w:rsidP="004B0709">
      <w:pPr>
        <w:pStyle w:val="ConsPlusNonformat"/>
      </w:pPr>
      <w:r>
        <w:t xml:space="preserve">за составление отчета)           _______________      </w:t>
      </w:r>
      <w:r w:rsidR="00B04D75">
        <w:t>Т.Н. Рябова</w:t>
      </w:r>
    </w:p>
    <w:p w:rsidR="00343AE9" w:rsidRDefault="00343AE9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343AE9" w:rsidRDefault="00343AE9" w:rsidP="004B0709">
      <w:pPr>
        <w:pStyle w:val="ConsPlusNonformat"/>
      </w:pPr>
    </w:p>
    <w:p w:rsidR="00343AE9" w:rsidRDefault="00343AE9" w:rsidP="004B0709">
      <w:pPr>
        <w:pStyle w:val="ConsPlusNonformat"/>
      </w:pPr>
      <w:r>
        <w:t>СОГЛАСОВАН</w:t>
      </w:r>
    </w:p>
    <w:p w:rsidR="00343AE9" w:rsidRDefault="00343AE9" w:rsidP="004B0709">
      <w:pPr>
        <w:pStyle w:val="ConsPlusNonformat"/>
      </w:pPr>
      <w:r>
        <w:t>________________________________________________</w:t>
      </w:r>
    </w:p>
    <w:p w:rsidR="00343AE9" w:rsidRDefault="00343AE9" w:rsidP="004B0709">
      <w:pPr>
        <w:pStyle w:val="ConsPlusNonformat"/>
      </w:pPr>
      <w:r>
        <w:t>(руководитель функционального (территориального)</w:t>
      </w:r>
    </w:p>
    <w:p w:rsidR="00343AE9" w:rsidRDefault="00343AE9" w:rsidP="004B0709">
      <w:pPr>
        <w:pStyle w:val="ConsPlusNonformat"/>
      </w:pPr>
      <w:r>
        <w:t>органа администрации города Перми,</w:t>
      </w:r>
    </w:p>
    <w:p w:rsidR="00343AE9" w:rsidRDefault="00343AE9" w:rsidP="004B0709">
      <w:pPr>
        <w:pStyle w:val="ConsPlusNonformat"/>
      </w:pPr>
      <w:r>
        <w:t>осуществляющего функции и полномочия учредителя)</w:t>
      </w:r>
    </w:p>
    <w:p w:rsidR="00343AE9" w:rsidRDefault="00343AE9" w:rsidP="004B0709">
      <w:pPr>
        <w:pStyle w:val="ConsPlusNonformat"/>
      </w:pPr>
    </w:p>
    <w:p w:rsidR="00343AE9" w:rsidRDefault="00343AE9" w:rsidP="004B0709">
      <w:pPr>
        <w:pStyle w:val="ConsPlusNonformat"/>
      </w:pPr>
      <w:r>
        <w:t>СОГЛАСОВАН</w:t>
      </w:r>
    </w:p>
    <w:p w:rsidR="00343AE9" w:rsidRDefault="00343AE9" w:rsidP="004B0709">
      <w:pPr>
        <w:pStyle w:val="ConsPlusNonformat"/>
      </w:pPr>
      <w:r>
        <w:t>________________________________________________</w:t>
      </w:r>
    </w:p>
    <w:p w:rsidR="00343AE9" w:rsidRDefault="00343AE9" w:rsidP="004B0709">
      <w:pPr>
        <w:pStyle w:val="ConsPlusNonformat"/>
      </w:pPr>
      <w:r>
        <w:t>(начальник департамента имущественных отношений</w:t>
      </w:r>
    </w:p>
    <w:p w:rsidR="00343AE9" w:rsidRDefault="00343AE9" w:rsidP="004B0709">
      <w:pPr>
        <w:pStyle w:val="ConsPlusNonformat"/>
      </w:pPr>
      <w:r>
        <w:t>администрации города Перми)</w:t>
      </w:r>
    </w:p>
    <w:p w:rsidR="004B7A0A" w:rsidRDefault="004B7A0A" w:rsidP="004B0709">
      <w:pPr>
        <w:pStyle w:val="ConsPlusNonformat"/>
      </w:pPr>
    </w:p>
    <w:p w:rsidR="004B7A0A" w:rsidRDefault="004B7A0A" w:rsidP="004B7A0A">
      <w:pPr>
        <w:pStyle w:val="ConsPlusNonformat"/>
      </w:pPr>
      <w:r>
        <w:t>Отчет о деятельности муниципального</w:t>
      </w:r>
    </w:p>
    <w:p w:rsidR="004B7A0A" w:rsidRDefault="004B7A0A" w:rsidP="004B7A0A">
      <w:pPr>
        <w:pStyle w:val="ConsPlusNonformat"/>
      </w:pPr>
      <w:r>
        <w:t>бюджетного учреждения города Перми</w:t>
      </w:r>
    </w:p>
    <w:p w:rsidR="004B7A0A" w:rsidRDefault="004B7A0A" w:rsidP="004B7A0A">
      <w:pPr>
        <w:pStyle w:val="ConsPlusNonformat"/>
      </w:pPr>
      <w:r>
        <w:t>__________________________ за период</w:t>
      </w:r>
    </w:p>
    <w:p w:rsidR="004B7A0A" w:rsidRDefault="004B7A0A" w:rsidP="004B7A0A">
      <w:pPr>
        <w:pStyle w:val="ConsPlusNonformat"/>
      </w:pPr>
      <w:r>
        <w:t>(наименование учреждения)</w:t>
      </w:r>
    </w:p>
    <w:p w:rsidR="004B7A0A" w:rsidRDefault="004B7A0A" w:rsidP="004B7A0A">
      <w:pPr>
        <w:pStyle w:val="ConsPlusNonformat"/>
      </w:pPr>
      <w:r>
        <w:t>с _____________ по _________________,</w:t>
      </w:r>
    </w:p>
    <w:p w:rsidR="004B7A0A" w:rsidRDefault="004B7A0A" w:rsidP="004B7A0A">
      <w:pPr>
        <w:pStyle w:val="ConsPlusNonformat"/>
      </w:pPr>
      <w:r>
        <w:t>размещенный ранее на официальном сайте</w:t>
      </w:r>
    </w:p>
    <w:p w:rsidR="004B7A0A" w:rsidRDefault="004B7A0A" w:rsidP="004B7A0A">
      <w:pPr>
        <w:pStyle w:val="ConsPlusNonformat"/>
      </w:pPr>
      <w:r>
        <w:t>муниципального образования город Пермь</w:t>
      </w:r>
    </w:p>
    <w:p w:rsidR="004B7A0A" w:rsidRDefault="004B7A0A" w:rsidP="004B7A0A">
      <w:pPr>
        <w:pStyle w:val="ConsPlusNonformat"/>
      </w:pPr>
      <w:r>
        <w:t>в информационно-телекоммуникационной</w:t>
      </w:r>
    </w:p>
    <w:p w:rsidR="004B7A0A" w:rsidRDefault="004B7A0A" w:rsidP="004B7A0A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4B7A0A" w:rsidRDefault="004B7A0A" w:rsidP="004B7A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7A0A" w:rsidRDefault="004B7A0A" w:rsidP="004B7A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4B7A0A" w:rsidRDefault="004B7A0A" w:rsidP="004B7A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1659"/>
      <w:bookmarkEnd w:id="9"/>
      <w:r>
        <w:rPr>
          <w:rFonts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4B7A0A" w:rsidRDefault="004B7A0A" w:rsidP="004B0709">
      <w:pPr>
        <w:pStyle w:val="ConsPlusNonformat"/>
      </w:pPr>
    </w:p>
    <w:sectPr w:rsidR="004B7A0A" w:rsidSect="00ED70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96D56"/>
    <w:multiLevelType w:val="multilevel"/>
    <w:tmpl w:val="14B6DD58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09"/>
    <w:rsid w:val="000019B8"/>
    <w:rsid w:val="00006492"/>
    <w:rsid w:val="00010D76"/>
    <w:rsid w:val="000209F7"/>
    <w:rsid w:val="00042820"/>
    <w:rsid w:val="000430DC"/>
    <w:rsid w:val="00046836"/>
    <w:rsid w:val="00063709"/>
    <w:rsid w:val="0007003E"/>
    <w:rsid w:val="000737F5"/>
    <w:rsid w:val="00073E21"/>
    <w:rsid w:val="00074749"/>
    <w:rsid w:val="00083FD3"/>
    <w:rsid w:val="000A08FD"/>
    <w:rsid w:val="000A356D"/>
    <w:rsid w:val="000B70EF"/>
    <w:rsid w:val="000C2576"/>
    <w:rsid w:val="000C2597"/>
    <w:rsid w:val="000C5281"/>
    <w:rsid w:val="000E293F"/>
    <w:rsid w:val="000F0CB3"/>
    <w:rsid w:val="000F2606"/>
    <w:rsid w:val="000F39E6"/>
    <w:rsid w:val="000F7AEE"/>
    <w:rsid w:val="0010383F"/>
    <w:rsid w:val="00104D3B"/>
    <w:rsid w:val="001104B1"/>
    <w:rsid w:val="00113161"/>
    <w:rsid w:val="001369BA"/>
    <w:rsid w:val="001449E0"/>
    <w:rsid w:val="00164E72"/>
    <w:rsid w:val="00167EA8"/>
    <w:rsid w:val="00183F69"/>
    <w:rsid w:val="001A4025"/>
    <w:rsid w:val="001B6119"/>
    <w:rsid w:val="001D08E5"/>
    <w:rsid w:val="001E05F4"/>
    <w:rsid w:val="001E36D1"/>
    <w:rsid w:val="001F3E25"/>
    <w:rsid w:val="001F6F20"/>
    <w:rsid w:val="001F71C1"/>
    <w:rsid w:val="002004B1"/>
    <w:rsid w:val="002424DF"/>
    <w:rsid w:val="002446D7"/>
    <w:rsid w:val="00261DD9"/>
    <w:rsid w:val="00264FE2"/>
    <w:rsid w:val="00284CDF"/>
    <w:rsid w:val="00284DB9"/>
    <w:rsid w:val="002A0D4C"/>
    <w:rsid w:val="002B34EA"/>
    <w:rsid w:val="002B462C"/>
    <w:rsid w:val="002B7A97"/>
    <w:rsid w:val="002E72DB"/>
    <w:rsid w:val="00327E83"/>
    <w:rsid w:val="00343AE9"/>
    <w:rsid w:val="00352ADA"/>
    <w:rsid w:val="003620BD"/>
    <w:rsid w:val="00366A5F"/>
    <w:rsid w:val="00397C8B"/>
    <w:rsid w:val="003A5E9E"/>
    <w:rsid w:val="003B2330"/>
    <w:rsid w:val="003E74A3"/>
    <w:rsid w:val="003F2BBE"/>
    <w:rsid w:val="003F6F1A"/>
    <w:rsid w:val="00411C94"/>
    <w:rsid w:val="004142B4"/>
    <w:rsid w:val="00415057"/>
    <w:rsid w:val="00436D6C"/>
    <w:rsid w:val="00440B0E"/>
    <w:rsid w:val="00451E85"/>
    <w:rsid w:val="00460D73"/>
    <w:rsid w:val="00461D53"/>
    <w:rsid w:val="00490160"/>
    <w:rsid w:val="00491FA7"/>
    <w:rsid w:val="004A275D"/>
    <w:rsid w:val="004A32B2"/>
    <w:rsid w:val="004B0709"/>
    <w:rsid w:val="004B0C3B"/>
    <w:rsid w:val="004B7A0A"/>
    <w:rsid w:val="004C41CB"/>
    <w:rsid w:val="004E3102"/>
    <w:rsid w:val="004E494A"/>
    <w:rsid w:val="004F743F"/>
    <w:rsid w:val="005115A6"/>
    <w:rsid w:val="005213F9"/>
    <w:rsid w:val="0055467C"/>
    <w:rsid w:val="00560CEA"/>
    <w:rsid w:val="00597A31"/>
    <w:rsid w:val="005C09D8"/>
    <w:rsid w:val="005C3B5E"/>
    <w:rsid w:val="005C4603"/>
    <w:rsid w:val="005E095C"/>
    <w:rsid w:val="00606A92"/>
    <w:rsid w:val="0061548E"/>
    <w:rsid w:val="006209E3"/>
    <w:rsid w:val="006706D9"/>
    <w:rsid w:val="0067285A"/>
    <w:rsid w:val="006837E7"/>
    <w:rsid w:val="00692B65"/>
    <w:rsid w:val="006B36B0"/>
    <w:rsid w:val="006D65D7"/>
    <w:rsid w:val="006F2D91"/>
    <w:rsid w:val="00715984"/>
    <w:rsid w:val="0072695B"/>
    <w:rsid w:val="0074181F"/>
    <w:rsid w:val="0074771D"/>
    <w:rsid w:val="0075192A"/>
    <w:rsid w:val="007528D7"/>
    <w:rsid w:val="007642D4"/>
    <w:rsid w:val="00766866"/>
    <w:rsid w:val="007A07D1"/>
    <w:rsid w:val="007A1A08"/>
    <w:rsid w:val="007A439B"/>
    <w:rsid w:val="007C651C"/>
    <w:rsid w:val="008028CA"/>
    <w:rsid w:val="00826EF8"/>
    <w:rsid w:val="008319BC"/>
    <w:rsid w:val="00840E86"/>
    <w:rsid w:val="00865A84"/>
    <w:rsid w:val="00866CD7"/>
    <w:rsid w:val="00880962"/>
    <w:rsid w:val="00885682"/>
    <w:rsid w:val="00886396"/>
    <w:rsid w:val="00896215"/>
    <w:rsid w:val="00896932"/>
    <w:rsid w:val="008B44F3"/>
    <w:rsid w:val="008B651E"/>
    <w:rsid w:val="008C75AC"/>
    <w:rsid w:val="00902752"/>
    <w:rsid w:val="00907D6D"/>
    <w:rsid w:val="00941533"/>
    <w:rsid w:val="009434ED"/>
    <w:rsid w:val="00947B7F"/>
    <w:rsid w:val="0095362A"/>
    <w:rsid w:val="00953F2D"/>
    <w:rsid w:val="009560DF"/>
    <w:rsid w:val="00976E98"/>
    <w:rsid w:val="009A1C93"/>
    <w:rsid w:val="009A4C42"/>
    <w:rsid w:val="009B3B4F"/>
    <w:rsid w:val="009D3F95"/>
    <w:rsid w:val="00A061F2"/>
    <w:rsid w:val="00A203E9"/>
    <w:rsid w:val="00A21A0B"/>
    <w:rsid w:val="00A364FF"/>
    <w:rsid w:val="00A450D7"/>
    <w:rsid w:val="00A47EF2"/>
    <w:rsid w:val="00A60390"/>
    <w:rsid w:val="00A67283"/>
    <w:rsid w:val="00A71A19"/>
    <w:rsid w:val="00A72244"/>
    <w:rsid w:val="00A80C8D"/>
    <w:rsid w:val="00A8229F"/>
    <w:rsid w:val="00A82841"/>
    <w:rsid w:val="00A93235"/>
    <w:rsid w:val="00AA78CA"/>
    <w:rsid w:val="00AD5B32"/>
    <w:rsid w:val="00AE6D83"/>
    <w:rsid w:val="00AF2481"/>
    <w:rsid w:val="00B04D75"/>
    <w:rsid w:val="00B17E17"/>
    <w:rsid w:val="00B454BF"/>
    <w:rsid w:val="00B619BE"/>
    <w:rsid w:val="00B71CFA"/>
    <w:rsid w:val="00BA3B29"/>
    <w:rsid w:val="00BB184D"/>
    <w:rsid w:val="00BB7401"/>
    <w:rsid w:val="00C22CEA"/>
    <w:rsid w:val="00C326F3"/>
    <w:rsid w:val="00C369FC"/>
    <w:rsid w:val="00C4063F"/>
    <w:rsid w:val="00C42368"/>
    <w:rsid w:val="00C63432"/>
    <w:rsid w:val="00C822C2"/>
    <w:rsid w:val="00C872F1"/>
    <w:rsid w:val="00C94C9D"/>
    <w:rsid w:val="00CA4E8B"/>
    <w:rsid w:val="00CA6E25"/>
    <w:rsid w:val="00CB6534"/>
    <w:rsid w:val="00CD583C"/>
    <w:rsid w:val="00CF2DCB"/>
    <w:rsid w:val="00CF7944"/>
    <w:rsid w:val="00D00099"/>
    <w:rsid w:val="00D0048B"/>
    <w:rsid w:val="00D1345A"/>
    <w:rsid w:val="00D21107"/>
    <w:rsid w:val="00D21E14"/>
    <w:rsid w:val="00D23E87"/>
    <w:rsid w:val="00D36A6C"/>
    <w:rsid w:val="00D620BE"/>
    <w:rsid w:val="00D80540"/>
    <w:rsid w:val="00D82529"/>
    <w:rsid w:val="00D90BD4"/>
    <w:rsid w:val="00DA03FC"/>
    <w:rsid w:val="00DA1EB5"/>
    <w:rsid w:val="00DD1B1F"/>
    <w:rsid w:val="00DD46F0"/>
    <w:rsid w:val="00DD715A"/>
    <w:rsid w:val="00DE403E"/>
    <w:rsid w:val="00E02B00"/>
    <w:rsid w:val="00E054BE"/>
    <w:rsid w:val="00E247E6"/>
    <w:rsid w:val="00E32EFF"/>
    <w:rsid w:val="00E64E3A"/>
    <w:rsid w:val="00E9743A"/>
    <w:rsid w:val="00EA65DA"/>
    <w:rsid w:val="00EB3E1A"/>
    <w:rsid w:val="00EB54BD"/>
    <w:rsid w:val="00EB5BA8"/>
    <w:rsid w:val="00EC52DF"/>
    <w:rsid w:val="00ED2097"/>
    <w:rsid w:val="00ED70D7"/>
    <w:rsid w:val="00EE10E4"/>
    <w:rsid w:val="00EE174D"/>
    <w:rsid w:val="00EE5D1E"/>
    <w:rsid w:val="00EF684A"/>
    <w:rsid w:val="00F11328"/>
    <w:rsid w:val="00F13D16"/>
    <w:rsid w:val="00F14142"/>
    <w:rsid w:val="00F209F5"/>
    <w:rsid w:val="00F2204D"/>
    <w:rsid w:val="00F25CB5"/>
    <w:rsid w:val="00F31944"/>
    <w:rsid w:val="00F36463"/>
    <w:rsid w:val="00F57882"/>
    <w:rsid w:val="00F60D4C"/>
    <w:rsid w:val="00F704BE"/>
    <w:rsid w:val="00F7267C"/>
    <w:rsid w:val="00F863C3"/>
    <w:rsid w:val="00F916A0"/>
    <w:rsid w:val="00F95739"/>
    <w:rsid w:val="00FB3E52"/>
    <w:rsid w:val="00FD53EE"/>
    <w:rsid w:val="00FE686C"/>
    <w:rsid w:val="00FF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A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E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7D3E-CBE1-4FF1-A3D4-8BACA097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5493</Words>
  <Characters>31314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Luneva-nn</cp:lastModifiedBy>
  <cp:revision>2</cp:revision>
  <cp:lastPrinted>2014-02-21T08:59:00Z</cp:lastPrinted>
  <dcterms:created xsi:type="dcterms:W3CDTF">2014-02-21T10:28:00Z</dcterms:created>
  <dcterms:modified xsi:type="dcterms:W3CDTF">2014-02-21T10:28:00Z</dcterms:modified>
</cp:coreProperties>
</file>