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pStyle w:val="ConsPlusNonformat"/>
      </w:pPr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C96E0B" w:rsidRDefault="00C96E0B">
      <w:pPr>
        <w:pStyle w:val="ConsPlusNonformat"/>
      </w:pPr>
      <w:r>
        <w:t xml:space="preserve">                                                  (</w:t>
      </w:r>
      <w:r w:rsidR="00A43AB3">
        <w:t xml:space="preserve">Директор Е.В. </w:t>
      </w:r>
      <w:proofErr w:type="spellStart"/>
      <w:r w:rsidR="00A43AB3">
        <w:t>Шатунова</w:t>
      </w:r>
      <w:proofErr w:type="spellEnd"/>
      <w:r>
        <w:t>)</w:t>
      </w:r>
    </w:p>
    <w:p w:rsidR="00C96E0B" w:rsidRDefault="00C96E0B">
      <w:pPr>
        <w:pStyle w:val="ConsPlusNonformat"/>
      </w:pPr>
    </w:p>
    <w:p w:rsidR="00247BFA" w:rsidRDefault="00247BFA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</w:p>
    <w:p w:rsidR="006341E0" w:rsidRPr="00220B46" w:rsidRDefault="00C96E0B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r w:rsidRPr="00220B46">
        <w:rPr>
          <w:rFonts w:ascii="Calibri" w:hAnsi="Calibri" w:cs="Calibri"/>
          <w:b/>
          <w:sz w:val="24"/>
          <w:szCs w:val="24"/>
        </w:rPr>
        <w:t>Отчет</w:t>
      </w:r>
      <w:r w:rsidR="006341E0" w:rsidRPr="00220B46">
        <w:rPr>
          <w:rFonts w:ascii="Calibri" w:hAnsi="Calibri" w:cs="Calibri"/>
          <w:b/>
          <w:sz w:val="24"/>
          <w:szCs w:val="24"/>
        </w:rPr>
        <w:t xml:space="preserve"> </w:t>
      </w:r>
      <w:r w:rsidRPr="00220B46">
        <w:rPr>
          <w:rFonts w:ascii="Calibri" w:hAnsi="Calibri" w:cs="Calibri"/>
          <w:b/>
          <w:sz w:val="24"/>
          <w:szCs w:val="24"/>
        </w:rPr>
        <w:t xml:space="preserve">о деятельности </w:t>
      </w:r>
    </w:p>
    <w:p w:rsidR="00F508B6" w:rsidRPr="00220B46" w:rsidRDefault="00F508B6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</w:p>
    <w:p w:rsidR="00F508B6" w:rsidRPr="00220B46" w:rsidRDefault="00E447E8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r w:rsidRPr="00220B46">
        <w:rPr>
          <w:rFonts w:ascii="Calibri" w:hAnsi="Calibri" w:cs="Calibri"/>
          <w:b/>
          <w:sz w:val="24"/>
          <w:szCs w:val="24"/>
        </w:rPr>
        <w:t>Муниципально</w:t>
      </w:r>
      <w:r w:rsidR="006341E0" w:rsidRPr="00220B46">
        <w:rPr>
          <w:rFonts w:ascii="Calibri" w:hAnsi="Calibri" w:cs="Calibri"/>
          <w:b/>
          <w:sz w:val="24"/>
          <w:szCs w:val="24"/>
        </w:rPr>
        <w:t>го</w:t>
      </w:r>
      <w:r w:rsidRPr="00220B46">
        <w:rPr>
          <w:rFonts w:ascii="Calibri" w:hAnsi="Calibri" w:cs="Calibri"/>
          <w:b/>
          <w:sz w:val="24"/>
          <w:szCs w:val="24"/>
        </w:rPr>
        <w:t xml:space="preserve"> бюджетно</w:t>
      </w:r>
      <w:r w:rsidR="006341E0" w:rsidRPr="00220B46">
        <w:rPr>
          <w:rFonts w:ascii="Calibri" w:hAnsi="Calibri" w:cs="Calibri"/>
          <w:b/>
          <w:sz w:val="24"/>
          <w:szCs w:val="24"/>
        </w:rPr>
        <w:t>го</w:t>
      </w:r>
      <w:r w:rsidRPr="00220B46">
        <w:rPr>
          <w:rFonts w:ascii="Calibri" w:hAnsi="Calibri" w:cs="Calibri"/>
          <w:b/>
          <w:sz w:val="24"/>
          <w:szCs w:val="24"/>
        </w:rPr>
        <w:t xml:space="preserve"> специально</w:t>
      </w:r>
      <w:r w:rsidR="006341E0" w:rsidRPr="00220B46">
        <w:rPr>
          <w:rFonts w:ascii="Calibri" w:hAnsi="Calibri" w:cs="Calibri"/>
          <w:b/>
          <w:sz w:val="24"/>
          <w:szCs w:val="24"/>
        </w:rPr>
        <w:t>го</w:t>
      </w:r>
      <w:r w:rsidRPr="00220B46">
        <w:rPr>
          <w:rFonts w:ascii="Calibri" w:hAnsi="Calibri" w:cs="Calibri"/>
          <w:b/>
          <w:sz w:val="24"/>
          <w:szCs w:val="24"/>
        </w:rPr>
        <w:t xml:space="preserve"> (коррекционно</w:t>
      </w:r>
      <w:r w:rsidR="006341E0" w:rsidRPr="00220B46">
        <w:rPr>
          <w:rFonts w:ascii="Calibri" w:hAnsi="Calibri" w:cs="Calibri"/>
          <w:b/>
          <w:sz w:val="24"/>
          <w:szCs w:val="24"/>
        </w:rPr>
        <w:t>го</w:t>
      </w:r>
      <w:r w:rsidRPr="00220B46">
        <w:rPr>
          <w:rFonts w:ascii="Calibri" w:hAnsi="Calibri" w:cs="Calibri"/>
          <w:b/>
          <w:sz w:val="24"/>
          <w:szCs w:val="24"/>
        </w:rPr>
        <w:t xml:space="preserve">) </w:t>
      </w:r>
    </w:p>
    <w:p w:rsidR="006341E0" w:rsidRPr="00220B46" w:rsidRDefault="00E447E8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r w:rsidRPr="00220B46">
        <w:rPr>
          <w:rFonts w:ascii="Calibri" w:hAnsi="Calibri" w:cs="Calibri"/>
          <w:b/>
          <w:sz w:val="24"/>
          <w:szCs w:val="24"/>
        </w:rPr>
        <w:t>образовательно</w:t>
      </w:r>
      <w:r w:rsidR="006341E0" w:rsidRPr="00220B46">
        <w:rPr>
          <w:rFonts w:ascii="Calibri" w:hAnsi="Calibri" w:cs="Calibri"/>
          <w:b/>
          <w:sz w:val="24"/>
          <w:szCs w:val="24"/>
        </w:rPr>
        <w:t>го учреждения</w:t>
      </w:r>
      <w:r w:rsidRPr="00220B46">
        <w:rPr>
          <w:rFonts w:ascii="Calibri" w:hAnsi="Calibri" w:cs="Calibri"/>
          <w:b/>
          <w:sz w:val="24"/>
          <w:szCs w:val="24"/>
        </w:rPr>
        <w:t xml:space="preserve"> для обучающихся, воспитанников </w:t>
      </w:r>
    </w:p>
    <w:p w:rsidR="006341E0" w:rsidRPr="00220B46" w:rsidRDefault="00E447E8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r w:rsidRPr="00220B46">
        <w:rPr>
          <w:rFonts w:ascii="Calibri" w:hAnsi="Calibri" w:cs="Calibri"/>
          <w:b/>
          <w:sz w:val="24"/>
          <w:szCs w:val="24"/>
        </w:rPr>
        <w:t>с ограниченными возможностями здоровья «</w:t>
      </w:r>
      <w:proofErr w:type="gramStart"/>
      <w:r w:rsidRPr="00220B46">
        <w:rPr>
          <w:rFonts w:ascii="Calibri" w:hAnsi="Calibri" w:cs="Calibri"/>
          <w:b/>
          <w:sz w:val="24"/>
          <w:szCs w:val="24"/>
        </w:rPr>
        <w:t>Специальная</w:t>
      </w:r>
      <w:proofErr w:type="gramEnd"/>
      <w:r w:rsidRPr="00220B46">
        <w:rPr>
          <w:rFonts w:ascii="Calibri" w:hAnsi="Calibri" w:cs="Calibri"/>
          <w:b/>
          <w:sz w:val="24"/>
          <w:szCs w:val="24"/>
        </w:rPr>
        <w:t xml:space="preserve"> (коррекционная) </w:t>
      </w:r>
    </w:p>
    <w:p w:rsidR="00C96E0B" w:rsidRPr="00220B46" w:rsidRDefault="00E447E8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r w:rsidRPr="00220B46">
        <w:rPr>
          <w:rFonts w:ascii="Calibri" w:hAnsi="Calibri" w:cs="Calibri"/>
          <w:b/>
          <w:sz w:val="24"/>
          <w:szCs w:val="24"/>
        </w:rPr>
        <w:t>начальная школа – детский сад № 152 IV вида» г</w:t>
      </w:r>
      <w:proofErr w:type="gramStart"/>
      <w:r w:rsidRPr="00220B46">
        <w:rPr>
          <w:rFonts w:ascii="Calibri" w:hAnsi="Calibri" w:cs="Calibri"/>
          <w:b/>
          <w:sz w:val="24"/>
          <w:szCs w:val="24"/>
        </w:rPr>
        <w:t>.П</w:t>
      </w:r>
      <w:proofErr w:type="gramEnd"/>
      <w:r w:rsidRPr="00220B46">
        <w:rPr>
          <w:rFonts w:ascii="Calibri" w:hAnsi="Calibri" w:cs="Calibri"/>
          <w:b/>
          <w:sz w:val="24"/>
          <w:szCs w:val="24"/>
        </w:rPr>
        <w:t>ерми</w:t>
      </w:r>
    </w:p>
    <w:p w:rsidR="009C51E1" w:rsidRPr="00220B46" w:rsidRDefault="009C51E1" w:rsidP="00E447E8">
      <w:pPr>
        <w:pStyle w:val="ConsPlusNonformat"/>
        <w:jc w:val="center"/>
        <w:rPr>
          <w:rFonts w:ascii="Calibri" w:hAnsi="Calibri" w:cs="Calibri"/>
          <w:b/>
          <w:sz w:val="22"/>
          <w:szCs w:val="22"/>
        </w:rPr>
      </w:pPr>
    </w:p>
    <w:p w:rsidR="00F508B6" w:rsidRPr="00220B46" w:rsidRDefault="00F508B6" w:rsidP="00E447E8">
      <w:pPr>
        <w:pStyle w:val="ConsPlusNonformat"/>
        <w:jc w:val="center"/>
        <w:rPr>
          <w:rFonts w:ascii="Calibri" w:hAnsi="Calibri" w:cs="Calibri"/>
          <w:b/>
          <w:sz w:val="22"/>
          <w:szCs w:val="22"/>
        </w:rPr>
      </w:pPr>
    </w:p>
    <w:p w:rsidR="00E447E8" w:rsidRPr="00220B46" w:rsidRDefault="00E447E8" w:rsidP="00E447E8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r w:rsidRPr="00220B46">
        <w:rPr>
          <w:rFonts w:ascii="Calibri" w:hAnsi="Calibri" w:cs="Calibri"/>
          <w:b/>
          <w:sz w:val="24"/>
          <w:szCs w:val="24"/>
        </w:rPr>
        <w:t>за период с 01.01.2013 по 31.12.2013</w:t>
      </w:r>
    </w:p>
    <w:p w:rsidR="00E447E8" w:rsidRPr="00220B46" w:rsidRDefault="00E447E8">
      <w:pPr>
        <w:pStyle w:val="ConsPlusNonformat"/>
        <w:rPr>
          <w:rFonts w:ascii="Calibri" w:hAnsi="Calibri" w:cs="Calibri"/>
        </w:rPr>
      </w:pPr>
    </w:p>
    <w:p w:rsidR="00C96E0B" w:rsidRPr="00220B46" w:rsidRDefault="00C96E0B" w:rsidP="00E447E8">
      <w:pPr>
        <w:pStyle w:val="ConsPlusNonformat"/>
        <w:rPr>
          <w:rFonts w:ascii="Calibri" w:hAnsi="Calibri" w:cs="Calibri"/>
          <w:szCs w:val="28"/>
        </w:rPr>
      </w:pPr>
      <w:r w:rsidRPr="00220B46">
        <w:rPr>
          <w:rFonts w:ascii="Calibri" w:hAnsi="Calibri" w:cs="Calibri"/>
        </w:rPr>
        <w:t xml:space="preserve">          </w:t>
      </w:r>
    </w:p>
    <w:p w:rsidR="00C96E0B" w:rsidRPr="00220B4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Cs w:val="28"/>
        </w:rPr>
      </w:pPr>
      <w:bookmarkStart w:id="0" w:name="Par983"/>
      <w:bookmarkEnd w:id="0"/>
      <w:r w:rsidRPr="00220B46">
        <w:rPr>
          <w:rFonts w:ascii="Calibri" w:hAnsi="Calibri" w:cs="Calibri"/>
          <w:szCs w:val="28"/>
        </w:rPr>
        <w:t>Раздел 1. Общие сведения об учреждении</w:t>
      </w:r>
    </w:p>
    <w:p w:rsidR="00C96E0B" w:rsidRPr="00220B4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</w:p>
    <w:p w:rsidR="00C96E0B" w:rsidRPr="00220B46" w:rsidRDefault="00C96E0B" w:rsidP="00F508B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szCs w:val="28"/>
        </w:rPr>
      </w:pPr>
      <w:bookmarkStart w:id="1" w:name="Par985"/>
      <w:bookmarkEnd w:id="1"/>
      <w:r w:rsidRPr="00220B46">
        <w:rPr>
          <w:rFonts w:ascii="Calibri" w:hAnsi="Calibri" w:cs="Calibri"/>
          <w:szCs w:val="28"/>
        </w:rPr>
        <w:t>Сведения об учреждении</w:t>
      </w:r>
    </w:p>
    <w:p w:rsidR="00F508B6" w:rsidRPr="00220B46" w:rsidRDefault="00F508B6" w:rsidP="00F508B6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ascii="Calibri" w:hAnsi="Calibri" w:cs="Calibri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9C51E1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начальная школа – детский сад № 152 IV вида» г</w:t>
            </w:r>
            <w:proofErr w:type="gramStart"/>
            <w:r w:rsidRPr="00220B46">
              <w:rPr>
                <w:rFonts w:ascii="Calibri" w:hAnsi="Calibri" w:cs="Calibri"/>
                <w:sz w:val="20"/>
                <w:szCs w:val="20"/>
              </w:rPr>
              <w:t>.П</w:t>
            </w:r>
            <w:proofErr w:type="gramEnd"/>
            <w:r w:rsidRPr="00220B46">
              <w:rPr>
                <w:rFonts w:ascii="Calibri" w:hAnsi="Calibri" w:cs="Calibri"/>
                <w:sz w:val="20"/>
                <w:szCs w:val="20"/>
              </w:rPr>
              <w:t>ерми</w:t>
            </w:r>
          </w:p>
        </w:tc>
      </w:tr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9C51E1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МБС(к)ОУ "Начальная школа - детский сад № 152 IV вида" г</w:t>
            </w:r>
            <w:proofErr w:type="gramStart"/>
            <w:r w:rsidRPr="00220B46">
              <w:rPr>
                <w:rFonts w:ascii="Calibri" w:hAnsi="Calibri" w:cs="Calibri"/>
                <w:sz w:val="20"/>
                <w:szCs w:val="20"/>
              </w:rPr>
              <w:t>.П</w:t>
            </w:r>
            <w:proofErr w:type="gramEnd"/>
            <w:r w:rsidRPr="00220B46">
              <w:rPr>
                <w:rFonts w:ascii="Calibri" w:hAnsi="Calibri" w:cs="Calibri"/>
                <w:sz w:val="20"/>
                <w:szCs w:val="20"/>
              </w:rPr>
              <w:t>ерми</w:t>
            </w:r>
          </w:p>
        </w:tc>
      </w:tr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E179CE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614113,  г. Пермь, ул.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Закамская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>, 52а</w:t>
            </w:r>
          </w:p>
        </w:tc>
      </w:tr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E179CE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614113,  г. Пермь, ул.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Закамская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>, 52а</w:t>
            </w:r>
          </w:p>
        </w:tc>
      </w:tr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EB2" w:rsidRPr="00220B46" w:rsidRDefault="00A43AB3" w:rsidP="00A43AB3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8(</w:t>
            </w:r>
            <w:r w:rsidR="00B03EB2" w:rsidRPr="00220B46">
              <w:rPr>
                <w:rFonts w:ascii="Calibri" w:hAnsi="Calibri" w:cs="Calibri"/>
                <w:sz w:val="20"/>
                <w:szCs w:val="20"/>
              </w:rPr>
              <w:t>342)</w:t>
            </w:r>
            <w:r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03EB2" w:rsidRPr="00220B46">
              <w:rPr>
                <w:rFonts w:ascii="Calibri" w:hAnsi="Calibri" w:cs="Calibri"/>
                <w:sz w:val="20"/>
                <w:szCs w:val="20"/>
              </w:rPr>
              <w:t>282-87-06 (факс)</w:t>
            </w:r>
          </w:p>
          <w:p w:rsidR="00B03EB2" w:rsidRPr="00220B46" w:rsidRDefault="005845C5" w:rsidP="00A43AB3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B03EB2" w:rsidRPr="00220B46">
                <w:rPr>
                  <w:rStyle w:val="a7"/>
                  <w:rFonts w:ascii="Calibri" w:hAnsi="Calibri" w:cs="Calibri"/>
                  <w:sz w:val="20"/>
                  <w:szCs w:val="20"/>
                </w:rPr>
                <w:t>school-cad152@rambler.ru</w:t>
              </w:r>
            </w:hyperlink>
          </w:p>
          <w:p w:rsidR="00C96E0B" w:rsidRPr="00220B46" w:rsidRDefault="00B03EB2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  <w:lang w:val="en-US"/>
              </w:rPr>
              <w:t>school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.</w:t>
            </w:r>
            <w:r w:rsidRPr="00220B46">
              <w:rPr>
                <w:rFonts w:ascii="Calibri" w:hAnsi="Calibri" w:cs="Calibri"/>
                <w:sz w:val="20"/>
                <w:szCs w:val="20"/>
                <w:lang w:val="en-US"/>
              </w:rPr>
              <w:t>cad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152@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  <w:lang w:val="en-US"/>
              </w:rPr>
              <w:t>gmail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>.</w:t>
            </w:r>
            <w:r w:rsidRPr="00220B46">
              <w:rPr>
                <w:rFonts w:ascii="Calibri" w:hAnsi="Calibri" w:cs="Calibri"/>
                <w:sz w:val="20"/>
                <w:szCs w:val="20"/>
                <w:lang w:val="en-US"/>
              </w:rPr>
              <w:t>com</w:t>
            </w:r>
          </w:p>
        </w:tc>
      </w:tr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EB2" w:rsidRPr="00220B46" w:rsidRDefault="00B03EB2" w:rsidP="00A43AB3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Шатунова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 xml:space="preserve"> Елена Владимировна</w:t>
            </w:r>
          </w:p>
          <w:p w:rsidR="00C96E0B" w:rsidRPr="00220B46" w:rsidRDefault="00A43AB3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8</w:t>
            </w:r>
            <w:r w:rsidR="00B03EB2" w:rsidRPr="00220B46">
              <w:rPr>
                <w:rFonts w:ascii="Calibri" w:hAnsi="Calibri" w:cs="Calibri"/>
                <w:sz w:val="20"/>
                <w:szCs w:val="20"/>
              </w:rPr>
              <w:t>(342)282-87-06</w:t>
            </w:r>
          </w:p>
        </w:tc>
      </w:tr>
      <w:tr w:rsidR="00C96E0B" w:rsidRPr="00220B46" w:rsidTr="00A43AB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B03EB2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Серия 59 № 000645495 «14» октября 2002 г. срок действия - бессрочно</w:t>
            </w:r>
          </w:p>
        </w:tc>
      </w:tr>
      <w:tr w:rsidR="00C96E0B" w:rsidRPr="00220B46" w:rsidTr="00A43AB3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B03EB2" w:rsidP="00A43AB3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Серия РО № 025341</w:t>
            </w:r>
            <w:r w:rsidR="00A43AB3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«01» августа 2011 г.</w:t>
            </w:r>
            <w:r w:rsidR="00A43AB3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срок действия - бессрочно</w:t>
            </w:r>
          </w:p>
        </w:tc>
      </w:tr>
      <w:tr w:rsidR="00C96E0B" w:rsidRPr="00220B46" w:rsidTr="00A43AB3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20B46">
              <w:rPr>
                <w:rFonts w:ascii="Calibri" w:hAnsi="Calibri" w:cs="Calibri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220B46" w:rsidRDefault="00C96E0B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EB2" w:rsidRPr="00220B46" w:rsidRDefault="00B03EB2" w:rsidP="00A43AB3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серия АА № 023228</w:t>
            </w:r>
          </w:p>
          <w:p w:rsidR="00B03EB2" w:rsidRPr="00220B46" w:rsidRDefault="00B03EB2" w:rsidP="00A43AB3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«10» июня 2003 г.</w:t>
            </w:r>
          </w:p>
          <w:p w:rsidR="00C96E0B" w:rsidRPr="00220B46" w:rsidRDefault="00B03EB2" w:rsidP="00A4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срок действия - бессрочно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08B6" w:rsidRDefault="00F5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009"/>
      <w:bookmarkEnd w:id="2"/>
    </w:p>
    <w:p w:rsidR="00F508B6" w:rsidRDefault="00F5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08B6" w:rsidRDefault="00F5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08B6" w:rsidRDefault="00F5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1"/>
        <w:gridCol w:w="5556"/>
        <w:gridCol w:w="3437"/>
      </w:tblGrid>
      <w:tr w:rsidR="00802438" w:rsidRPr="00220B46" w:rsidTr="000E1217">
        <w:trPr>
          <w:trHeight w:val="140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Основание (перечень    </w:t>
            </w:r>
            <w:r w:rsidRPr="00220B46">
              <w:rPr>
                <w:rFonts w:ascii="Calibri" w:hAnsi="Calibri" w:cs="Calibri"/>
                <w:sz w:val="20"/>
                <w:szCs w:val="20"/>
              </w:rPr>
              <w:br/>
              <w:t>разрешительных документов,</w:t>
            </w:r>
            <w:r w:rsidRPr="00220B46">
              <w:rPr>
                <w:rFonts w:ascii="Calibri" w:hAnsi="Calibri" w:cs="Calibri"/>
                <w:sz w:val="20"/>
                <w:szCs w:val="20"/>
              </w:rPr>
              <w:br/>
              <w:t xml:space="preserve">   на основании которых   </w:t>
            </w:r>
            <w:r w:rsidRPr="00220B46">
              <w:rPr>
                <w:rFonts w:ascii="Calibri" w:hAnsi="Calibri" w:cs="Calibri"/>
                <w:sz w:val="20"/>
                <w:szCs w:val="20"/>
              </w:rPr>
              <w:br/>
              <w:t xml:space="preserve"> учреждение осуществляет  </w:t>
            </w:r>
            <w:r w:rsidRPr="00220B46">
              <w:rPr>
                <w:rFonts w:ascii="Calibri" w:hAnsi="Calibri" w:cs="Calibri"/>
                <w:sz w:val="20"/>
                <w:szCs w:val="20"/>
              </w:rPr>
              <w:br/>
              <w:t xml:space="preserve">деятельность, с указанием </w:t>
            </w:r>
            <w:r w:rsidRPr="00220B46">
              <w:rPr>
                <w:rFonts w:ascii="Calibri" w:hAnsi="Calibri" w:cs="Calibri"/>
                <w:sz w:val="20"/>
                <w:szCs w:val="20"/>
              </w:rPr>
              <w:br/>
              <w:t xml:space="preserve">   номеров, даты выдачи   </w:t>
            </w:r>
            <w:r w:rsidRPr="00220B46">
              <w:rPr>
                <w:rFonts w:ascii="Calibri" w:hAnsi="Calibri" w:cs="Calibri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            3             </w:t>
            </w: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Реализация общеобразовательной программы дошкольного образования компенсирующей направленности</w:t>
            </w:r>
          </w:p>
        </w:tc>
        <w:tc>
          <w:tcPr>
            <w:tcW w:w="18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Устав, утвержденный распоряжением начальника департамента 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>о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бразования от 21.11.11. СЭД-08-01-26-417,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Устав, утвержденный распоряжением начальника департамента образования от 31.10.12. СЭД-08-01-26-400,</w:t>
            </w:r>
          </w:p>
          <w:p w:rsidR="00802438" w:rsidRPr="00220B46" w:rsidRDefault="00802438" w:rsidP="00650FB4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Лицензия Серия РО № 025341 от 01.08.2011 г.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Свидетельство о государственной аккредитации АА № 023228 от 10.06.2003 г.</w:t>
            </w: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Реализация общеобразовательной программы начального общего образования </w:t>
            </w:r>
          </w:p>
        </w:tc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Реализация программы специального (коррекционного) образовательного учреждения  </w:t>
            </w:r>
            <w:r w:rsidRPr="00220B46">
              <w:rPr>
                <w:rFonts w:ascii="Calibri" w:hAnsi="Calibri" w:cs="Calibri"/>
                <w:sz w:val="20"/>
                <w:szCs w:val="20"/>
                <w:lang w:val="en-US"/>
              </w:rPr>
              <w:t>IV</w:t>
            </w:r>
            <w:r w:rsidRPr="00220B46">
              <w:rPr>
                <w:rFonts w:ascii="Calibri" w:hAnsi="Calibri" w:cs="Calibri"/>
                <w:sz w:val="20"/>
                <w:szCs w:val="20"/>
              </w:rPr>
              <w:t xml:space="preserve"> вида</w:t>
            </w:r>
          </w:p>
        </w:tc>
        <w:tc>
          <w:tcPr>
            <w:tcW w:w="1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2.1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Осуществление приносящей доход деятельности: оказание платных дополнительных образовательных услуг родителям (законным представителям), воспитанникам и обучающимся, а также детям, не посещающим Учреждение 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Устав, утвержденный распоряжением начальника департамента образования от 31.10.12. СЭД-08-01-26-400, Лицензия серия РО № 025341</w:t>
            </w:r>
          </w:p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«01» августа 2011г.</w:t>
            </w:r>
          </w:p>
        </w:tc>
      </w:tr>
      <w:tr w:rsidR="00802438" w:rsidRPr="00220B46" w:rsidTr="000E1217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38" w:rsidRPr="00220B46" w:rsidRDefault="00802438" w:rsidP="000E1217">
            <w:pPr>
              <w:pStyle w:val="ConsPlusCel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2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8" w:rsidRPr="00220B46" w:rsidRDefault="00802438" w:rsidP="000E1217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Устав, утвержденный распоряжением начальника департамента образования от 31.10.12. СЭД-08-01-26-400</w:t>
            </w:r>
          </w:p>
        </w:tc>
      </w:tr>
    </w:tbl>
    <w:p w:rsidR="00B41BC6" w:rsidRDefault="00B41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03EB2" w:rsidRDefault="00B03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F29FB" w:rsidRDefault="007F2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027"/>
      <w:bookmarkEnd w:id="3"/>
    </w:p>
    <w:p w:rsidR="00C96E0B" w:rsidRDefault="00C96E0B" w:rsidP="007F29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t>Функции, осуществляемые учреждением</w:t>
      </w:r>
    </w:p>
    <w:p w:rsidR="007F29FB" w:rsidRDefault="007F29FB" w:rsidP="007F29FB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220B46" w:rsidTr="00650FB4">
        <w:trPr>
          <w:trHeight w:val="800"/>
          <w:tblCellSpacing w:w="5" w:type="nil"/>
        </w:trPr>
        <w:tc>
          <w:tcPr>
            <w:tcW w:w="600" w:type="dxa"/>
            <w:vMerge w:val="restart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Наименование функций</w:t>
            </w:r>
          </w:p>
        </w:tc>
        <w:tc>
          <w:tcPr>
            <w:tcW w:w="2520" w:type="dxa"/>
            <w:gridSpan w:val="2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Количество </w:t>
            </w:r>
            <w:proofErr w:type="gramStart"/>
            <w:r w:rsidRPr="00220B46">
              <w:rPr>
                <w:rFonts w:ascii="Calibri" w:hAnsi="Calibri" w:cs="Calibri"/>
                <w:sz w:val="20"/>
                <w:szCs w:val="20"/>
              </w:rPr>
              <w:t>штатных</w:t>
            </w:r>
            <w:proofErr w:type="gramEnd"/>
          </w:p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единиц, шт.</w:t>
            </w:r>
          </w:p>
        </w:tc>
        <w:tc>
          <w:tcPr>
            <w:tcW w:w="3360" w:type="dxa"/>
            <w:gridSpan w:val="2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Доля бюджета учреждения,</w:t>
            </w:r>
          </w:p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расходующаяся на</w:t>
            </w:r>
          </w:p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осуществление функций, %</w:t>
            </w:r>
          </w:p>
        </w:tc>
      </w:tr>
      <w:tr w:rsidR="00C96E0B" w:rsidRPr="00220B46" w:rsidTr="00650FB4">
        <w:trPr>
          <w:tblCellSpacing w:w="5" w:type="nil"/>
        </w:trPr>
        <w:tc>
          <w:tcPr>
            <w:tcW w:w="600" w:type="dxa"/>
            <w:vMerge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n-1 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20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156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n-1  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80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650FB4" w:rsidRPr="00220B46"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</w:tr>
      <w:tr w:rsidR="00C96E0B" w:rsidRPr="00220B46" w:rsidTr="00650FB4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C96E0B" w:rsidRPr="00220B46" w:rsidRDefault="00C96E0B" w:rsidP="0065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C96E0B" w:rsidRPr="00220B46" w:rsidTr="00650FB4">
        <w:trPr>
          <w:tblCellSpacing w:w="5" w:type="nil"/>
        </w:trPr>
        <w:tc>
          <w:tcPr>
            <w:tcW w:w="600" w:type="dxa"/>
          </w:tcPr>
          <w:p w:rsidR="00C96E0B" w:rsidRPr="00220B4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C96E0B" w:rsidRPr="00220B4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</w:tcPr>
          <w:p w:rsidR="00C96E0B" w:rsidRPr="00220B46" w:rsidRDefault="005B5118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33,63</w:t>
            </w:r>
          </w:p>
        </w:tc>
        <w:tc>
          <w:tcPr>
            <w:tcW w:w="1200" w:type="dxa"/>
          </w:tcPr>
          <w:p w:rsidR="00C96E0B" w:rsidRPr="00220B46" w:rsidRDefault="005B5118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36,08</w:t>
            </w:r>
          </w:p>
        </w:tc>
        <w:tc>
          <w:tcPr>
            <w:tcW w:w="1560" w:type="dxa"/>
          </w:tcPr>
          <w:p w:rsidR="00C96E0B" w:rsidRPr="00220B46" w:rsidRDefault="005B5118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66,9</w:t>
            </w:r>
          </w:p>
        </w:tc>
        <w:tc>
          <w:tcPr>
            <w:tcW w:w="1800" w:type="dxa"/>
          </w:tcPr>
          <w:p w:rsidR="00C96E0B" w:rsidRPr="00220B46" w:rsidRDefault="00CA5329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80,9</w:t>
            </w:r>
          </w:p>
        </w:tc>
      </w:tr>
      <w:tr w:rsidR="00C96E0B" w:rsidRPr="00220B46" w:rsidTr="00650FB4">
        <w:trPr>
          <w:tblCellSpacing w:w="5" w:type="nil"/>
        </w:trPr>
        <w:tc>
          <w:tcPr>
            <w:tcW w:w="600" w:type="dxa"/>
          </w:tcPr>
          <w:p w:rsidR="00C96E0B" w:rsidRPr="00220B4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C96E0B" w:rsidRPr="00220B4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</w:tcPr>
          <w:p w:rsidR="00C96E0B" w:rsidRPr="00220B46" w:rsidRDefault="005B5118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12,51</w:t>
            </w:r>
          </w:p>
        </w:tc>
        <w:tc>
          <w:tcPr>
            <w:tcW w:w="1200" w:type="dxa"/>
          </w:tcPr>
          <w:p w:rsidR="00C96E0B" w:rsidRPr="00220B46" w:rsidRDefault="005B5118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13,4</w:t>
            </w:r>
          </w:p>
        </w:tc>
        <w:tc>
          <w:tcPr>
            <w:tcW w:w="1560" w:type="dxa"/>
          </w:tcPr>
          <w:p w:rsidR="00C96E0B" w:rsidRPr="00220B46" w:rsidRDefault="005B5118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33,1</w:t>
            </w:r>
          </w:p>
        </w:tc>
        <w:tc>
          <w:tcPr>
            <w:tcW w:w="1800" w:type="dxa"/>
          </w:tcPr>
          <w:p w:rsidR="00C96E0B" w:rsidRPr="00220B46" w:rsidRDefault="00CA5329" w:rsidP="005B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19,1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F29FB" w:rsidRDefault="007F2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043"/>
      <w:bookmarkEnd w:id="4"/>
    </w:p>
    <w:p w:rsidR="007F29FB" w:rsidRDefault="007F2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F29FB" w:rsidRDefault="007F2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80EB8" w:rsidRDefault="00580EB8" w:rsidP="00EB5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 w:rsidP="00EB5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1.4. Перечень услуг (работ), оказываемых учреждением</w:t>
      </w:r>
    </w:p>
    <w:p w:rsidR="004B7B3F" w:rsidRDefault="004B7B3F" w:rsidP="00EB5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5000" w:type="pct"/>
        <w:tblLook w:val="04A0"/>
      </w:tblPr>
      <w:tblGrid>
        <w:gridCol w:w="921"/>
        <w:gridCol w:w="4974"/>
        <w:gridCol w:w="582"/>
        <w:gridCol w:w="582"/>
        <w:gridCol w:w="2511"/>
      </w:tblGrid>
      <w:tr w:rsidR="00EB789E" w:rsidRPr="002F49FB" w:rsidTr="001D6FF4">
        <w:trPr>
          <w:trHeight w:val="79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1D6FF4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4C2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Год  2012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4C2042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Год </w:t>
            </w:r>
            <w:r w:rsidR="00EB789E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2013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</w:tr>
      <w:tr w:rsidR="00EB789E" w:rsidRPr="002F49FB" w:rsidTr="001D6FF4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B789E" w:rsidRPr="002F49FB" w:rsidTr="001D6FF4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Муниципальные услуги (работы)    </w:t>
            </w:r>
          </w:p>
        </w:tc>
      </w:tr>
      <w:tr w:rsidR="001D6FF4" w:rsidRPr="002F49FB" w:rsidTr="001D6FF4">
        <w:trPr>
          <w:trHeight w:val="10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4C2042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дошкольным группам специальных (коррекционных) начальных школ-детских садов 4-го вида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8F314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CC3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дети от </w:t>
            </w:r>
            <w:r w:rsidR="00CC34E2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до 7 лет</w:t>
            </w:r>
          </w:p>
        </w:tc>
      </w:tr>
      <w:tr w:rsidR="001D6FF4" w:rsidRPr="002F49FB" w:rsidTr="001D6FF4">
        <w:trPr>
          <w:trHeight w:val="76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CC34E2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классам специальны</w:t>
            </w:r>
            <w:proofErr w:type="gramStart"/>
            <w:r w:rsidRPr="002F49FB">
              <w:rPr>
                <w:rFonts w:ascii="Calibri" w:hAnsi="Calibri" w:cs="Calibri"/>
                <w:sz w:val="16"/>
                <w:szCs w:val="16"/>
              </w:rPr>
              <w:t>х(</w:t>
            </w:r>
            <w:proofErr w:type="gramEnd"/>
            <w:r w:rsidRPr="002F49FB">
              <w:rPr>
                <w:rFonts w:ascii="Calibri" w:hAnsi="Calibri" w:cs="Calibri"/>
                <w:sz w:val="16"/>
                <w:szCs w:val="16"/>
              </w:rPr>
              <w:t>коррекционных) начальных школ-детских садов 4-го вида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8F3146" w:rsidP="00CC3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="00CC34E2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1A7E7C" w:rsidP="001A7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</w:t>
            </w:r>
            <w:r w:rsidR="00EB789E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</w:t>
            </w: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</w:t>
            </w:r>
            <w:r w:rsidR="00EB789E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щиеся</w:t>
            </w: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r w:rsidR="00EB789E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воспитанники</w:t>
            </w:r>
            <w:r w:rsidR="00EB789E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</w:t>
            </w:r>
          </w:p>
        </w:tc>
      </w:tr>
      <w:tr w:rsidR="00836534" w:rsidRPr="002F49FB" w:rsidTr="001D27A9">
        <w:trPr>
          <w:trHeight w:val="483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2F49FB" w:rsidRDefault="00836534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34" w:rsidRPr="00836534" w:rsidRDefault="00836534" w:rsidP="001D27A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36534">
              <w:rPr>
                <w:rFonts w:ascii="Calibri" w:hAnsi="Calibri"/>
                <w:color w:val="000000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7 дней </w:t>
            </w:r>
            <w:r w:rsidR="001D27A9">
              <w:rPr>
                <w:rFonts w:ascii="Calibri" w:hAnsi="Calibri"/>
                <w:color w:val="000000"/>
                <w:sz w:val="16"/>
                <w:szCs w:val="16"/>
              </w:rPr>
              <w:t>(100%) для детей с 7 до 10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2F49FB" w:rsidRDefault="00836534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2F49FB" w:rsidRDefault="00836534" w:rsidP="00487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2F49FB" w:rsidRDefault="00836534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обучающиеся, воспитанники с ограниченными возможностями здоровья</w:t>
            </w:r>
          </w:p>
        </w:tc>
      </w:tr>
      <w:tr w:rsidR="00836534" w:rsidRPr="002F49FB" w:rsidTr="00EC0EAA">
        <w:trPr>
          <w:trHeight w:val="392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34" w:rsidRPr="002F49FB" w:rsidRDefault="00836534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34" w:rsidRPr="00836534" w:rsidRDefault="00836534" w:rsidP="001D27A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36534">
              <w:rPr>
                <w:rFonts w:ascii="Calibri" w:hAnsi="Calibri"/>
                <w:color w:val="000000"/>
                <w:sz w:val="16"/>
                <w:szCs w:val="16"/>
              </w:rPr>
              <w:t>Организация отдыха детей в лагерях досуга и отдыха, продолжительность смены 7 дней (70%) для детей с 7 до 10 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34" w:rsidRPr="002F49FB" w:rsidRDefault="00836534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34" w:rsidRPr="002F49FB" w:rsidRDefault="00836534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34" w:rsidRPr="002F49FB" w:rsidRDefault="00836534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обучающиеся, воспитанники с ограниченными возможностями здоровья</w:t>
            </w:r>
          </w:p>
        </w:tc>
      </w:tr>
      <w:tr w:rsidR="00285406" w:rsidRPr="002F49FB" w:rsidTr="001D6FF4">
        <w:trPr>
          <w:trHeight w:val="392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6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6" w:rsidRPr="002F49FB" w:rsidRDefault="00285406" w:rsidP="00EB789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Полностью платные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6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6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6" w:rsidRPr="002F49FB" w:rsidRDefault="00285406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71A66" w:rsidRPr="002F49FB" w:rsidTr="001D6FF4">
        <w:trPr>
          <w:trHeight w:val="392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66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66" w:rsidRPr="002F49FB" w:rsidRDefault="00F71A66" w:rsidP="00F71A6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71A66">
              <w:rPr>
                <w:rFonts w:ascii="Calibri" w:hAnsi="Calibri" w:cs="Calibri"/>
                <w:sz w:val="18"/>
                <w:szCs w:val="18"/>
              </w:rPr>
              <w:t>Организация отдыха детей в лагерях досуга и отдыха, п</w:t>
            </w:r>
            <w:r>
              <w:rPr>
                <w:rFonts w:ascii="Calibri" w:hAnsi="Calibri" w:cs="Calibri"/>
                <w:sz w:val="18"/>
                <w:szCs w:val="18"/>
              </w:rPr>
              <w:t>родолжительность смены 18 дней полностью платные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66" w:rsidRPr="002F49FB" w:rsidRDefault="00F71A6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66" w:rsidRPr="002F49FB" w:rsidRDefault="00F71A6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66" w:rsidRPr="002F49FB" w:rsidRDefault="00F71A66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71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обучающиеся, воспитанники с ограниченными возможностями здоровья</w:t>
            </w:r>
          </w:p>
        </w:tc>
      </w:tr>
      <w:tr w:rsidR="001D6FF4" w:rsidRPr="002F49FB" w:rsidTr="001D6FF4">
        <w:trPr>
          <w:trHeight w:val="146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285406" w:rsidP="00487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Организация питания школьников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учащиеся</w:t>
            </w:r>
          </w:p>
        </w:tc>
      </w:tr>
      <w:tr w:rsidR="001D6FF4" w:rsidRPr="002F49FB" w:rsidTr="001D6FF4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Питание сотрудников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9E" w:rsidRPr="002F49FB" w:rsidRDefault="00EB789E" w:rsidP="008F6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="008F6E3D"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сотрудники</w:t>
            </w:r>
          </w:p>
        </w:tc>
      </w:tr>
      <w:tr w:rsidR="001D6FF4" w:rsidRPr="002F49FB" w:rsidTr="001D6FF4">
        <w:trPr>
          <w:trHeight w:val="366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Дополнительные платные образовательные художественно-эстетические услуги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воспитанники</w:t>
            </w:r>
          </w:p>
        </w:tc>
      </w:tr>
      <w:tr w:rsidR="001D6FF4" w:rsidRPr="002F49FB" w:rsidTr="001D6FF4">
        <w:trPr>
          <w:trHeight w:val="343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285406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Дополнительные платные образовательные научно-технические услуги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9E" w:rsidRPr="002F49FB" w:rsidRDefault="00EB789E" w:rsidP="00EB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4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учащиеся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EB5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059"/>
      <w:bookmarkEnd w:id="5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7B3F" w:rsidRDefault="004B7B3F" w:rsidP="00EB5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2F49FB" w:rsidTr="004A7260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Ед.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49FB">
              <w:rPr>
                <w:rFonts w:ascii="Calibri" w:hAnsi="Calibri" w:cs="Calibri"/>
                <w:sz w:val="18"/>
                <w:szCs w:val="18"/>
              </w:rPr>
              <w:t>изм</w:t>
            </w:r>
            <w:proofErr w:type="spellEnd"/>
            <w:r w:rsidRPr="002F49F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F7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 xml:space="preserve">Год </w:t>
            </w:r>
            <w:r w:rsidR="004A7260" w:rsidRPr="002F49FB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F7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 xml:space="preserve">Год </w:t>
            </w:r>
            <w:r w:rsidR="004A7260" w:rsidRPr="002F49FB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</w:tr>
      <w:tr w:rsidR="00C96E0B" w:rsidRPr="002F49FB" w:rsidTr="004A7260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на начало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отчетного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на конец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отчетного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на начало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отчетного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на конец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отчетного</w:t>
            </w:r>
          </w:p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периода</w:t>
            </w:r>
          </w:p>
        </w:tc>
      </w:tr>
      <w:tr w:rsidR="00C96E0B" w:rsidRPr="002F49FB" w:rsidTr="004A7260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F49FB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96E0B" w:rsidRPr="002F49FB" w:rsidTr="00BA4F57">
        <w:trPr>
          <w:trHeight w:val="194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F7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Количество штатных</w:t>
            </w:r>
            <w:r w:rsidR="003E5443" w:rsidRPr="002F4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F49FB">
              <w:rPr>
                <w:rFonts w:ascii="Calibri" w:hAnsi="Calibri" w:cs="Calibri"/>
                <w:sz w:val="18"/>
                <w:szCs w:val="18"/>
              </w:rPr>
              <w:t xml:space="preserve">единиц </w:t>
            </w:r>
            <w:hyperlink w:anchor="Par1080" w:history="1">
              <w:r w:rsidRPr="002F49FB">
                <w:rPr>
                  <w:rFonts w:ascii="Calibri" w:hAnsi="Calibri" w:cs="Calibri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25150D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25150D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F80B36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F80B36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49,48</w:t>
            </w:r>
          </w:p>
        </w:tc>
      </w:tr>
      <w:tr w:rsidR="00C96E0B" w:rsidRPr="002F49FB" w:rsidTr="004A7260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25150D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25150D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F80B36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EF62EF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</w:tr>
      <w:tr w:rsidR="00C96E0B" w:rsidRPr="002F49FB" w:rsidTr="00F71A66">
        <w:trPr>
          <w:trHeight w:val="245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C96E0B" w:rsidP="00F7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Квалификация</w:t>
            </w:r>
            <w:r w:rsidR="00F71A66" w:rsidRPr="002F4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F49FB">
              <w:rPr>
                <w:rFonts w:ascii="Calibri" w:hAnsi="Calibri" w:cs="Calibri"/>
                <w:sz w:val="18"/>
                <w:szCs w:val="18"/>
              </w:rPr>
              <w:t xml:space="preserve">сотрудников </w:t>
            </w:r>
            <w:hyperlink w:anchor="Par1081" w:history="1">
              <w:r w:rsidRPr="002F49FB">
                <w:rPr>
                  <w:rFonts w:ascii="Calibri" w:hAnsi="Calibri" w:cs="Calibri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F71A66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1A66">
              <w:rPr>
                <w:rFonts w:ascii="Calibri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25150D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25150D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F80B36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F49FB" w:rsidRDefault="00525B37" w:rsidP="004A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49FB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</w:tr>
    </w:tbl>
    <w:p w:rsidR="00C96E0B" w:rsidRPr="002F49FB" w:rsidRDefault="003B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2F49FB">
        <w:rPr>
          <w:rFonts w:ascii="Calibri" w:hAnsi="Calibri" w:cs="Calibri"/>
          <w:sz w:val="18"/>
          <w:szCs w:val="18"/>
        </w:rPr>
        <w:t>Увеличение штатных единиц произошло в связи с приемом на работу новых специалистов 1 педагог-психолог, 1 логопед, 1 учитель-дефектолог.</w:t>
      </w:r>
    </w:p>
    <w:p w:rsidR="00C96E0B" w:rsidRPr="00EB57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1080"/>
      <w:bookmarkEnd w:id="6"/>
      <w:r w:rsidRPr="00EB57D9">
        <w:rPr>
          <w:rFonts w:ascii="Calibri" w:hAnsi="Calibri" w:cs="Calibri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22E8C" w:rsidRDefault="00C96E0B" w:rsidP="00E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7" w:name="Par1081"/>
      <w:bookmarkEnd w:id="7"/>
      <w:r w:rsidRPr="00EB57D9">
        <w:rPr>
          <w:rFonts w:ascii="Calibri" w:hAnsi="Calibri" w:cs="Calibri"/>
          <w:sz w:val="16"/>
          <w:szCs w:val="16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  <w:bookmarkStart w:id="8" w:name="Par1083"/>
      <w:bookmarkEnd w:id="8"/>
    </w:p>
    <w:p w:rsidR="004B7B3F" w:rsidRDefault="004B7B3F" w:rsidP="00E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E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896"/>
        <w:gridCol w:w="5862"/>
        <w:gridCol w:w="918"/>
        <w:gridCol w:w="918"/>
        <w:gridCol w:w="976"/>
      </w:tblGrid>
      <w:tr w:rsidR="003C18B6" w:rsidRPr="003C18B6" w:rsidTr="003C18B6">
        <w:trPr>
          <w:trHeight w:val="4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изм</w:t>
            </w:r>
            <w:proofErr w:type="spellEnd"/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2013 год</w:t>
            </w:r>
          </w:p>
        </w:tc>
      </w:tr>
      <w:tr w:rsidR="003C18B6" w:rsidRPr="003C18B6" w:rsidTr="003C18B6">
        <w:trPr>
          <w:trHeight w:val="2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3C18B6" w:rsidRPr="003C18B6" w:rsidTr="003C18B6">
        <w:trPr>
          <w:trHeight w:val="34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E5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  <w:r w:rsidR="003E544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 w:rsidR="003E544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</w:tr>
      <w:tr w:rsidR="003C18B6" w:rsidRPr="003C18B6" w:rsidTr="003C18B6">
        <w:trPr>
          <w:trHeight w:val="25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 том числе в разрезе категорий (групп) работников: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C18B6" w:rsidRPr="003C18B6" w:rsidTr="003C18B6">
        <w:trPr>
          <w:trHeight w:val="127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</w:tr>
      <w:tr w:rsidR="003C18B6" w:rsidRPr="003C18B6" w:rsidTr="003C18B6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3C18B6" w:rsidRPr="003C18B6" w:rsidTr="003C18B6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Педагогические работники, кроме работников непосредственно осуществляющих учебный (воспитательно-образовательный) процесс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</w:tr>
      <w:tr w:rsidR="003C18B6" w:rsidRPr="003C18B6" w:rsidTr="003C18B6">
        <w:trPr>
          <w:trHeight w:val="25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</w:tr>
      <w:tr w:rsidR="003C18B6" w:rsidRPr="003C18B6" w:rsidTr="003C18B6">
        <w:trPr>
          <w:trHeight w:val="30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3C18B6" w:rsidRPr="003C18B6" w:rsidTr="003C18B6">
        <w:trPr>
          <w:trHeight w:val="33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4,4</w:t>
            </w:r>
          </w:p>
        </w:tc>
      </w:tr>
      <w:tr w:rsidR="003C18B6" w:rsidRPr="003C18B6" w:rsidTr="003C18B6">
        <w:trPr>
          <w:trHeight w:val="2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11,4</w:t>
            </w:r>
          </w:p>
        </w:tc>
      </w:tr>
      <w:tr w:rsidR="003C18B6" w:rsidRPr="003C18B6" w:rsidTr="003C18B6">
        <w:trPr>
          <w:trHeight w:val="34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15681,3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E5443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23543,7</w:t>
            </w:r>
          </w:p>
        </w:tc>
      </w:tr>
      <w:tr w:rsidR="003C18B6" w:rsidRPr="003C18B6" w:rsidTr="003C18B6">
        <w:trPr>
          <w:trHeight w:val="25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 том числе в разрезе категорий (групп) работников: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C18B6" w:rsidRPr="003C18B6" w:rsidTr="003C18B6">
        <w:trPr>
          <w:trHeight w:val="127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17368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27126,7</w:t>
            </w:r>
          </w:p>
        </w:tc>
      </w:tr>
      <w:tr w:rsidR="003C18B6" w:rsidRPr="003C18B6" w:rsidTr="003C18B6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3C18B6" w:rsidRPr="003C18B6" w:rsidTr="003C18B6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Педагогические работники, кроме работников непосредственно осуществляющих учебный (воспитательно-образовательный) процесс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12283,1</w:t>
            </w:r>
          </w:p>
        </w:tc>
      </w:tr>
      <w:tr w:rsidR="003C18B6" w:rsidRPr="003C18B6" w:rsidTr="003C18B6">
        <w:trPr>
          <w:trHeight w:val="25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38105,6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42466,67</w:t>
            </w:r>
          </w:p>
        </w:tc>
      </w:tr>
      <w:tr w:rsidR="003C18B6" w:rsidRPr="003C18B6" w:rsidTr="003C18B6">
        <w:trPr>
          <w:trHeight w:val="30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3C18B6" w:rsidRPr="003C18B6" w:rsidTr="003C18B6">
        <w:trPr>
          <w:trHeight w:val="33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8621,6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15472,7</w:t>
            </w:r>
          </w:p>
        </w:tc>
      </w:tr>
      <w:tr w:rsidR="003C18B6" w:rsidRPr="003C18B6" w:rsidTr="003C18B6">
        <w:trPr>
          <w:trHeight w:val="2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8619,4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B6" w:rsidRPr="003C18B6" w:rsidRDefault="003C18B6" w:rsidP="003C1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18B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11148,97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Pr="00220B4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9" w:name="Par1106"/>
      <w:bookmarkEnd w:id="9"/>
      <w:r w:rsidRPr="00220B46">
        <w:rPr>
          <w:rFonts w:ascii="Calibri" w:hAnsi="Calibri" w:cs="Calibri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80EB8" w:rsidRDefault="00580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1108"/>
      <w:bookmarkEnd w:id="1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1110"/>
      <w:bookmarkEnd w:id="11"/>
      <w:r>
        <w:rPr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01"/>
        <w:gridCol w:w="2599"/>
      </w:tblGrid>
      <w:tr w:rsidR="00C96E0B" w:rsidRPr="00220B46" w:rsidTr="00CA0C58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64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Наименование</w:t>
            </w:r>
          </w:p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показателей</w:t>
            </w:r>
          </w:p>
        </w:tc>
        <w:tc>
          <w:tcPr>
            <w:tcW w:w="12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изм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02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CA0C58" w:rsidRPr="00220B46">
              <w:rPr>
                <w:rFonts w:ascii="Calibri" w:hAnsi="Calibri" w:cs="Calibri"/>
                <w:sz w:val="20"/>
                <w:szCs w:val="20"/>
              </w:rPr>
              <w:t xml:space="preserve"> 2012</w:t>
            </w:r>
          </w:p>
        </w:tc>
        <w:tc>
          <w:tcPr>
            <w:tcW w:w="1001" w:type="dxa"/>
            <w:vAlign w:val="center"/>
          </w:tcPr>
          <w:p w:rsidR="00C96E0B" w:rsidRPr="00220B46" w:rsidRDefault="00C96E0B" w:rsidP="0002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r w:rsidR="00CA0C58" w:rsidRPr="00220B46">
              <w:rPr>
                <w:rFonts w:ascii="Calibri" w:hAnsi="Calibri" w:cs="Calibri"/>
                <w:sz w:val="20"/>
                <w:szCs w:val="20"/>
              </w:rPr>
              <w:t xml:space="preserve"> 2013</w:t>
            </w:r>
          </w:p>
        </w:tc>
        <w:tc>
          <w:tcPr>
            <w:tcW w:w="2599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Изменение стоимости</w:t>
            </w:r>
          </w:p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нефинансовых</w:t>
            </w:r>
          </w:p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активов, %</w:t>
            </w:r>
          </w:p>
        </w:tc>
      </w:tr>
      <w:tr w:rsidR="00C96E0B" w:rsidRPr="00220B46" w:rsidTr="00CA0C58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01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99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C96E0B" w:rsidRPr="00220B46" w:rsidTr="00CA0C5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4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Балансовая стоимость</w:t>
            </w:r>
          </w:p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  <w:r w:rsidR="00CA0C58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4F24A1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14031,8</w:t>
            </w:r>
          </w:p>
        </w:tc>
        <w:tc>
          <w:tcPr>
            <w:tcW w:w="1001" w:type="dxa"/>
            <w:vAlign w:val="center"/>
          </w:tcPr>
          <w:p w:rsidR="00C96E0B" w:rsidRPr="00220B46" w:rsidRDefault="004F24A1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14881,5</w:t>
            </w:r>
          </w:p>
        </w:tc>
        <w:tc>
          <w:tcPr>
            <w:tcW w:w="2599" w:type="dxa"/>
            <w:vAlign w:val="center"/>
          </w:tcPr>
          <w:p w:rsidR="00C96E0B" w:rsidRPr="00220B46" w:rsidRDefault="00B742C4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5,0</w:t>
            </w:r>
          </w:p>
        </w:tc>
      </w:tr>
      <w:tr w:rsidR="00C96E0B" w:rsidRPr="00220B46" w:rsidTr="00CA0C5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Остаточная стоимость</w:t>
            </w:r>
          </w:p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vAlign w:val="center"/>
          </w:tcPr>
          <w:p w:rsidR="00C96E0B" w:rsidRPr="00220B46" w:rsidRDefault="00C96E0B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  <w:r w:rsidR="00CA0C58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CA0C58" w:rsidP="00D6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50</w:t>
            </w:r>
            <w:r w:rsidR="00D6656F">
              <w:rPr>
                <w:rFonts w:ascii="Calibri" w:hAnsi="Calibri" w:cs="Calibri"/>
                <w:sz w:val="20"/>
                <w:szCs w:val="20"/>
              </w:rPr>
              <w:t>82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,</w:t>
            </w:r>
            <w:r w:rsidR="00D6656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01" w:type="dxa"/>
            <w:vAlign w:val="center"/>
          </w:tcPr>
          <w:p w:rsidR="00C96E0B" w:rsidRPr="00220B46" w:rsidRDefault="00D6656F" w:rsidP="00D6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5008</w:t>
            </w:r>
            <w:r w:rsidR="00400A7E" w:rsidRPr="00220B46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99" w:type="dxa"/>
            <w:vAlign w:val="center"/>
          </w:tcPr>
          <w:p w:rsidR="00C96E0B" w:rsidRPr="00220B46" w:rsidRDefault="00B742C4" w:rsidP="00CA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-4,4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126"/>
      <w:bookmarkEnd w:id="12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220B46" w:rsidTr="004F30AA">
        <w:trPr>
          <w:trHeight w:val="360"/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Ед.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изм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Год</w:t>
            </w:r>
          </w:p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n-1 </w:t>
            </w:r>
            <w:r w:rsidR="004F30AA" w:rsidRPr="00220B46"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CB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Год</w:t>
            </w:r>
            <w:r w:rsidR="00CB14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B1448" w:rsidRPr="00220B46">
              <w:rPr>
                <w:rFonts w:ascii="Calibri" w:hAnsi="Calibri" w:cs="Calibri"/>
                <w:sz w:val="20"/>
                <w:szCs w:val="20"/>
              </w:rPr>
              <w:t>n</w:t>
            </w:r>
            <w:proofErr w:type="spellEnd"/>
            <w:r w:rsidR="00CB14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30AA" w:rsidRPr="00220B46">
              <w:rPr>
                <w:rFonts w:ascii="Calibri" w:hAnsi="Calibri" w:cs="Calibri"/>
                <w:sz w:val="20"/>
                <w:szCs w:val="20"/>
              </w:rPr>
              <w:t xml:space="preserve"> 2013</w:t>
            </w:r>
          </w:p>
        </w:tc>
      </w:tr>
      <w:tr w:rsidR="00C96E0B" w:rsidRPr="00220B46" w:rsidTr="004F30AA">
        <w:trPr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96E0B" w:rsidRPr="00220B46" w:rsidTr="004F30AA">
        <w:trPr>
          <w:trHeight w:val="360"/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Общая сумма выставленных требований в возмещение</w:t>
            </w:r>
          </w:p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ущерба по недостачам и хищениям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2E6D50" w:rsidRPr="00220B46" w:rsidRDefault="002E6D50" w:rsidP="002E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C96E0B" w:rsidRPr="00220B46" w:rsidTr="004F30AA">
        <w:trPr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E0B" w:rsidRPr="00220B46" w:rsidTr="004F30AA">
        <w:trPr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материальных ценностей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C96E0B" w:rsidRPr="00220B46" w:rsidTr="004F30AA">
        <w:trPr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денежных средств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C96E0B" w:rsidRPr="00220B46" w:rsidTr="004F30AA">
        <w:trPr>
          <w:tblCellSpacing w:w="5" w:type="nil"/>
        </w:trPr>
        <w:tc>
          <w:tcPr>
            <w:tcW w:w="54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5400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188" w:type="dxa"/>
            <w:vAlign w:val="center"/>
          </w:tcPr>
          <w:p w:rsidR="00C96E0B" w:rsidRPr="00220B46" w:rsidRDefault="00C96E0B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C96E0B" w:rsidRPr="00220B46" w:rsidRDefault="002E6D50" w:rsidP="004F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146"/>
      <w:bookmarkEnd w:id="13"/>
      <w:r>
        <w:rPr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FB0E72" w:rsidRPr="00220B46" w:rsidTr="00FB0E72">
        <w:trPr>
          <w:trHeight w:val="2197"/>
          <w:tblCellSpacing w:w="5" w:type="nil"/>
        </w:trPr>
        <w:tc>
          <w:tcPr>
            <w:tcW w:w="60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76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Наименование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Ед.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изм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Год n-1 2012</w:t>
            </w:r>
          </w:p>
        </w:tc>
        <w:tc>
          <w:tcPr>
            <w:tcW w:w="84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Год </w:t>
            </w: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n</w:t>
            </w:r>
            <w:proofErr w:type="spellEnd"/>
            <w:r w:rsidRPr="00220B46">
              <w:rPr>
                <w:rFonts w:ascii="Calibri" w:hAnsi="Calibri" w:cs="Calibri"/>
                <w:sz w:val="20"/>
                <w:szCs w:val="20"/>
              </w:rPr>
              <w:t xml:space="preserve"> 2013</w:t>
            </w:r>
          </w:p>
        </w:tc>
        <w:tc>
          <w:tcPr>
            <w:tcW w:w="180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Изменение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суммы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задолженности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относительно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предыдущего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vAlign w:val="center"/>
          </w:tcPr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Причины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образования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просроченной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кредиторской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задолженности,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дебиторской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задолженности,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нереальной к</w:t>
            </w:r>
          </w:p>
          <w:p w:rsidR="00FB0E72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взысканию</w:t>
            </w:r>
          </w:p>
        </w:tc>
      </w:tr>
      <w:tr w:rsidR="00C96E0B" w:rsidRPr="00220B46" w:rsidTr="00FB0E72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C96E0B" w:rsidRPr="00220B46" w:rsidTr="00FB0E72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Сумма </w:t>
            </w:r>
            <w:proofErr w:type="gramStart"/>
            <w:r w:rsidRPr="00220B46">
              <w:rPr>
                <w:rFonts w:ascii="Calibri" w:hAnsi="Calibri" w:cs="Calibri"/>
                <w:sz w:val="20"/>
                <w:szCs w:val="20"/>
              </w:rPr>
              <w:t>дебиторской</w:t>
            </w:r>
            <w:proofErr w:type="gramEnd"/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задолженности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0A2DE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840" w:type="dxa"/>
            <w:vAlign w:val="center"/>
          </w:tcPr>
          <w:p w:rsidR="00C96E0B" w:rsidRPr="00220B46" w:rsidRDefault="000A2DE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10,3</w:t>
            </w:r>
          </w:p>
        </w:tc>
        <w:tc>
          <w:tcPr>
            <w:tcW w:w="1800" w:type="dxa"/>
            <w:vAlign w:val="center"/>
          </w:tcPr>
          <w:p w:rsidR="00C96E0B" w:rsidRPr="00220B46" w:rsidRDefault="003D605F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251,2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</w:p>
        </w:tc>
      </w:tr>
      <w:tr w:rsidR="00C96E0B" w:rsidRPr="00220B46" w:rsidTr="00FB0E72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E0B" w:rsidRPr="00220B46" w:rsidTr="00FB0E72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E0B" w:rsidRPr="00220B46" w:rsidRDefault="000A2DE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840" w:type="dxa"/>
            <w:vAlign w:val="center"/>
          </w:tcPr>
          <w:p w:rsidR="00C96E0B" w:rsidRPr="00220B46" w:rsidRDefault="000A2DE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10,3</w:t>
            </w:r>
          </w:p>
        </w:tc>
        <w:tc>
          <w:tcPr>
            <w:tcW w:w="180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</w:p>
        </w:tc>
      </w:tr>
      <w:tr w:rsidR="00C96E0B" w:rsidRPr="00220B46" w:rsidTr="00FB0E72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 разрезе выплат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</w:p>
        </w:tc>
      </w:tr>
      <w:tr w:rsidR="00C96E0B" w:rsidRPr="00220B46" w:rsidTr="00FB0E72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Нереальная к</w:t>
            </w:r>
            <w:r w:rsidR="00FB0E72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взысканию дебиторская</w:t>
            </w:r>
            <w:r w:rsidR="00FB0E72" w:rsidRPr="00220B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задолженность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E0B" w:rsidRPr="00220B46" w:rsidTr="00FB0E72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 xml:space="preserve">Сумма </w:t>
            </w:r>
            <w:proofErr w:type="gramStart"/>
            <w:r w:rsidRPr="00220B46">
              <w:rPr>
                <w:rFonts w:ascii="Calibri" w:hAnsi="Calibri" w:cs="Calibri"/>
                <w:sz w:val="20"/>
                <w:szCs w:val="20"/>
              </w:rPr>
              <w:t>кредиторской</w:t>
            </w:r>
            <w:proofErr w:type="gramEnd"/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задолженности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C96E0B" w:rsidRPr="00220B46" w:rsidRDefault="0037132A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</w:t>
            </w:r>
          </w:p>
        </w:tc>
        <w:tc>
          <w:tcPr>
            <w:tcW w:w="1800" w:type="dxa"/>
            <w:vAlign w:val="center"/>
          </w:tcPr>
          <w:p w:rsidR="00C96E0B" w:rsidRPr="00220B46" w:rsidRDefault="000A2DE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</w:p>
        </w:tc>
      </w:tr>
      <w:tr w:rsidR="00C96E0B" w:rsidRPr="00220B46" w:rsidTr="00FB0E72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в том числе</w:t>
            </w:r>
            <w:r w:rsidR="003713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132A" w:rsidRPr="00220B46">
              <w:rPr>
                <w:rFonts w:ascii="Calibri" w:hAnsi="Calibri" w:cs="Calibri"/>
                <w:sz w:val="20"/>
                <w:szCs w:val="20"/>
              </w:rPr>
              <w:t>в разрезе выплат</w:t>
            </w:r>
            <w:r w:rsidRPr="00220B4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E0B" w:rsidRPr="00220B46" w:rsidTr="00FB0E72">
        <w:trPr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C96E0B" w:rsidRPr="00220B46" w:rsidRDefault="0037132A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7132A">
              <w:rPr>
                <w:rFonts w:ascii="Calibri" w:hAnsi="Calibri" w:cs="Calibri"/>
                <w:sz w:val="20"/>
                <w:szCs w:val="20"/>
              </w:rPr>
              <w:t>Расчеты по приобретению материальных запасов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(продукты питания)</w:t>
            </w:r>
          </w:p>
        </w:tc>
        <w:tc>
          <w:tcPr>
            <w:tcW w:w="720" w:type="dxa"/>
            <w:vAlign w:val="center"/>
          </w:tcPr>
          <w:p w:rsidR="0037132A" w:rsidRPr="00220B46" w:rsidRDefault="0037132A" w:rsidP="0037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C96E0B" w:rsidRPr="00220B46" w:rsidRDefault="0037132A" w:rsidP="0037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7028A9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C96E0B" w:rsidRPr="00220B46" w:rsidRDefault="0037132A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</w:t>
            </w:r>
          </w:p>
        </w:tc>
        <w:tc>
          <w:tcPr>
            <w:tcW w:w="1800" w:type="dxa"/>
            <w:vAlign w:val="center"/>
          </w:tcPr>
          <w:p w:rsidR="00C96E0B" w:rsidRPr="00220B46" w:rsidRDefault="000A2DE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</w:t>
            </w:r>
          </w:p>
        </w:tc>
        <w:tc>
          <w:tcPr>
            <w:tcW w:w="19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20B46">
              <w:rPr>
                <w:rFonts w:ascii="Calibri" w:hAnsi="Calibri" w:cs="Calibri"/>
                <w:sz w:val="20"/>
                <w:szCs w:val="20"/>
              </w:rPr>
              <w:t>х</w:t>
            </w:r>
            <w:proofErr w:type="spellEnd"/>
          </w:p>
        </w:tc>
      </w:tr>
      <w:tr w:rsidR="00C96E0B" w:rsidRPr="00220B46" w:rsidTr="00FB0E72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76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Просроченная</w:t>
            </w:r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кредиторская</w:t>
            </w:r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задолженность</w:t>
            </w:r>
          </w:p>
        </w:tc>
        <w:tc>
          <w:tcPr>
            <w:tcW w:w="720" w:type="dxa"/>
            <w:vAlign w:val="center"/>
          </w:tcPr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C96E0B" w:rsidRPr="00220B46" w:rsidRDefault="00C96E0B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1080" w:type="dxa"/>
            <w:vAlign w:val="center"/>
          </w:tcPr>
          <w:p w:rsidR="00C96E0B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C96E0B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C96E0B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920" w:type="dxa"/>
            <w:vAlign w:val="center"/>
          </w:tcPr>
          <w:p w:rsidR="00C96E0B" w:rsidRPr="00220B46" w:rsidRDefault="00FB0E72" w:rsidP="00FB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B4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186"/>
      <w:bookmarkEnd w:id="14"/>
      <w:r>
        <w:rPr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805"/>
        <w:gridCol w:w="4064"/>
        <w:gridCol w:w="1069"/>
        <w:gridCol w:w="1816"/>
        <w:gridCol w:w="1816"/>
      </w:tblGrid>
      <w:tr w:rsidR="002E1B45" w:rsidRPr="002E1B45" w:rsidTr="002E1B45">
        <w:trPr>
          <w:trHeight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C12C93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изм</w:t>
            </w:r>
            <w:proofErr w:type="spellEnd"/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2013 год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580EB8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0E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580EB8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0E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580EB8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0E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580EB8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0E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580EB8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0E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15 020,1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20 856,2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329,5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264,5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14 227,7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20 090,6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436,1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15 020,1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20 856,2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 том числе в разрезе поступлений: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329,5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264,5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14 227,7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20 090,6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436,1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    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15 019,3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20 856,9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 том числе в разрезе выплат:                                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 счет собственных доходов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330,2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125,2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36,9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47,2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10,0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24,6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 счет субсидий на муниципальное задание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14 227,7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20 090,6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7 768,9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10 972,8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2 316,4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3 313,8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1 005,0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1 611,5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390,9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1 306,3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666,9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726,5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1 095,5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1 333,7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 счет субсидий на иные цели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436,1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242,5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73,2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65,4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55,0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15 019,3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20 856,2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 том числе в разрезе выплат:                                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 счет собственных доходов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329,5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125,2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36,9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47,2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10,0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24,6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40,8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 счет субсидий на муниципальное задание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14 227,7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20 090,6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7 768,9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10 972,8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2 316,4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3 313,8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38,0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1 005,0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1 611,5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390,9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1 306,3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666,9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726,5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1 095,5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1 333,7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 счет субсидий на иные цели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436,1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242,5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73,2</w:t>
            </w:r>
          </w:p>
        </w:tc>
      </w:tr>
      <w:tr w:rsidR="002E1B45" w:rsidRPr="002E1B45" w:rsidTr="002E1B45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65,4</w:t>
            </w:r>
          </w:p>
        </w:tc>
      </w:tr>
      <w:tr w:rsidR="002E1B45" w:rsidRPr="002E1B45" w:rsidTr="002E1B45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B45" w:rsidRPr="002E1B45" w:rsidRDefault="002E1B45" w:rsidP="002E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1B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55,0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221"/>
      <w:bookmarkEnd w:id="15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682"/>
        <w:gridCol w:w="4127"/>
        <w:gridCol w:w="681"/>
        <w:gridCol w:w="1020"/>
        <w:gridCol w:w="1022"/>
        <w:gridCol w:w="1020"/>
        <w:gridCol w:w="1018"/>
      </w:tblGrid>
      <w:tr w:rsidR="00337999" w:rsidRPr="00337999" w:rsidTr="00337999">
        <w:trPr>
          <w:trHeight w:val="42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изм</w:t>
            </w:r>
            <w:proofErr w:type="spellEnd"/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2013 год</w:t>
            </w:r>
          </w:p>
        </w:tc>
      </w:tr>
      <w:tr w:rsidR="00337999" w:rsidRPr="00337999" w:rsidTr="00337999">
        <w:trPr>
          <w:trHeight w:val="255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факт</w:t>
            </w:r>
          </w:p>
        </w:tc>
      </w:tr>
      <w:tr w:rsidR="00337999" w:rsidRPr="00337999" w:rsidTr="00337999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5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264,</w:t>
            </w:r>
            <w:r w:rsidR="00354A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5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264,</w:t>
            </w:r>
            <w:r w:rsidR="00354A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</w:tr>
      <w:tr w:rsidR="00337999" w:rsidRPr="00337999" w:rsidTr="00337999">
        <w:trPr>
          <w:trHeight w:val="25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54A74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5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  <w:r w:rsidR="00354A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,6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Организация отдыха детей в лагерях досуга и отдыха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54A74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54A74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24,6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54A74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54A74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239,8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Организация питания школьников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5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  <w:r w:rsidR="0035769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 w:rsidR="0035769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5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  <w:r w:rsidR="0035769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 w:rsidR="0035769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</w:tr>
      <w:tr w:rsidR="00337999" w:rsidRPr="00337999" w:rsidTr="00337999">
        <w:trPr>
          <w:trHeight w:val="6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научно-техническое направление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9" w:rsidRPr="00337999" w:rsidRDefault="00337999" w:rsidP="00337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379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C96E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243"/>
      <w:bookmarkEnd w:id="16"/>
      <w:r>
        <w:rPr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288"/>
        <w:gridCol w:w="970"/>
        <w:gridCol w:w="424"/>
        <w:gridCol w:w="542"/>
        <w:gridCol w:w="610"/>
        <w:gridCol w:w="522"/>
        <w:gridCol w:w="546"/>
        <w:gridCol w:w="522"/>
        <w:gridCol w:w="465"/>
        <w:gridCol w:w="463"/>
        <w:gridCol w:w="498"/>
        <w:gridCol w:w="639"/>
        <w:gridCol w:w="588"/>
        <w:gridCol w:w="553"/>
        <w:gridCol w:w="604"/>
        <w:gridCol w:w="542"/>
        <w:gridCol w:w="610"/>
        <w:gridCol w:w="522"/>
        <w:gridCol w:w="546"/>
        <w:gridCol w:w="522"/>
        <w:gridCol w:w="465"/>
        <w:gridCol w:w="463"/>
        <w:gridCol w:w="498"/>
        <w:gridCol w:w="639"/>
        <w:gridCol w:w="588"/>
        <w:gridCol w:w="553"/>
        <w:gridCol w:w="604"/>
      </w:tblGrid>
      <w:tr w:rsidR="00840CDF" w:rsidRPr="001E4A4E" w:rsidTr="00840CDF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вида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изм</w:t>
            </w:r>
            <w:proofErr w:type="spellEnd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40CDF" w:rsidRPr="001E4A4E" w:rsidTr="00840CD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2013 год</w:t>
            </w:r>
          </w:p>
        </w:tc>
      </w:tr>
      <w:tr w:rsidR="002E7417" w:rsidRPr="001E4A4E" w:rsidTr="00840CD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2E7417" w:rsidRPr="001E4A4E" w:rsidTr="00840CD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</w:t>
            </w:r>
          </w:p>
        </w:tc>
      </w:tr>
      <w:tr w:rsidR="002E7417" w:rsidRPr="001E4A4E" w:rsidTr="00840CDF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</w:tr>
      <w:tr w:rsidR="002E7417" w:rsidRPr="001E4A4E" w:rsidTr="00840CDF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Питание </w:t>
            </w:r>
            <w:proofErr w:type="spellStart"/>
            <w:proofErr w:type="gramStart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сотруд-ников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</w:tr>
      <w:tr w:rsidR="002E7417" w:rsidRPr="001E4A4E" w:rsidTr="00840CDF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художественно-эстетичес-кое</w:t>
            </w:r>
            <w:proofErr w:type="spellEnd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направле-ние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</w:tr>
      <w:tr w:rsidR="002E7417" w:rsidRPr="001E4A4E" w:rsidTr="00840CDF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научно-техничес-кое</w:t>
            </w:r>
            <w:proofErr w:type="spellEnd"/>
            <w:proofErr w:type="gramEnd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направле-ние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DF" w:rsidRPr="001E4A4E" w:rsidRDefault="00840CDF" w:rsidP="00840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E4A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57AF2" w:rsidRDefault="00557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261"/>
      <w:bookmarkEnd w:id="17"/>
    </w:p>
    <w:p w:rsidR="00557AF2" w:rsidRDefault="00557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57AF2" w:rsidRDefault="00557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E7417" w:rsidRDefault="002E7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57AF2" w:rsidRDefault="00557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819B8" w:rsidRDefault="00781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7819B8" w:rsidSect="007819B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381"/>
        </w:sectPr>
      </w:pPr>
    </w:p>
    <w:p w:rsidR="00C96E0B" w:rsidRDefault="00C96E0B" w:rsidP="00A0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2"/>
        <w:gridCol w:w="5402"/>
        <w:gridCol w:w="1135"/>
        <w:gridCol w:w="994"/>
        <w:gridCol w:w="1631"/>
      </w:tblGrid>
      <w:tr w:rsidR="00C96E0B" w:rsidRPr="00D55267" w:rsidTr="007A2D6C">
        <w:trPr>
          <w:trHeight w:val="400"/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28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Количество жалоб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 xml:space="preserve">Принятые меры </w:t>
            </w:r>
            <w:proofErr w:type="gramStart"/>
            <w:r w:rsidRPr="00D55267">
              <w:rPr>
                <w:rFonts w:ascii="Calibri" w:hAnsi="Calibri" w:cs="Calibri"/>
                <w:sz w:val="16"/>
                <w:szCs w:val="16"/>
              </w:rPr>
              <w:t>по</w:t>
            </w:r>
            <w:proofErr w:type="gramEnd"/>
          </w:p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результатам</w:t>
            </w:r>
          </w:p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рассмотрения жалоб</w:t>
            </w:r>
          </w:p>
        </w:tc>
      </w:tr>
      <w:tr w:rsidR="00C96E0B" w:rsidRPr="00D55267" w:rsidTr="007A2D6C">
        <w:trPr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 xml:space="preserve">год </w:t>
            </w:r>
            <w:r w:rsidR="00557AF2" w:rsidRPr="00D55267">
              <w:rPr>
                <w:rFonts w:ascii="Calibri" w:hAnsi="Calibri" w:cs="Calibri"/>
                <w:sz w:val="16"/>
                <w:szCs w:val="16"/>
              </w:rPr>
              <w:t>2013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 xml:space="preserve">год </w:t>
            </w:r>
            <w:r w:rsidR="00557AF2" w:rsidRPr="00D55267">
              <w:rPr>
                <w:rFonts w:ascii="Calibri" w:hAnsi="Calibri" w:cs="Calibri"/>
                <w:sz w:val="16"/>
                <w:szCs w:val="16"/>
              </w:rPr>
              <w:t xml:space="preserve"> 2013</w:t>
            </w:r>
          </w:p>
        </w:tc>
        <w:tc>
          <w:tcPr>
            <w:tcW w:w="8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6E0B" w:rsidRPr="00D55267" w:rsidTr="007A2D6C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C96E0B" w:rsidRPr="00D55267" w:rsidTr="007A2D6C">
        <w:trPr>
          <w:trHeight w:val="40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Жалобы потребителей, поступившие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>в учреждение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D55267" w:rsidRDefault="00C96E0B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57AF2" w:rsidRPr="00D55267" w:rsidTr="007A2D6C">
        <w:trPr>
          <w:trHeight w:val="40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Жалобы потребителей, поступившие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>учредителю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57AF2" w:rsidRPr="00D55267" w:rsidTr="007A2D6C">
        <w:trPr>
          <w:trHeight w:val="40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Жалобы потребителей, поступившие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>главе администрации города Перми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57AF2" w:rsidRPr="00D55267" w:rsidTr="007A2D6C">
        <w:trPr>
          <w:trHeight w:val="60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Жалобы потребителей, поступившие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 xml:space="preserve">Главе города Перми 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>–</w:t>
            </w:r>
            <w:r w:rsidRPr="00D55267">
              <w:rPr>
                <w:rFonts w:ascii="Calibri" w:hAnsi="Calibri" w:cs="Calibri"/>
                <w:sz w:val="16"/>
                <w:szCs w:val="16"/>
              </w:rPr>
              <w:t xml:space="preserve"> председателю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>Пермской городской Думы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57AF2" w:rsidRPr="00D55267" w:rsidTr="007A2D6C">
        <w:trPr>
          <w:trHeight w:val="40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Жалобы потребителей, поступившие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>губернатору Пермского края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57AF2" w:rsidRPr="00D55267" w:rsidTr="007A2D6C">
        <w:trPr>
          <w:trHeight w:val="40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7A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Жалобы потребителей, поступившие</w:t>
            </w:r>
            <w:r w:rsidR="007A2D6C" w:rsidRPr="00D552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5267">
              <w:rPr>
                <w:rFonts w:ascii="Calibri" w:hAnsi="Calibri" w:cs="Calibri"/>
                <w:sz w:val="16"/>
                <w:szCs w:val="16"/>
              </w:rPr>
              <w:t>в прокуратуру города Перми</w:t>
            </w:r>
          </w:p>
        </w:tc>
        <w:tc>
          <w:tcPr>
            <w:tcW w:w="5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1E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5267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8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AF2" w:rsidRPr="00D55267" w:rsidRDefault="00557AF2" w:rsidP="0055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A0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1290"/>
      <w:bookmarkEnd w:id="18"/>
      <w:r>
        <w:rPr>
          <w:szCs w:val="28"/>
        </w:rPr>
        <w:t>2.8. Информация о результатах оказания услуг (выполнения работ)</w:t>
      </w:r>
    </w:p>
    <w:tbl>
      <w:tblPr>
        <w:tblW w:w="5000" w:type="pct"/>
        <w:tblLook w:val="04A0"/>
      </w:tblPr>
      <w:tblGrid>
        <w:gridCol w:w="863"/>
        <w:gridCol w:w="4745"/>
        <w:gridCol w:w="595"/>
        <w:gridCol w:w="850"/>
        <w:gridCol w:w="852"/>
        <w:gridCol w:w="850"/>
        <w:gridCol w:w="815"/>
      </w:tblGrid>
      <w:tr w:rsidR="00651259" w:rsidRPr="00A00A59" w:rsidTr="007A2D6C">
        <w:trPr>
          <w:trHeight w:val="48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Ед.  </w:t>
            </w:r>
            <w:proofErr w:type="spellStart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изм</w:t>
            </w:r>
            <w:proofErr w:type="spellEnd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Год 2012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Год 2013</w:t>
            </w:r>
          </w:p>
        </w:tc>
      </w:tr>
      <w:tr w:rsidR="00651259" w:rsidRPr="00A00A59" w:rsidTr="007A2D6C">
        <w:trPr>
          <w:trHeight w:val="30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факт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факт   </w:t>
            </w:r>
          </w:p>
        </w:tc>
      </w:tr>
      <w:tr w:rsidR="00651259" w:rsidRPr="00A00A59" w:rsidTr="007A2D6C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</w:tr>
      <w:tr w:rsidR="00651259" w:rsidRPr="00A00A59" w:rsidTr="005A15F0">
        <w:trPr>
          <w:trHeight w:val="40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Общее количество потребителей, воспользовавшихся услугами (работами) учреждения                                       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D305D9" w:rsidP="00D3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</w:t>
            </w:r>
            <w:r w:rsidR="0083653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8F512E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8F512E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</w:t>
            </w:r>
          </w:p>
        </w:tc>
      </w:tr>
      <w:tr w:rsidR="00836534" w:rsidRPr="00A00A59" w:rsidTr="00D305D9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 том числе:                          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Default="00836534" w:rsidP="00D305D9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D305D9" w:rsidRPr="00A00A59" w:rsidTr="00D305D9">
        <w:trPr>
          <w:trHeight w:val="173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бесплатными</w:t>
            </w:r>
            <w:proofErr w:type="gramEnd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из них по видам услуг     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8F5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8F5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</w:tr>
      <w:tr w:rsidR="00D305D9" w:rsidRPr="00A00A59" w:rsidTr="00D305D9">
        <w:trPr>
          <w:trHeight w:val="127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дошкольным группам специальных (коррекционных) начальных школ-детских садов 4-го вида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</w:tr>
      <w:tr w:rsidR="00D305D9" w:rsidRPr="00A00A59" w:rsidTr="00D305D9">
        <w:trPr>
          <w:trHeight w:val="127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hAnsi="Calibri" w:cs="Calibri"/>
                <w:sz w:val="16"/>
                <w:szCs w:val="16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классам специальны</w:t>
            </w:r>
            <w:proofErr w:type="gramStart"/>
            <w:r w:rsidRPr="00A00A59">
              <w:rPr>
                <w:rFonts w:ascii="Calibri" w:hAnsi="Calibri" w:cs="Calibri"/>
                <w:sz w:val="16"/>
                <w:szCs w:val="16"/>
              </w:rPr>
              <w:t>х(</w:t>
            </w:r>
            <w:proofErr w:type="gramEnd"/>
            <w:r w:rsidRPr="00A00A59">
              <w:rPr>
                <w:rFonts w:ascii="Calibri" w:hAnsi="Calibri" w:cs="Calibri"/>
                <w:sz w:val="16"/>
                <w:szCs w:val="16"/>
              </w:rPr>
              <w:t>коррекционных) начальных школ-детских садов 4-го вида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586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</w:tr>
      <w:tr w:rsidR="00D305D9" w:rsidRPr="00A00A59" w:rsidTr="00D305D9">
        <w:trPr>
          <w:trHeight w:val="543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1D2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36534">
              <w:rPr>
                <w:rFonts w:ascii="Calibri" w:hAnsi="Calibri"/>
                <w:color w:val="000000"/>
                <w:sz w:val="16"/>
                <w:szCs w:val="16"/>
              </w:rPr>
              <w:t>Организация отдыха детей в лагерях досуга и отдыха, продолжительность смены 7 дней (100%) для детей с 7 до 10 лет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05D9" w:rsidRPr="00A00A59" w:rsidTr="00D305D9">
        <w:trPr>
          <w:trHeight w:val="5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83653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частично платными, из них по видам услуг (работ 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</w:tr>
      <w:tr w:rsidR="00D305D9" w:rsidRPr="00A00A59" w:rsidTr="00D305D9">
        <w:trPr>
          <w:trHeight w:val="5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1D2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36534">
              <w:rPr>
                <w:rFonts w:ascii="Calibri" w:hAnsi="Calibri"/>
                <w:color w:val="000000"/>
                <w:sz w:val="16"/>
                <w:szCs w:val="16"/>
              </w:rPr>
              <w:t>Организация отдыха детей в лагерях досуга и отдыха, продолжительность смены 7 дней (70%) для детей с 7 до 10 лет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EC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EC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EC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EC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</w:tr>
      <w:tr w:rsidR="00D305D9" w:rsidRPr="00A00A59" w:rsidTr="00D305D9">
        <w:trPr>
          <w:trHeight w:val="5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полностью </w:t>
            </w:r>
            <w:proofErr w:type="gramStart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платными</w:t>
            </w:r>
            <w:proofErr w:type="gramEnd"/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из них по видам услуг (работ):                              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Default="00D305D9" w:rsidP="00D305D9">
            <w:pPr>
              <w:jc w:val="center"/>
            </w:pPr>
            <w:proofErr w:type="spellStart"/>
            <w:proofErr w:type="gramStart"/>
            <w:r w:rsidRPr="00BE0D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D9" w:rsidRPr="00A00A59" w:rsidRDefault="00D305D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</w:tr>
      <w:tr w:rsidR="00836534" w:rsidRPr="00A00A59" w:rsidTr="001D27A9">
        <w:trPr>
          <w:trHeight w:val="2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Организация питания школьников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1D27A9" w:rsidRDefault="001D27A9" w:rsidP="001D27A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D27A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1D27A9" w:rsidRPr="00A00A59" w:rsidTr="001D27A9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Питание сотрудников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Default="001D27A9" w:rsidP="001D27A9">
            <w:pPr>
              <w:jc w:val="center"/>
            </w:pPr>
            <w:r w:rsidRPr="004350A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</w:tr>
      <w:tr w:rsidR="001D27A9" w:rsidRPr="00A00A59" w:rsidTr="001D27A9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Художественно-эстетические ДПОУ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Default="001D27A9" w:rsidP="001D27A9">
            <w:pPr>
              <w:jc w:val="center"/>
            </w:pPr>
            <w:r w:rsidRPr="004350A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</w:tr>
      <w:tr w:rsidR="001D27A9" w:rsidRPr="00A00A59" w:rsidTr="001D27A9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1.3.4.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Научно-технические ДПОУ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Default="001D27A9" w:rsidP="001D27A9">
            <w:pPr>
              <w:jc w:val="center"/>
            </w:pPr>
            <w:r w:rsidRPr="004350A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7A9" w:rsidRPr="00A00A59" w:rsidRDefault="001D27A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</w:tr>
      <w:tr w:rsidR="00651259" w:rsidRPr="00A00A59" w:rsidTr="007A2D6C">
        <w:trPr>
          <w:trHeight w:val="79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            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1457,2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1457,2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1419,7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1419,7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651259" w:rsidRPr="00A00A59" w:rsidTr="007A2D6C">
        <w:trPr>
          <w:trHeight w:val="5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Организация отдыха детей в лагерях досуга и отдыха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1457,2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1457,2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1419,7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1419,7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651259" w:rsidRPr="00A00A59" w:rsidTr="00A00A59">
        <w:trPr>
          <w:trHeight w:val="371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                       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7A2D6C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368,92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7A2D6C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368,92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9C4E6E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9C4E6E" w:rsidP="009C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353,51</w:t>
            </w:r>
          </w:p>
        </w:tc>
      </w:tr>
      <w:tr w:rsidR="00651259" w:rsidRPr="00A00A59" w:rsidTr="007A2D6C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Организация питания школьников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19,6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7A2D6C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651259" w:rsidRPr="00A00A59" w:rsidTr="007A2D6C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Питание сотрудников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203,3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203,3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</w:tr>
      <w:tr w:rsidR="00651259" w:rsidRPr="00A00A59" w:rsidTr="007A2D6C">
        <w:trPr>
          <w:trHeight w:val="5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7A2D6C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7A2D6C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501,25</w:t>
            </w:r>
          </w:p>
        </w:tc>
      </w:tr>
      <w:tr w:rsidR="00651259" w:rsidRPr="00A00A59" w:rsidTr="007A2D6C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научно-техническое направление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412,5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A00A59" w:rsidRDefault="00651259" w:rsidP="00651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412,5</w:t>
            </w:r>
            <w:r w:rsidR="007A2D6C" w:rsidRPr="00A00A5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A0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315"/>
      <w:bookmarkEnd w:id="19"/>
      <w:r>
        <w:rPr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5000" w:type="pct"/>
        <w:tblLayout w:type="fixed"/>
        <w:tblLook w:val="04A0"/>
      </w:tblPr>
      <w:tblGrid>
        <w:gridCol w:w="675"/>
        <w:gridCol w:w="3259"/>
        <w:gridCol w:w="567"/>
        <w:gridCol w:w="568"/>
        <w:gridCol w:w="567"/>
        <w:gridCol w:w="567"/>
        <w:gridCol w:w="850"/>
        <w:gridCol w:w="854"/>
        <w:gridCol w:w="850"/>
        <w:gridCol w:w="813"/>
      </w:tblGrid>
      <w:tr w:rsidR="0072718C" w:rsidRPr="00D55267" w:rsidTr="00836534">
        <w:trPr>
          <w:trHeight w:val="25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Наименование услуги (работы)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Объем услуг (работ), чел.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EC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Объем финансового обеспечения, тыс</w:t>
            </w:r>
            <w:proofErr w:type="gramStart"/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.р</w:t>
            </w:r>
            <w:proofErr w:type="gramEnd"/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уб.</w:t>
            </w:r>
          </w:p>
        </w:tc>
      </w:tr>
      <w:tr w:rsidR="004C42D3" w:rsidRPr="00D55267" w:rsidTr="00836534">
        <w:trPr>
          <w:trHeight w:val="25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факт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факт</w:t>
            </w:r>
          </w:p>
        </w:tc>
      </w:tr>
      <w:tr w:rsidR="004C42D3" w:rsidRPr="00D55267" w:rsidTr="00836534">
        <w:trPr>
          <w:trHeight w:val="25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2013</w:t>
            </w:r>
          </w:p>
        </w:tc>
      </w:tr>
      <w:tr w:rsidR="004C42D3" w:rsidRPr="00D55267" w:rsidTr="00836534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4C42D3" w:rsidRPr="00D55267" w:rsidTr="00836534">
        <w:trPr>
          <w:trHeight w:val="36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 xml:space="preserve">Бесплатные, из них по видам услуг        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20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</w:t>
            </w:r>
            <w:r w:rsidR="00205646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9381D" w:rsidP="0020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</w:t>
            </w:r>
            <w:r w:rsidR="00205646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9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</w:t>
            </w:r>
            <w:r w:rsidR="0079381D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  <w:r w:rsidR="007E564A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14227,7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E564A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20090,6</w:t>
            </w:r>
            <w:r w:rsidR="0072718C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E564A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14227,7</w:t>
            </w:r>
            <w:r w:rsidR="0072718C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E82136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20090,6</w:t>
            </w:r>
          </w:p>
        </w:tc>
      </w:tr>
      <w:tr w:rsidR="004C42D3" w:rsidRPr="00D55267" w:rsidTr="00836534">
        <w:trPr>
          <w:trHeight w:val="10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1.1.1.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A00A59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205646">
              <w:rPr>
                <w:rFonts w:ascii="Calibri" w:hAnsi="Calibri" w:cs="Calibri"/>
                <w:sz w:val="17"/>
                <w:szCs w:val="17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дошкольным группам специальных (коррекционных) начальных школ-детских садов 4-го вида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205646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205646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7113,9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9044,2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7113,9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9044,2</w:t>
            </w:r>
          </w:p>
        </w:tc>
      </w:tr>
      <w:tr w:rsidR="004C42D3" w:rsidRPr="00D55267" w:rsidTr="00836534">
        <w:trPr>
          <w:trHeight w:val="10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A00A59" w:rsidP="00727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205646">
              <w:rPr>
                <w:rFonts w:ascii="Calibri" w:hAnsi="Calibri" w:cs="Calibri"/>
                <w:sz w:val="17"/>
                <w:szCs w:val="17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классам специальны</w:t>
            </w:r>
            <w:proofErr w:type="gramStart"/>
            <w:r w:rsidRPr="00205646">
              <w:rPr>
                <w:rFonts w:ascii="Calibri" w:hAnsi="Calibri" w:cs="Calibri"/>
                <w:sz w:val="17"/>
                <w:szCs w:val="17"/>
              </w:rPr>
              <w:t>х(</w:t>
            </w:r>
            <w:proofErr w:type="gramEnd"/>
            <w:r w:rsidRPr="00205646">
              <w:rPr>
                <w:rFonts w:ascii="Calibri" w:hAnsi="Calibri" w:cs="Calibri"/>
                <w:sz w:val="17"/>
                <w:szCs w:val="17"/>
              </w:rPr>
              <w:t>коррекционных) начальных школ-детских садов 4-го вида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205646" w:rsidP="00A42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</w:t>
            </w:r>
            <w:r w:rsidR="00A4267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205646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</w:t>
            </w:r>
            <w:r w:rsidR="0072718C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7053,6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10985,8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7053,6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10985,8</w:t>
            </w:r>
          </w:p>
        </w:tc>
      </w:tr>
      <w:tr w:rsidR="00836534" w:rsidRPr="00D55267" w:rsidTr="00836534">
        <w:trPr>
          <w:trHeight w:val="76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A00A59" w:rsidRDefault="00836534" w:rsidP="001D27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36534">
              <w:rPr>
                <w:rFonts w:ascii="Calibri" w:hAnsi="Calibri"/>
                <w:color w:val="000000"/>
                <w:sz w:val="16"/>
                <w:szCs w:val="16"/>
              </w:rPr>
              <w:t>Организация отдыха детей в лагерях досуга и отдыха, продолжительность смены 7 дней (100%) для детей с 7 до 10 лет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19,4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14,2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34" w:rsidRPr="00D55267" w:rsidRDefault="00836534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14,2</w:t>
            </w:r>
          </w:p>
        </w:tc>
      </w:tr>
      <w:tr w:rsidR="004C42D3" w:rsidRPr="00D55267" w:rsidTr="00836534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205646" w:rsidP="001D2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205646"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  <w:t xml:space="preserve">частично </w:t>
            </w:r>
            <w:proofErr w:type="gramStart"/>
            <w:r w:rsidRPr="00205646"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  <w:t>платными</w:t>
            </w:r>
            <w:proofErr w:type="gramEnd"/>
            <w:r w:rsidRPr="00205646"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  <w:t xml:space="preserve">, из них по видам услуг (работ):   </w:t>
            </w:r>
            <w:r w:rsidR="00836534" w:rsidRPr="00836534">
              <w:rPr>
                <w:rFonts w:ascii="Calibri" w:hAnsi="Calibri"/>
                <w:color w:val="000000"/>
                <w:sz w:val="16"/>
                <w:szCs w:val="16"/>
              </w:rPr>
              <w:t>Организация отдыха детей в лагерях досуга и отдыха, продолжительность смены 7 дней (70%) для детей с 7 до 10 лет</w:t>
            </w:r>
            <w:r w:rsidR="0072718C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205646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20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</w:t>
            </w:r>
            <w:r w:rsidR="00205646"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40,8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46,4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8C" w:rsidRPr="00D55267" w:rsidRDefault="0072718C" w:rsidP="00727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</w:pPr>
            <w:r w:rsidRPr="00D5526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46,4</w:t>
            </w:r>
          </w:p>
        </w:tc>
      </w:tr>
    </w:tbl>
    <w:p w:rsidR="00715456" w:rsidRDefault="00715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0" w:name="Par1330"/>
      <w:bookmarkEnd w:id="2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1333"/>
      <w:bookmarkEnd w:id="21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0" w:type="auto"/>
        <w:tblLook w:val="04A0"/>
      </w:tblPr>
      <w:tblGrid>
        <w:gridCol w:w="673"/>
        <w:gridCol w:w="3278"/>
        <w:gridCol w:w="647"/>
        <w:gridCol w:w="1246"/>
        <w:gridCol w:w="1240"/>
        <w:gridCol w:w="1246"/>
        <w:gridCol w:w="1240"/>
      </w:tblGrid>
      <w:tr w:rsidR="00495B01" w:rsidRPr="00495B01" w:rsidTr="00AF3D2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</w:tr>
      <w:tr w:rsidR="00495B01" w:rsidRPr="00495B01" w:rsidTr="00AF3D2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конец  отчетного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конец  отчетного года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95B01" w:rsidRPr="00495B01" w:rsidTr="0063350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бюджетного учреждения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63350A" w:rsidP="0063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13 966,6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12 966,6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14 671,1   </w:t>
            </w:r>
          </w:p>
        </w:tc>
      </w:tr>
      <w:tr w:rsidR="00495B01" w:rsidRPr="00495B01" w:rsidTr="006335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63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63350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муниципальным  бюджетным учреждением за счет средств, выделенных учредителем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63350A" w:rsidP="0063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13 775,9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12 775,9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14 445,4   </w:t>
            </w:r>
          </w:p>
        </w:tc>
      </w:tr>
      <w:tr w:rsidR="00495B01" w:rsidRPr="00495B01" w:rsidTr="0063350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63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63350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63350A" w:rsidP="0063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11 832,7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11 832,7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11 832,7   </w:t>
            </w:r>
          </w:p>
        </w:tc>
      </w:tr>
      <w:tr w:rsidR="00495B01" w:rsidRPr="00495B01" w:rsidTr="0063350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муниципальным 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63350A" w:rsidP="00633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190,7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190,7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225,7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бюджетным учреждением на праве оперативного управления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13 780,8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13 780,8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13 780,8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11 832,7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11 832,7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11 832,7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086334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292,5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292,5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292,5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292,5   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движимого, всего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1 948,1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1 948,1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1 948,1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1 948,1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1 948,1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1 948,1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30,1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иного движимого имущества, всего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бюджетного учреждения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3A290E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5240,0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5 017,2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5 017,2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4 797,8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муниципальным  бюджетным учреждением за счет средств, выделенных учредителем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9F494B" w:rsidP="00D1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5132,</w:t>
            </w:r>
            <w:r w:rsidR="00D163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4 927,9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4 927,9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4 726,4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9F494B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4856,0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4 708,6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4 708,6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4 561,2   </w:t>
            </w:r>
          </w:p>
        </w:tc>
      </w:tr>
      <w:tr w:rsidR="00495B01" w:rsidRPr="00495B01" w:rsidTr="00AF3D2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муниципальным 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9F494B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107,1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89,3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89,3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71,4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имущества, закрепленного за муниципальным бюджетным учреждением на праве оперативного управления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5 017,2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5 017,2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1829B9" w:rsidP="006C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4797,8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4 708,6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4 708,6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4 561,2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6C7E6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движимого имущества, всего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AD34F7" w:rsidP="006C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AD34F7" w:rsidP="006C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AD34F7" w:rsidP="006C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860FC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308,6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860FC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AD34F7" w:rsidP="006C7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236,6</w:t>
            </w:r>
            <w:r w:rsidR="00495B01"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иного движимого имущества, всего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аренду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  <w:tr w:rsidR="00495B01" w:rsidRPr="00495B01" w:rsidTr="00AF3D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01" w:rsidRPr="00495B01" w:rsidRDefault="00495B01" w:rsidP="00495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-   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C36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1509"/>
      <w:bookmarkEnd w:id="22"/>
      <w:r>
        <w:rPr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3759" w:rsidRDefault="00C93759" w:rsidP="00C36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3589"/>
        <w:gridCol w:w="743"/>
        <w:gridCol w:w="692"/>
        <w:gridCol w:w="1256"/>
        <w:gridCol w:w="1264"/>
        <w:gridCol w:w="1255"/>
      </w:tblGrid>
      <w:tr w:rsidR="00C96E0B" w:rsidRPr="00C10D54" w:rsidTr="00CC67FB">
        <w:trPr>
          <w:trHeight w:val="400"/>
          <w:tblCellSpacing w:w="5" w:type="nil"/>
        </w:trPr>
        <w:tc>
          <w:tcPr>
            <w:tcW w:w="371" w:type="pct"/>
            <w:vMerge w:val="restar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888" w:type="pct"/>
            <w:vMerge w:val="restar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Наименование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показателей</w:t>
            </w:r>
          </w:p>
        </w:tc>
        <w:tc>
          <w:tcPr>
            <w:tcW w:w="391" w:type="pct"/>
            <w:vMerge w:val="restar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10D54">
              <w:rPr>
                <w:rFonts w:ascii="Calibri" w:hAnsi="Calibri" w:cs="Calibri"/>
                <w:sz w:val="20"/>
                <w:szCs w:val="20"/>
              </w:rPr>
              <w:t>изм</w:t>
            </w:r>
            <w:proofErr w:type="spellEnd"/>
            <w:r w:rsidRPr="00C10D5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24" w:type="pct"/>
            <w:gridSpan w:val="2"/>
            <w:vAlign w:val="center"/>
          </w:tcPr>
          <w:p w:rsidR="00C96E0B" w:rsidRPr="00C10D54" w:rsidRDefault="00DC54BF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2012 год</w:t>
            </w:r>
          </w:p>
        </w:tc>
        <w:tc>
          <w:tcPr>
            <w:tcW w:w="1326" w:type="pct"/>
            <w:gridSpan w:val="2"/>
            <w:vAlign w:val="center"/>
          </w:tcPr>
          <w:p w:rsidR="00C96E0B" w:rsidRPr="00C10D54" w:rsidRDefault="00DC54BF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2013 год</w:t>
            </w:r>
          </w:p>
        </w:tc>
      </w:tr>
      <w:tr w:rsidR="00C96E0B" w:rsidRPr="00C10D54" w:rsidTr="00CC67FB">
        <w:trPr>
          <w:trHeight w:val="600"/>
          <w:tblCellSpacing w:w="5" w:type="nil"/>
        </w:trPr>
        <w:tc>
          <w:tcPr>
            <w:tcW w:w="371" w:type="pct"/>
            <w:vMerge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Merge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периода</w:t>
            </w: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на конец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периода</w:t>
            </w:r>
          </w:p>
        </w:tc>
        <w:tc>
          <w:tcPr>
            <w:tcW w:w="665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на начало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периода</w:t>
            </w: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на конец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отчетного</w:t>
            </w:r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периода</w:t>
            </w:r>
          </w:p>
        </w:tc>
      </w:tr>
      <w:tr w:rsidR="00C96E0B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65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C96E0B" w:rsidRPr="00C10D54" w:rsidTr="00CC67FB">
        <w:trPr>
          <w:trHeight w:val="1400"/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Количество объектов</w:t>
            </w:r>
            <w:r w:rsidR="00DC54BF" w:rsidRPr="00C10D5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 xml:space="preserve">закрепленного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gramEnd"/>
            <w:r w:rsidR="00DC54BF" w:rsidRPr="00C10D5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96E0B" w:rsidRPr="00C10D54" w:rsidRDefault="00CC67F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  <w:r w:rsidR="00C96E0B" w:rsidRPr="00C10D54">
              <w:rPr>
                <w:rFonts w:ascii="Calibri" w:hAnsi="Calibri" w:cs="Calibri"/>
                <w:sz w:val="20"/>
                <w:szCs w:val="20"/>
              </w:rPr>
              <w:t>униципальным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96E0B" w:rsidRPr="00C10D54">
              <w:rPr>
                <w:rFonts w:ascii="Calibri" w:hAnsi="Calibri" w:cs="Calibri"/>
                <w:sz w:val="20"/>
                <w:szCs w:val="20"/>
              </w:rPr>
              <w:t>бюджетным учреждением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96E0B" w:rsidRPr="00C10D54">
              <w:rPr>
                <w:rFonts w:ascii="Calibri" w:hAnsi="Calibri" w:cs="Calibri"/>
                <w:sz w:val="20"/>
                <w:szCs w:val="20"/>
              </w:rPr>
              <w:t xml:space="preserve">на праве </w:t>
            </w:r>
            <w:proofErr w:type="gramStart"/>
            <w:r w:rsidR="00C96E0B" w:rsidRPr="00C10D54">
              <w:rPr>
                <w:rFonts w:ascii="Calibri" w:hAnsi="Calibri" w:cs="Calibri"/>
                <w:sz w:val="20"/>
                <w:szCs w:val="20"/>
              </w:rPr>
              <w:t>оперативного</w:t>
            </w:r>
            <w:proofErr w:type="gramEnd"/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управления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C96E0B" w:rsidRPr="00C10D54" w:rsidRDefault="008D59B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65" w:type="pct"/>
            <w:vAlign w:val="center"/>
          </w:tcPr>
          <w:p w:rsidR="00C96E0B" w:rsidRPr="00C10D54" w:rsidRDefault="00452236" w:rsidP="008D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</w:t>
            </w:r>
            <w:r w:rsidR="008D59B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61" w:type="pct"/>
            <w:vAlign w:val="center"/>
          </w:tcPr>
          <w:p w:rsidR="00C96E0B" w:rsidRPr="00C10D54" w:rsidRDefault="00452236" w:rsidP="008D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</w:t>
            </w:r>
            <w:r w:rsidR="008D59B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C96E0B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из них: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E0B" w:rsidRPr="00C10D54" w:rsidTr="00CC67FB">
        <w:trPr>
          <w:trHeight w:val="400"/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1888" w:type="pct"/>
            <w:vAlign w:val="center"/>
          </w:tcPr>
          <w:p w:rsidR="00C96E0B" w:rsidRPr="00C10D54" w:rsidRDefault="00C96E0B" w:rsidP="00C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зданий, строений,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сооружений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C96E0B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65" w:type="pct"/>
            <w:vAlign w:val="center"/>
          </w:tcPr>
          <w:p w:rsidR="00C96E0B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61" w:type="pct"/>
            <w:vAlign w:val="center"/>
          </w:tcPr>
          <w:p w:rsidR="00C96E0B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C96E0B" w:rsidRPr="00C10D54" w:rsidTr="00CC67FB">
        <w:trPr>
          <w:trHeight w:val="600"/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1888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иных объектов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(замощений, заборов и</w:t>
            </w:r>
            <w:proofErr w:type="gramEnd"/>
          </w:p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других)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C96E0B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65" w:type="pct"/>
            <w:vAlign w:val="center"/>
          </w:tcPr>
          <w:p w:rsidR="00C96E0B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61" w:type="pct"/>
            <w:vAlign w:val="center"/>
          </w:tcPr>
          <w:p w:rsidR="00C96E0B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C96E0B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E0B" w:rsidRPr="00C10D54" w:rsidTr="00CC67FB">
        <w:trPr>
          <w:trHeight w:val="419"/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1888" w:type="pct"/>
            <w:vAlign w:val="center"/>
          </w:tcPr>
          <w:p w:rsidR="00C96E0B" w:rsidRPr="00C10D54" w:rsidRDefault="00CC67F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</w:t>
            </w:r>
            <w:r w:rsidR="00C96E0B" w:rsidRPr="00C10D54">
              <w:rPr>
                <w:rFonts w:ascii="Calibri" w:hAnsi="Calibri" w:cs="Calibri"/>
                <w:sz w:val="20"/>
                <w:szCs w:val="20"/>
              </w:rPr>
              <w:t>оличество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C96E0B" w:rsidRPr="00C10D54">
              <w:rPr>
                <w:rFonts w:ascii="Calibri" w:hAnsi="Calibri" w:cs="Calibri"/>
                <w:sz w:val="20"/>
                <w:szCs w:val="20"/>
              </w:rPr>
              <w:t>неиспользованных</w:t>
            </w:r>
            <w:proofErr w:type="gramEnd"/>
          </w:p>
          <w:p w:rsidR="00C96E0B" w:rsidRPr="00C10D54" w:rsidRDefault="00C96E0B" w:rsidP="00C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объектов недвижимого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имущества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C96E0B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96E0B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из них:</w:t>
            </w:r>
          </w:p>
        </w:tc>
        <w:tc>
          <w:tcPr>
            <w:tcW w:w="39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C96E0B" w:rsidRPr="00C10D54" w:rsidRDefault="00C96E0B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2236" w:rsidRPr="00C10D54" w:rsidTr="00CC67FB">
        <w:trPr>
          <w:trHeight w:val="400"/>
          <w:tblCellSpacing w:w="5" w:type="nil"/>
        </w:trPr>
        <w:tc>
          <w:tcPr>
            <w:tcW w:w="37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1.3.1</w:t>
            </w:r>
          </w:p>
        </w:tc>
        <w:tc>
          <w:tcPr>
            <w:tcW w:w="1888" w:type="pct"/>
            <w:vAlign w:val="center"/>
          </w:tcPr>
          <w:p w:rsidR="00452236" w:rsidRPr="00C10D54" w:rsidRDefault="00452236" w:rsidP="00C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зданий, строений,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сооружений</w:t>
            </w:r>
          </w:p>
        </w:tc>
        <w:tc>
          <w:tcPr>
            <w:tcW w:w="39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52236" w:rsidRPr="00C10D54" w:rsidTr="00CC67FB">
        <w:trPr>
          <w:trHeight w:val="600"/>
          <w:tblCellSpacing w:w="5" w:type="nil"/>
        </w:trPr>
        <w:tc>
          <w:tcPr>
            <w:tcW w:w="37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1.3.2</w:t>
            </w:r>
          </w:p>
        </w:tc>
        <w:tc>
          <w:tcPr>
            <w:tcW w:w="1888" w:type="pct"/>
            <w:vAlign w:val="center"/>
          </w:tcPr>
          <w:p w:rsidR="00452236" w:rsidRPr="00C10D54" w:rsidRDefault="00452236" w:rsidP="0087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иных объектов</w:t>
            </w:r>
            <w:r w:rsidR="00873B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(замощений, заборов и</w:t>
            </w:r>
            <w:r w:rsidR="00873B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других)</w:t>
            </w:r>
          </w:p>
        </w:tc>
        <w:tc>
          <w:tcPr>
            <w:tcW w:w="39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52236" w:rsidRPr="00C10D54" w:rsidTr="00CC67FB">
        <w:trPr>
          <w:trHeight w:val="912"/>
          <w:tblCellSpacing w:w="5" w:type="nil"/>
        </w:trPr>
        <w:tc>
          <w:tcPr>
            <w:tcW w:w="37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88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Количество объектов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 xml:space="preserve">особо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ценного</w:t>
            </w:r>
            <w:proofErr w:type="gramEnd"/>
          </w:p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движимого имущества,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закрепленных</w:t>
            </w:r>
            <w:proofErr w:type="gramEnd"/>
            <w:r w:rsidRPr="00C10D54">
              <w:rPr>
                <w:rFonts w:ascii="Calibri" w:hAnsi="Calibri" w:cs="Calibri"/>
                <w:sz w:val="20"/>
                <w:szCs w:val="20"/>
              </w:rPr>
              <w:t xml:space="preserve"> за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муниципальным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бюджетным учреждением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</w:p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управления</w:t>
            </w:r>
          </w:p>
        </w:tc>
        <w:tc>
          <w:tcPr>
            <w:tcW w:w="39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14</w:t>
            </w:r>
            <w:r w:rsidR="00C5716F" w:rsidRPr="00C10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5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14</w:t>
            </w:r>
            <w:r w:rsidR="00C5716F" w:rsidRPr="00C10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14</w:t>
            </w:r>
            <w:r w:rsidR="00C5716F" w:rsidRPr="00C10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452236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452236" w:rsidRPr="00C10D54" w:rsidRDefault="00452236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BC5" w:rsidRPr="00C10D54" w:rsidTr="00CC67FB">
        <w:trPr>
          <w:trHeight w:val="800"/>
          <w:tblCellSpacing w:w="5" w:type="nil"/>
        </w:trPr>
        <w:tc>
          <w:tcPr>
            <w:tcW w:w="371" w:type="pct"/>
            <w:vAlign w:val="center"/>
          </w:tcPr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BB4BC5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</w:t>
            </w:r>
            <w:r w:rsidR="00BB4BC5" w:rsidRPr="00C10D54">
              <w:rPr>
                <w:rFonts w:ascii="Calibri" w:hAnsi="Calibri" w:cs="Calibri"/>
                <w:sz w:val="20"/>
                <w:szCs w:val="20"/>
              </w:rPr>
              <w:t>оличество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BB4BC5" w:rsidRPr="00C10D54">
              <w:rPr>
                <w:rFonts w:ascii="Calibri" w:hAnsi="Calibri" w:cs="Calibri"/>
                <w:sz w:val="20"/>
                <w:szCs w:val="20"/>
              </w:rPr>
              <w:t>неиспользованных</w:t>
            </w:r>
            <w:proofErr w:type="gramEnd"/>
          </w:p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 xml:space="preserve">объектов особо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ценного</w:t>
            </w:r>
            <w:proofErr w:type="gramEnd"/>
          </w:p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движимого имущества</w:t>
            </w:r>
          </w:p>
        </w:tc>
        <w:tc>
          <w:tcPr>
            <w:tcW w:w="391" w:type="pct"/>
            <w:vAlign w:val="center"/>
          </w:tcPr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ед.</w:t>
            </w:r>
          </w:p>
        </w:tc>
        <w:tc>
          <w:tcPr>
            <w:tcW w:w="364" w:type="pct"/>
            <w:vAlign w:val="center"/>
          </w:tcPr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BB4BC5" w:rsidRPr="00C10D54" w:rsidRDefault="00BB4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117590" w:rsidRPr="00C10D54" w:rsidTr="00CC67FB">
        <w:trPr>
          <w:trHeight w:val="812"/>
          <w:tblCellSpacing w:w="5" w:type="nil"/>
        </w:trPr>
        <w:tc>
          <w:tcPr>
            <w:tcW w:w="371" w:type="pct"/>
            <w:vAlign w:val="center"/>
          </w:tcPr>
          <w:p w:rsidR="00117590" w:rsidRPr="00C10D54" w:rsidRDefault="0011759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88" w:type="pct"/>
            <w:vAlign w:val="center"/>
          </w:tcPr>
          <w:p w:rsidR="00117590" w:rsidRPr="00C10D54" w:rsidRDefault="0011759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Общая площадь объектов</w:t>
            </w:r>
          </w:p>
          <w:p w:rsidR="00117590" w:rsidRPr="00C10D54" w:rsidRDefault="0011759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117590" w:rsidRPr="00C10D54" w:rsidRDefault="0011759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закрепленного за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муниципальным</w:t>
            </w:r>
          </w:p>
          <w:p w:rsidR="00117590" w:rsidRPr="00C10D54" w:rsidRDefault="00117590" w:rsidP="00C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бюджетным учреждением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управления</w:t>
            </w:r>
          </w:p>
        </w:tc>
        <w:tc>
          <w:tcPr>
            <w:tcW w:w="391" w:type="pct"/>
            <w:vAlign w:val="center"/>
          </w:tcPr>
          <w:p w:rsidR="00117590" w:rsidRPr="00C10D54" w:rsidRDefault="00873B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117590" w:rsidRPr="00C10D54" w:rsidRDefault="0011759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117590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5415,71</w:t>
            </w:r>
          </w:p>
        </w:tc>
        <w:tc>
          <w:tcPr>
            <w:tcW w:w="665" w:type="pct"/>
            <w:vAlign w:val="center"/>
          </w:tcPr>
          <w:p w:rsidR="00117590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5415,71</w:t>
            </w:r>
          </w:p>
        </w:tc>
        <w:tc>
          <w:tcPr>
            <w:tcW w:w="661" w:type="pct"/>
            <w:vAlign w:val="center"/>
          </w:tcPr>
          <w:p w:rsidR="00117590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5415,71</w:t>
            </w:r>
          </w:p>
        </w:tc>
      </w:tr>
      <w:tr w:rsidR="00AD34F7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из них:</w:t>
            </w:r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34F7" w:rsidRPr="00C10D54" w:rsidTr="00CC67FB">
        <w:trPr>
          <w:trHeight w:val="400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зданий, строений,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сооружений</w:t>
            </w:r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2040,9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2040,9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2040,9</w:t>
            </w:r>
          </w:p>
        </w:tc>
      </w:tr>
      <w:tr w:rsidR="00AD34F7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34F7" w:rsidRPr="00C10D54" w:rsidTr="00CC67FB">
        <w:trPr>
          <w:trHeight w:val="400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3.1.1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C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переданного</w:t>
            </w:r>
            <w:proofErr w:type="gramEnd"/>
            <w:r w:rsidRPr="00C10D54">
              <w:rPr>
                <w:rFonts w:ascii="Calibri" w:hAnsi="Calibri" w:cs="Calibri"/>
                <w:sz w:val="20"/>
                <w:szCs w:val="20"/>
              </w:rPr>
              <w:t xml:space="preserve"> в аренду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w:anchor="Par1626" w:history="1">
              <w:r w:rsidRPr="00C10D54">
                <w:rPr>
                  <w:rFonts w:ascii="Calibri" w:hAnsi="Calibri" w:cs="Calibri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3" w:name="Par1584"/>
            <w:bookmarkEnd w:id="23"/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D34F7" w:rsidRPr="00C10D54" w:rsidTr="00CC67FB">
        <w:trPr>
          <w:trHeight w:val="600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переданного в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безвозмездное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 xml:space="preserve">пользование </w:t>
            </w:r>
            <w:hyperlink w:anchor="Par1626" w:history="1">
              <w:r w:rsidRPr="00C10D54">
                <w:rPr>
                  <w:rFonts w:ascii="Calibri" w:hAnsi="Calibri" w:cs="Calibri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4" w:name="Par1587"/>
            <w:bookmarkEnd w:id="24"/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AD34F7" w:rsidRPr="00C10D54" w:rsidRDefault="00297BD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</w:tr>
      <w:tr w:rsidR="00283210" w:rsidRPr="00C10D54" w:rsidTr="00CC67FB">
        <w:trPr>
          <w:trHeight w:val="499"/>
          <w:tblCellSpacing w:w="5" w:type="nil"/>
        </w:trPr>
        <w:tc>
          <w:tcPr>
            <w:tcW w:w="371" w:type="pct"/>
            <w:vMerge w:val="restar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  <w:tc>
          <w:tcPr>
            <w:tcW w:w="1888" w:type="pct"/>
            <w:vMerge w:val="restar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иных объектов</w:t>
            </w:r>
          </w:p>
          <w:p w:rsidR="00283210" w:rsidRPr="00283210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замощений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ворота</w:t>
            </w:r>
            <w:r>
              <w:rPr>
                <w:rFonts w:ascii="Calibri" w:hAnsi="Calibri" w:cs="Calibri"/>
                <w:sz w:val="20"/>
                <w:szCs w:val="20"/>
              </w:rPr>
              <w:t>, ограждения</w:t>
            </w:r>
          </w:p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239,75</w:t>
            </w:r>
          </w:p>
        </w:tc>
        <w:tc>
          <w:tcPr>
            <w:tcW w:w="665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239,75</w:t>
            </w:r>
          </w:p>
        </w:tc>
        <w:tc>
          <w:tcPr>
            <w:tcW w:w="661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239,75</w:t>
            </w:r>
          </w:p>
        </w:tc>
      </w:tr>
      <w:tr w:rsidR="00283210" w:rsidRPr="00C10D54" w:rsidTr="00CC67FB">
        <w:trPr>
          <w:trHeight w:val="260"/>
          <w:tblCellSpacing w:w="5" w:type="nil"/>
        </w:trPr>
        <w:tc>
          <w:tcPr>
            <w:tcW w:w="371" w:type="pct"/>
            <w:vMerge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Merge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283210" w:rsidRPr="00C10D54" w:rsidRDefault="00283210" w:rsidP="000E58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64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2182,2</w:t>
            </w:r>
          </w:p>
        </w:tc>
        <w:tc>
          <w:tcPr>
            <w:tcW w:w="665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2182,2</w:t>
            </w:r>
          </w:p>
        </w:tc>
        <w:tc>
          <w:tcPr>
            <w:tcW w:w="661" w:type="pct"/>
            <w:vAlign w:val="center"/>
          </w:tcPr>
          <w:p w:rsidR="00283210" w:rsidRPr="00C10D54" w:rsidRDefault="00283210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2182,2</w:t>
            </w:r>
          </w:p>
        </w:tc>
      </w:tr>
      <w:tr w:rsidR="00AD34F7" w:rsidRPr="00C10D54" w:rsidTr="00CC67FB">
        <w:trPr>
          <w:trHeight w:val="1316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Общая площадь</w:t>
            </w:r>
            <w:r w:rsidR="00283210" w:rsidRPr="00D665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неиспользуемого</w:t>
            </w:r>
            <w:proofErr w:type="gramEnd"/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недвижимого имущества,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закрепленного за</w:t>
            </w:r>
            <w:r w:rsidR="00CC67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муниципальным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бюджетным учреждением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 xml:space="preserve">на праве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оперативного</w:t>
            </w:r>
            <w:proofErr w:type="gramEnd"/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управления</w:t>
            </w:r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D34F7" w:rsidRPr="00C10D54" w:rsidTr="00CC67FB">
        <w:trPr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34F7" w:rsidRPr="00C10D54" w:rsidTr="00CC67FB">
        <w:trPr>
          <w:trHeight w:val="400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переданного</w:t>
            </w:r>
            <w:proofErr w:type="gramEnd"/>
            <w:r w:rsidRPr="00C10D54">
              <w:rPr>
                <w:rFonts w:ascii="Calibri" w:hAnsi="Calibri" w:cs="Calibri"/>
                <w:sz w:val="20"/>
                <w:szCs w:val="20"/>
              </w:rPr>
              <w:t xml:space="preserve"> в аренду</w:t>
            </w:r>
          </w:p>
          <w:p w:rsidR="00AD34F7" w:rsidRPr="00C10D54" w:rsidRDefault="005845C5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626" w:history="1">
              <w:r w:rsidR="00AD34F7" w:rsidRPr="00C10D54">
                <w:rPr>
                  <w:rFonts w:ascii="Calibri" w:hAnsi="Calibri" w:cs="Calibri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5" w:name="Par1606"/>
            <w:bookmarkEnd w:id="25"/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D34F7" w:rsidRPr="00C10D54" w:rsidTr="00CC67FB">
        <w:trPr>
          <w:trHeight w:val="600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переданного в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безвозмездное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 xml:space="preserve">пользование </w:t>
            </w:r>
            <w:hyperlink w:anchor="Par1626" w:history="1">
              <w:r w:rsidRPr="00C10D54">
                <w:rPr>
                  <w:rFonts w:ascii="Calibri" w:hAnsi="Calibri" w:cs="Calibri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6" w:name="Par1609"/>
            <w:bookmarkEnd w:id="26"/>
            <w:r w:rsidRPr="00C10D54">
              <w:rPr>
                <w:rFonts w:ascii="Calibri" w:hAnsi="Calibri" w:cs="Calibri"/>
                <w:sz w:val="20"/>
                <w:szCs w:val="20"/>
              </w:rPr>
              <w:t>кв.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</w:t>
            </w: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D34F7" w:rsidRPr="00C10D54" w:rsidTr="00CC67FB">
        <w:trPr>
          <w:trHeight w:val="2000"/>
          <w:tblCellSpacing w:w="5" w:type="nil"/>
        </w:trPr>
        <w:tc>
          <w:tcPr>
            <w:tcW w:w="37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88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Объем средств,</w:t>
            </w:r>
            <w:r w:rsidR="00821840" w:rsidRPr="008218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 xml:space="preserve">полученных </w:t>
            </w:r>
            <w:proofErr w:type="gramStart"/>
            <w:r w:rsidRPr="00C10D54">
              <w:rPr>
                <w:rFonts w:ascii="Calibri" w:hAnsi="Calibri" w:cs="Calibri"/>
                <w:sz w:val="20"/>
                <w:szCs w:val="20"/>
              </w:rPr>
              <w:t>от</w:t>
            </w:r>
            <w:proofErr w:type="gramEnd"/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распоряжения в</w:t>
            </w:r>
            <w:r w:rsidR="00821840" w:rsidRPr="008218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установленном порядке</w:t>
            </w:r>
            <w:r w:rsidR="00821840" w:rsidRPr="008218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имуществом,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закрепленным за</w:t>
            </w:r>
          </w:p>
          <w:p w:rsidR="00AD34F7" w:rsidRPr="00C10D54" w:rsidRDefault="00AD34F7" w:rsidP="0082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муниципальным</w:t>
            </w:r>
            <w:r w:rsidR="00821840" w:rsidRPr="008218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бюджетным учреждением</w:t>
            </w:r>
            <w:r w:rsidR="00821840" w:rsidRPr="008218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на праве оперативного</w:t>
            </w:r>
            <w:r w:rsidR="00821840" w:rsidRPr="008218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0D54">
              <w:rPr>
                <w:rFonts w:ascii="Calibri" w:hAnsi="Calibri" w:cs="Calibri"/>
                <w:sz w:val="20"/>
                <w:szCs w:val="20"/>
              </w:rPr>
              <w:t>управления</w:t>
            </w:r>
          </w:p>
        </w:tc>
        <w:tc>
          <w:tcPr>
            <w:tcW w:w="39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тыс.</w:t>
            </w:r>
          </w:p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364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1" w:type="pct"/>
            <w:vAlign w:val="center"/>
          </w:tcPr>
          <w:p w:rsidR="00AD34F7" w:rsidRPr="00C10D54" w:rsidRDefault="00AD34F7" w:rsidP="000E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0D5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8D363A" w:rsidRDefault="008D363A">
      <w:pPr>
        <w:pStyle w:val="ConsPlusNonformat"/>
      </w:pPr>
      <w:bookmarkStart w:id="27" w:name="Par1626"/>
      <w:bookmarkEnd w:id="27"/>
    </w:p>
    <w:p w:rsidR="00CC67FB" w:rsidRDefault="00CC67FB" w:rsidP="00C93759">
      <w:pPr>
        <w:pStyle w:val="ConsPlusNonformat"/>
        <w:ind w:left="227"/>
      </w:pPr>
    </w:p>
    <w:p w:rsidR="00C96E0B" w:rsidRDefault="00C36766" w:rsidP="00C93759">
      <w:pPr>
        <w:pStyle w:val="ConsPlusNonformat"/>
        <w:ind w:left="227"/>
      </w:pPr>
      <w:r>
        <w:t>Директор</w:t>
      </w:r>
      <w:r w:rsidR="00C96E0B">
        <w:t xml:space="preserve"> _______________ </w:t>
      </w:r>
      <w:proofErr w:type="spellStart"/>
      <w:r w:rsidR="00C93759">
        <w:t>Шатунова</w:t>
      </w:r>
      <w:proofErr w:type="spellEnd"/>
      <w:r w:rsidR="00C93759">
        <w:t xml:space="preserve"> Е.В.</w:t>
      </w:r>
    </w:p>
    <w:p w:rsidR="00C96E0B" w:rsidRDefault="00C96E0B" w:rsidP="00C93759">
      <w:pPr>
        <w:pStyle w:val="ConsPlusNonformat"/>
        <w:ind w:left="227"/>
      </w:pPr>
    </w:p>
    <w:p w:rsidR="00C96E0B" w:rsidRDefault="00C36766" w:rsidP="00C93759">
      <w:pPr>
        <w:pStyle w:val="ConsPlusNonformat"/>
        <w:ind w:left="227"/>
      </w:pPr>
      <w:r>
        <w:t xml:space="preserve">Гл. бухгалтер </w:t>
      </w:r>
      <w:r w:rsidR="00C96E0B">
        <w:t xml:space="preserve"> ___</w:t>
      </w:r>
      <w:r w:rsidR="00C93759">
        <w:t>_</w:t>
      </w:r>
      <w:r w:rsidR="00C96E0B">
        <w:t>_____</w:t>
      </w:r>
      <w:r w:rsidR="00C93759">
        <w:t xml:space="preserve"> Старкова Н.Г.</w:t>
      </w:r>
    </w:p>
    <w:p w:rsidR="00C96E0B" w:rsidRDefault="00B65C6E" w:rsidP="00C93759">
      <w:pPr>
        <w:pStyle w:val="ConsPlusNonformat"/>
        <w:jc w:val="center"/>
      </w:pPr>
      <w:r>
        <w:rPr>
          <w:sz w:val="16"/>
          <w:szCs w:val="16"/>
        </w:rPr>
        <w:t xml:space="preserve">       </w:t>
      </w:r>
    </w:p>
    <w:p w:rsidR="00C93759" w:rsidRDefault="00C93759">
      <w:pPr>
        <w:pStyle w:val="ConsPlusNonformat"/>
      </w:pPr>
    </w:p>
    <w:p w:rsidR="00C93759" w:rsidRDefault="00C93759">
      <w:pPr>
        <w:pStyle w:val="ConsPlusNonformat"/>
      </w:pPr>
    </w:p>
    <w:p w:rsidR="00C93759" w:rsidRDefault="00C93759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3759" w:rsidRDefault="00C93759">
      <w:pPr>
        <w:pStyle w:val="ConsPlusNonformat"/>
      </w:pP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3759" w:rsidRDefault="00C93759">
      <w:pPr>
        <w:pStyle w:val="ConsPlusNonformat"/>
      </w:pP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3759" w:rsidRPr="00C10D54" w:rsidRDefault="00C96E0B">
      <w:pPr>
        <w:pStyle w:val="ConsPlusNonformat"/>
        <w:rPr>
          <w:rFonts w:ascii="Calibri" w:hAnsi="Calibri" w:cs="Calibri"/>
        </w:rPr>
      </w:pPr>
      <w:r>
        <w:t>отношений администрации города Перми)</w:t>
      </w:r>
    </w:p>
    <w:p w:rsidR="00C93759" w:rsidRPr="00C10D54" w:rsidRDefault="00C93759">
      <w:pPr>
        <w:pStyle w:val="ConsPlusNonformat"/>
        <w:rPr>
          <w:rFonts w:ascii="Calibri" w:hAnsi="Calibri" w:cs="Calibri"/>
        </w:rPr>
      </w:pPr>
    </w:p>
    <w:p w:rsidR="00C93759" w:rsidRPr="00C10D54" w:rsidRDefault="00C93759">
      <w:pPr>
        <w:pStyle w:val="ConsPlusNonformat"/>
        <w:rPr>
          <w:rFonts w:ascii="Calibri" w:hAnsi="Calibri" w:cs="Calibri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C96E0B" w:rsidSect="00842B7E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17" w:rsidRDefault="005B7D17" w:rsidP="0011161F">
      <w:pPr>
        <w:spacing w:after="0" w:line="240" w:lineRule="auto"/>
      </w:pPr>
      <w:r>
        <w:separator/>
      </w:r>
    </w:p>
  </w:endnote>
  <w:endnote w:type="continuationSeparator" w:id="0">
    <w:p w:rsidR="005B7D17" w:rsidRDefault="005B7D17" w:rsidP="0011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1F" w:rsidRDefault="001116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1F" w:rsidRDefault="001116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1F" w:rsidRDefault="001116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17" w:rsidRDefault="005B7D17" w:rsidP="0011161F">
      <w:pPr>
        <w:spacing w:after="0" w:line="240" w:lineRule="auto"/>
      </w:pPr>
      <w:r>
        <w:separator/>
      </w:r>
    </w:p>
  </w:footnote>
  <w:footnote w:type="continuationSeparator" w:id="0">
    <w:p w:rsidR="005B7D17" w:rsidRDefault="005B7D17" w:rsidP="0011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1F" w:rsidRDefault="001116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1F" w:rsidRDefault="005845C5">
    <w:pPr>
      <w:pStyle w:val="a3"/>
      <w:jc w:val="right"/>
    </w:pPr>
    <w:fldSimple w:instr="PAGE   \* MERGEFORMAT">
      <w:r w:rsidR="00D6656F">
        <w:rPr>
          <w:noProof/>
        </w:rPr>
        <w:t>5</w:t>
      </w:r>
    </w:fldSimple>
  </w:p>
  <w:p w:rsidR="0011161F" w:rsidRDefault="001116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1F" w:rsidRDefault="001116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3757"/>
    <w:multiLevelType w:val="multilevel"/>
    <w:tmpl w:val="F8EADEE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24EAB"/>
    <w:rsid w:val="00030D2E"/>
    <w:rsid w:val="00035B89"/>
    <w:rsid w:val="0003740D"/>
    <w:rsid w:val="00086334"/>
    <w:rsid w:val="00093D94"/>
    <w:rsid w:val="000A2DE2"/>
    <w:rsid w:val="000E1217"/>
    <w:rsid w:val="000E5810"/>
    <w:rsid w:val="001059C0"/>
    <w:rsid w:val="001069B1"/>
    <w:rsid w:val="0011161F"/>
    <w:rsid w:val="00117590"/>
    <w:rsid w:val="001829B9"/>
    <w:rsid w:val="001A11DB"/>
    <w:rsid w:val="001A1F69"/>
    <w:rsid w:val="001A7E7C"/>
    <w:rsid w:val="001D27A9"/>
    <w:rsid w:val="001D6FF4"/>
    <w:rsid w:val="001E4A4E"/>
    <w:rsid w:val="00205646"/>
    <w:rsid w:val="00215BDE"/>
    <w:rsid w:val="00220B46"/>
    <w:rsid w:val="00224345"/>
    <w:rsid w:val="0024055F"/>
    <w:rsid w:val="00247BFA"/>
    <w:rsid w:val="0025150D"/>
    <w:rsid w:val="00262E0F"/>
    <w:rsid w:val="00283210"/>
    <w:rsid w:val="00285406"/>
    <w:rsid w:val="002935F1"/>
    <w:rsid w:val="00297BD0"/>
    <w:rsid w:val="002B3B76"/>
    <w:rsid w:val="002E1B45"/>
    <w:rsid w:val="002E6D50"/>
    <w:rsid w:val="002E7417"/>
    <w:rsid w:val="002F49FB"/>
    <w:rsid w:val="00337999"/>
    <w:rsid w:val="00354A74"/>
    <w:rsid w:val="0035769E"/>
    <w:rsid w:val="00362822"/>
    <w:rsid w:val="0037132A"/>
    <w:rsid w:val="003759FF"/>
    <w:rsid w:val="003A290E"/>
    <w:rsid w:val="003A43BE"/>
    <w:rsid w:val="003B5196"/>
    <w:rsid w:val="003C18B6"/>
    <w:rsid w:val="003D605F"/>
    <w:rsid w:val="003E5443"/>
    <w:rsid w:val="003F21C9"/>
    <w:rsid w:val="00400A7E"/>
    <w:rsid w:val="00405A8C"/>
    <w:rsid w:val="00410591"/>
    <w:rsid w:val="00422D21"/>
    <w:rsid w:val="00450F79"/>
    <w:rsid w:val="00452236"/>
    <w:rsid w:val="004874FD"/>
    <w:rsid w:val="00495B01"/>
    <w:rsid w:val="004A7260"/>
    <w:rsid w:val="004B7B3F"/>
    <w:rsid w:val="004C2042"/>
    <w:rsid w:val="004C42D3"/>
    <w:rsid w:val="004E044C"/>
    <w:rsid w:val="004E2CD4"/>
    <w:rsid w:val="004F24A1"/>
    <w:rsid w:val="004F30AA"/>
    <w:rsid w:val="00507B0A"/>
    <w:rsid w:val="00525B37"/>
    <w:rsid w:val="005317D2"/>
    <w:rsid w:val="00557AF2"/>
    <w:rsid w:val="00580EB8"/>
    <w:rsid w:val="005845C5"/>
    <w:rsid w:val="00586CC5"/>
    <w:rsid w:val="005A15F0"/>
    <w:rsid w:val="005A7045"/>
    <w:rsid w:val="005B1FA7"/>
    <w:rsid w:val="005B5118"/>
    <w:rsid w:val="005B7D17"/>
    <w:rsid w:val="00621D5F"/>
    <w:rsid w:val="0063350A"/>
    <w:rsid w:val="006341E0"/>
    <w:rsid w:val="00650FB4"/>
    <w:rsid w:val="00651259"/>
    <w:rsid w:val="0065344C"/>
    <w:rsid w:val="006553EF"/>
    <w:rsid w:val="00675019"/>
    <w:rsid w:val="006A10C5"/>
    <w:rsid w:val="006C7E6F"/>
    <w:rsid w:val="007028A9"/>
    <w:rsid w:val="00715456"/>
    <w:rsid w:val="0072718C"/>
    <w:rsid w:val="00776477"/>
    <w:rsid w:val="007819B8"/>
    <w:rsid w:val="0079231E"/>
    <w:rsid w:val="0079381D"/>
    <w:rsid w:val="007961CB"/>
    <w:rsid w:val="007A2D6C"/>
    <w:rsid w:val="007B78FC"/>
    <w:rsid w:val="007E564A"/>
    <w:rsid w:val="007E7B66"/>
    <w:rsid w:val="007F29FB"/>
    <w:rsid w:val="00802438"/>
    <w:rsid w:val="008206FC"/>
    <w:rsid w:val="00821840"/>
    <w:rsid w:val="0083242C"/>
    <w:rsid w:val="00836534"/>
    <w:rsid w:val="00840CDF"/>
    <w:rsid w:val="00842B7E"/>
    <w:rsid w:val="00860FC1"/>
    <w:rsid w:val="00873BC5"/>
    <w:rsid w:val="008A62E8"/>
    <w:rsid w:val="008B1F0C"/>
    <w:rsid w:val="008C4160"/>
    <w:rsid w:val="008D363A"/>
    <w:rsid w:val="008D59BB"/>
    <w:rsid w:val="008F3146"/>
    <w:rsid w:val="008F512E"/>
    <w:rsid w:val="008F6E3D"/>
    <w:rsid w:val="00901BC2"/>
    <w:rsid w:val="009336C8"/>
    <w:rsid w:val="00964086"/>
    <w:rsid w:val="009A1BB7"/>
    <w:rsid w:val="009B3D46"/>
    <w:rsid w:val="009B5A9D"/>
    <w:rsid w:val="009C4E6E"/>
    <w:rsid w:val="009C51E1"/>
    <w:rsid w:val="009E0897"/>
    <w:rsid w:val="009F494B"/>
    <w:rsid w:val="00A00A59"/>
    <w:rsid w:val="00A04333"/>
    <w:rsid w:val="00A314FE"/>
    <w:rsid w:val="00A324CD"/>
    <w:rsid w:val="00A42671"/>
    <w:rsid w:val="00A43AB3"/>
    <w:rsid w:val="00A64752"/>
    <w:rsid w:val="00A65C1D"/>
    <w:rsid w:val="00AD34F7"/>
    <w:rsid w:val="00AD6F77"/>
    <w:rsid w:val="00AE2E8E"/>
    <w:rsid w:val="00AF3D2E"/>
    <w:rsid w:val="00B03EB2"/>
    <w:rsid w:val="00B0594D"/>
    <w:rsid w:val="00B41BC6"/>
    <w:rsid w:val="00B50A18"/>
    <w:rsid w:val="00B65C6E"/>
    <w:rsid w:val="00B66DE6"/>
    <w:rsid w:val="00B70894"/>
    <w:rsid w:val="00B742C4"/>
    <w:rsid w:val="00B947E0"/>
    <w:rsid w:val="00BA4F57"/>
    <w:rsid w:val="00BB4BC5"/>
    <w:rsid w:val="00C06BC5"/>
    <w:rsid w:val="00C10D54"/>
    <w:rsid w:val="00C12C93"/>
    <w:rsid w:val="00C36766"/>
    <w:rsid w:val="00C5716F"/>
    <w:rsid w:val="00C8212A"/>
    <w:rsid w:val="00C93759"/>
    <w:rsid w:val="00C96E0B"/>
    <w:rsid w:val="00CA0C58"/>
    <w:rsid w:val="00CA5329"/>
    <w:rsid w:val="00CA6E9E"/>
    <w:rsid w:val="00CB1448"/>
    <w:rsid w:val="00CC34E2"/>
    <w:rsid w:val="00CC67FB"/>
    <w:rsid w:val="00CE09A3"/>
    <w:rsid w:val="00D163DB"/>
    <w:rsid w:val="00D20110"/>
    <w:rsid w:val="00D305D9"/>
    <w:rsid w:val="00D3778F"/>
    <w:rsid w:val="00D51BB9"/>
    <w:rsid w:val="00D55267"/>
    <w:rsid w:val="00D6656F"/>
    <w:rsid w:val="00DC1261"/>
    <w:rsid w:val="00DC54BF"/>
    <w:rsid w:val="00E1388D"/>
    <w:rsid w:val="00E179CE"/>
    <w:rsid w:val="00E22E8C"/>
    <w:rsid w:val="00E3131D"/>
    <w:rsid w:val="00E447E8"/>
    <w:rsid w:val="00E44A2F"/>
    <w:rsid w:val="00E82136"/>
    <w:rsid w:val="00E859F7"/>
    <w:rsid w:val="00E94B39"/>
    <w:rsid w:val="00EB57D9"/>
    <w:rsid w:val="00EB789E"/>
    <w:rsid w:val="00EC0EAA"/>
    <w:rsid w:val="00EC5121"/>
    <w:rsid w:val="00EF62EF"/>
    <w:rsid w:val="00F3037F"/>
    <w:rsid w:val="00F508B6"/>
    <w:rsid w:val="00F71A66"/>
    <w:rsid w:val="00F80B36"/>
    <w:rsid w:val="00FA3CA4"/>
    <w:rsid w:val="00FB0E72"/>
    <w:rsid w:val="00FC55FE"/>
    <w:rsid w:val="00FD0FC1"/>
    <w:rsid w:val="00FD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0F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116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1161F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116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1161F"/>
    <w:rPr>
      <w:sz w:val="28"/>
      <w:szCs w:val="22"/>
      <w:lang w:eastAsia="en-US"/>
    </w:rPr>
  </w:style>
  <w:style w:type="character" w:styleId="a7">
    <w:name w:val="Hyperlink"/>
    <w:uiPriority w:val="99"/>
    <w:unhideWhenUsed/>
    <w:rsid w:val="00B03E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62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F62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cad152@ramble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290E-BFAB-4AD4-B3E4-2C0490B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Links>
    <vt:vector size="42" baseType="variant"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mailto:school-cad152@rambler.ru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cp:lastModifiedBy>tsygvintseva-tv</cp:lastModifiedBy>
  <cp:revision>3</cp:revision>
  <cp:lastPrinted>2014-02-27T10:59:00Z</cp:lastPrinted>
  <dcterms:created xsi:type="dcterms:W3CDTF">2014-02-24T08:18:00Z</dcterms:created>
  <dcterms:modified xsi:type="dcterms:W3CDTF">2014-02-27T11:00:00Z</dcterms:modified>
</cp:coreProperties>
</file>