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229"/>
        <w:gridCol w:w="229"/>
        <w:gridCol w:w="6123"/>
        <w:gridCol w:w="433"/>
        <w:gridCol w:w="432"/>
        <w:gridCol w:w="432"/>
        <w:gridCol w:w="432"/>
        <w:gridCol w:w="792"/>
        <w:gridCol w:w="769"/>
        <w:gridCol w:w="222"/>
        <w:gridCol w:w="222"/>
        <w:gridCol w:w="222"/>
        <w:gridCol w:w="222"/>
        <w:gridCol w:w="1849"/>
        <w:gridCol w:w="429"/>
        <w:gridCol w:w="429"/>
      </w:tblGrid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I21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Порядку составления и утверждения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отчета о результатах деятельности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муниципального учреждения города Перми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об использовании закрепленного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ним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(в ред. Постановлений Администрации г. Перми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от 10.10.2012 </w:t>
            </w:r>
            <w:r w:rsidRPr="00753782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  <w:lang w:eastAsia="ru-RU"/>
              </w:rPr>
              <w:t>N 607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от 14.11.2013 </w:t>
            </w:r>
            <w:r w:rsidRPr="00753782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  <w:lang w:eastAsia="ru-RU"/>
              </w:rPr>
              <w:t>N 999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"СОШ № 21" г. Перми ___________________________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Г.Н.Фролова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                                    (руководитель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Отчет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6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 деятельности муниципального бюджетного общеобразовательного  учреждения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"Средняя общеобразовательная школа № 21" г. Перми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за период с  01.01.2013   по  31.01.2013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340"/>
        <w:gridCol w:w="1275"/>
        <w:gridCol w:w="1231"/>
        <w:gridCol w:w="1191"/>
        <w:gridCol w:w="1160"/>
        <w:gridCol w:w="1134"/>
        <w:gridCol w:w="1113"/>
        <w:gridCol w:w="1093"/>
        <w:gridCol w:w="308"/>
        <w:gridCol w:w="308"/>
        <w:gridCol w:w="308"/>
        <w:gridCol w:w="308"/>
        <w:gridCol w:w="308"/>
        <w:gridCol w:w="308"/>
        <w:gridCol w:w="308"/>
      </w:tblGrid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:H16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Общие сведения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21 " г.Перми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21" г. Перми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614000,Россия, Пермский край  г. Пермь, ул. Сибирская,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614000,Россия, Пермский край  г. Пермь, ул. Сибирская,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(342)2125740 тел. /(342)2125740 факс/school21perm@mail.ru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Галина Николаевна  (342)2125740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53782" w:rsidRPr="00753782" w:rsidTr="007537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59-БГ 418141 от 06.06.2012г. постоянное(бессрочное)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(номер, дата выдачи, срок действия)  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br/>
              <w:t>59-БГ 418141 от 06.06.2012г.</w:t>
            </w:r>
            <w:r w:rsidRPr="007537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br/>
              <w:t>59-БГ 418289 от 06.06.2012г.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(номер, дата выдачи, срок действия)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№2145 от 18.06.2012г. бессрочная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753782" w:rsidRPr="00753782" w:rsidTr="00753782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188 от 18.06.2009 г. действительно по 23.06.2014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53782" w:rsidRPr="00753782" w:rsidTr="00753782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(номер,дата выдачи, срок действия)                     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388"/>
        <w:gridCol w:w="8193"/>
        <w:gridCol w:w="6112"/>
      </w:tblGrid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 Виды деятельности, осуществляемые учреждением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  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разрешительных документов,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 основании которых  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осуществляет 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деятельность, с указанием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номеров, даты выдачи   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и срока действия)     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53782" w:rsidRPr="00753782" w:rsidTr="00753782">
        <w:trPr>
          <w:trHeight w:val="17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общеобразовательных программ начального общего, основного общего, среднего (полного) общего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№ 2145 от 18.06.2012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свидетельство об аккредитации № 188 от 18.06.2009 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устав муниципального бюджетного общеобразовательного учреждения"Средняя общеобразовательная школа № 21" г. Перми утвержден распоряжением начальника департамента образования  города Перми от 25.03.2013№ СЭД-08-01-26-85</w:t>
            </w:r>
          </w:p>
        </w:tc>
      </w:tr>
      <w:tr w:rsidR="00753782" w:rsidRPr="00753782" w:rsidTr="00753782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753782">
        <w:trPr>
          <w:trHeight w:val="2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Приносящая доход деятельность, платные дополнительные образовательные услуги, сдает в аренду имущества, закрепленное за Учреждением на праве оперативного управления, а также имущество,приобретенное за счет ведения самостоятельной финансово-хозяйственной деятельности,в порядке,установленном действующим законодательством  и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№ 2145 от 18.06.2012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свидетельство об аккредитации № 188 от 18.06.2009 </w:t>
            </w: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устав муниципального бюджетного общеобразовательного учреждения"Средняя общеобразовательная школа № 21" г. Перми утвержден распоряжением начальника департамента образования  города Перми от 25.03.2013№ СЭД-08-01-26-85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602"/>
        <w:gridCol w:w="3124"/>
        <w:gridCol w:w="1247"/>
        <w:gridCol w:w="960"/>
        <w:gridCol w:w="1409"/>
        <w:gridCol w:w="1409"/>
      </w:tblGrid>
      <w:tr w:rsidR="00753782" w:rsidRPr="00753782" w:rsidTr="00753782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1.3. Функции, осуществляемые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штатных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бюджета учреждения,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единиц, шт.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расходующаяся на     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функций, % 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91"/>
        <w:gridCol w:w="9403"/>
        <w:gridCol w:w="696"/>
        <w:gridCol w:w="696"/>
        <w:gridCol w:w="3407"/>
      </w:tblGrid>
      <w:tr w:rsidR="00753782" w:rsidRPr="00753782" w:rsidTr="00753782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1.4. Перечень услуг (работ), оказываемых учреждением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753782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753782" w:rsidRPr="00753782" w:rsidTr="007537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782" w:rsidRPr="00753782" w:rsidTr="00753782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отдыха, продолжительность смены 18 дней (100%) для детей от 7 до 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 возрасте от 7 до 18 лет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отдыха, продолжительность смены 18 дней (70%) для детей от 7 до 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 возрасте от 7 до 18 лет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общеобразовательного учреждения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Платные дополнительные образовательные услуги: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Художественно-эстетическая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Научно-техническая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Физкультурно-спортивный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70"/>
        <w:gridCol w:w="3058"/>
        <w:gridCol w:w="1005"/>
        <w:gridCol w:w="2684"/>
        <w:gridCol w:w="2538"/>
        <w:gridCol w:w="2523"/>
        <w:gridCol w:w="2415"/>
      </w:tblGrid>
      <w:tr w:rsidR="00753782" w:rsidRPr="00753782" w:rsidTr="00753782">
        <w:trPr>
          <w:trHeight w:val="8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753782" w:rsidRPr="00753782" w:rsidTr="00753782">
        <w:trPr>
          <w:trHeight w:val="11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753782" w:rsidRPr="00753782" w:rsidTr="007537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39,93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сотрудников**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753782" w:rsidRPr="00753782" w:rsidTr="00753782">
        <w:trPr>
          <w:trHeight w:val="70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случае изменения количества штатных единиц в учреждении указываются причины, приведшие к их изменению на конец отчетного периода.</w:t>
            </w:r>
          </w:p>
        </w:tc>
      </w:tr>
      <w:tr w:rsidR="00753782" w:rsidRPr="00753782" w:rsidTr="00753782">
        <w:trPr>
          <w:trHeight w:val="75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206" w:type="dxa"/>
        <w:tblInd w:w="93" w:type="dxa"/>
        <w:tblLook w:val="04A0"/>
      </w:tblPr>
      <w:tblGrid>
        <w:gridCol w:w="756"/>
        <w:gridCol w:w="10773"/>
        <w:gridCol w:w="1040"/>
        <w:gridCol w:w="1196"/>
        <w:gridCol w:w="1441"/>
      </w:tblGrid>
      <w:tr w:rsidR="00753782" w:rsidRPr="00753782" w:rsidTr="00EE51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00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753782" w:rsidRPr="00753782" w:rsidTr="00EE51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категорий (групп) работников*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16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753782" w:rsidRPr="00753782" w:rsidTr="00EE5162">
        <w:trPr>
          <w:trHeight w:val="1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28 218,37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категорий (групп) работников*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16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25 914,22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26 518,68</w:t>
            </w:r>
          </w:p>
        </w:tc>
      </w:tr>
      <w:tr w:rsidR="00753782" w:rsidRPr="00753782" w:rsidTr="00EE5162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42 187,88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18 249,92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13 818,22</w:t>
            </w:r>
          </w:p>
        </w:tc>
      </w:tr>
      <w:tr w:rsidR="00753782" w:rsidRPr="00753782" w:rsidTr="00EE516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7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EE5162">
        <w:trPr>
          <w:trHeight w:val="300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753782" w:rsidRPr="00753782" w:rsidTr="00EE5162">
        <w:trPr>
          <w:trHeight w:val="1260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30"/>
        <w:gridCol w:w="4544"/>
        <w:gridCol w:w="993"/>
        <w:gridCol w:w="986"/>
        <w:gridCol w:w="986"/>
        <w:gridCol w:w="2285"/>
      </w:tblGrid>
      <w:tr w:rsidR="00753782" w:rsidRPr="00753782" w:rsidTr="00753782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2. Результат деятельности учреждения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нефинансовых   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активов, %     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тыс. 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тыс.  руб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3782" w:rsidRDefault="00753782">
      <w:pPr>
        <w:sectPr w:rsidR="00753782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720"/>
        <w:gridCol w:w="720"/>
        <w:gridCol w:w="720"/>
        <w:gridCol w:w="111"/>
        <w:gridCol w:w="111"/>
        <w:gridCol w:w="5384"/>
        <w:gridCol w:w="2574"/>
        <w:gridCol w:w="2128"/>
        <w:gridCol w:w="2128"/>
      </w:tblGrid>
      <w:tr w:rsidR="00753782" w:rsidRPr="00753782" w:rsidTr="00753782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753782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выставленных требований в возмещение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ущерба по недостачам и хищениям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3782" w:rsidRPr="00753782" w:rsidTr="00753782">
        <w:trPr>
          <w:trHeight w:val="49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3782" w:rsidRPr="00753782" w:rsidTr="00753782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782" w:rsidRPr="00753782" w:rsidTr="00753782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82" w:rsidRPr="00753782" w:rsidRDefault="00753782" w:rsidP="0075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170C" w:rsidRDefault="006A170C">
      <w:pPr>
        <w:sectPr w:rsidR="006A170C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219"/>
        <w:gridCol w:w="219"/>
        <w:gridCol w:w="219"/>
        <w:gridCol w:w="218"/>
        <w:gridCol w:w="218"/>
        <w:gridCol w:w="218"/>
        <w:gridCol w:w="12258"/>
        <w:gridCol w:w="235"/>
        <w:gridCol w:w="235"/>
        <w:gridCol w:w="218"/>
        <w:gridCol w:w="218"/>
        <w:gridCol w:w="218"/>
      </w:tblGrid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A1:G23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EFA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  <w:tbl>
            <w:tblPr>
              <w:tblW w:w="12279" w:type="dxa"/>
              <w:tblLook w:val="04A0"/>
            </w:tblPr>
            <w:tblGrid>
              <w:gridCol w:w="869"/>
              <w:gridCol w:w="1578"/>
              <w:gridCol w:w="923"/>
              <w:gridCol w:w="883"/>
              <w:gridCol w:w="867"/>
              <w:gridCol w:w="1246"/>
              <w:gridCol w:w="1271"/>
              <w:gridCol w:w="538"/>
              <w:gridCol w:w="580"/>
              <w:gridCol w:w="666"/>
              <w:gridCol w:w="506"/>
              <w:gridCol w:w="431"/>
              <w:gridCol w:w="431"/>
              <w:gridCol w:w="599"/>
              <w:gridCol w:w="218"/>
              <w:gridCol w:w="218"/>
              <w:gridCol w:w="218"/>
            </w:tblGrid>
            <w:tr w:rsidR="00EE5162" w:rsidRPr="004C1EFA" w:rsidTr="00A84723">
              <w:trPr>
                <w:trHeight w:val="300"/>
              </w:trPr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4C1EFA" w:rsidRPr="004C1EFA" w:rsidTr="00A84723">
              <w:trPr>
                <w:trHeight w:val="675"/>
              </w:trPr>
              <w:tc>
                <w:tcPr>
                  <w:tcW w:w="320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00"/>
              </w:trPr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00"/>
              </w:trPr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1935"/>
              </w:trPr>
              <w:tc>
                <w:tcPr>
                  <w:tcW w:w="35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6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3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35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2012</w:t>
                  </w:r>
                </w:p>
              </w:tc>
              <w:tc>
                <w:tcPr>
                  <w:tcW w:w="3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2013</w:t>
                  </w:r>
                </w:p>
              </w:tc>
              <w:tc>
                <w:tcPr>
                  <w:tcW w:w="5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суммы задолженности относительно предыдущего отчетного года, %</w:t>
                  </w:r>
                </w:p>
              </w:tc>
              <w:tc>
                <w:tcPr>
                  <w:tcW w:w="54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Причины образования просроченной кредиторской задолженности, дебиторской задолженности, нереальной к взысканию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15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дебиторской задолженности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-12,8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-100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счет 20500000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разрезе поступлений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#ДЕЛ/0!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#ДЕЛ/0!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если -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аренды активов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-12,8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-100,0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0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если -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разрезе выплат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645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Нереальная к взысканию дебиторская задолженность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кредиторской задолженности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148,1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564,2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564,22448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664,2244843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если  ++</w:t>
                  </w:r>
                </w:p>
              </w:tc>
              <w:tc>
                <w:tcPr>
                  <w:tcW w:w="3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счет 30300000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148 022,06</w:t>
                  </w:r>
                </w:p>
              </w:tc>
              <w:tc>
                <w:tcPr>
                  <w:tcW w:w="26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CC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разрезе выплат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расчеты по платежам в бюджет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148,1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564,2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564,2245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2013год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3.1.1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расчеты по налогу на доходы физических лиц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100,00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1 000,00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95 915,77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645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3.1.2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расчеты по страховым взносам на обязательное социальное страхование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-130,5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100,00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1 000,00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-130 455,82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3.1.3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расчеты по иным платежам в </w:t>
                  </w:r>
                  <w:r w:rsidRPr="004C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бюджет 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-100,0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100,00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1 000,00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0,00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645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3.1.4</w:t>
                  </w:r>
                </w:p>
              </w:tc>
              <w:tc>
                <w:tcPr>
                  <w:tcW w:w="6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расчеты по страховым взносам на медицинское и пенсионное страхование 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100,00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1 000,00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162 517,55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645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3.1.5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расчеты по удержаниям из выплат по оплате труда 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100,00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1 000,00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20 044,56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30"/>
              </w:trPr>
              <w:tc>
                <w:tcPr>
                  <w:tcW w:w="3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Просроченная кредиторская задолженность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 руб.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1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100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EE5162" w:rsidRPr="004C1EFA" w:rsidTr="00A84723">
              <w:trPr>
                <w:trHeight w:val="300"/>
              </w:trPr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</w:pPr>
                  <w:r w:rsidRPr="004C1EFA">
                    <w:rPr>
                      <w:rFonts w:ascii="Calibri" w:eastAsia="Times New Roman" w:hAnsi="Calibri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EFA" w:rsidRPr="004C1EFA" w:rsidRDefault="004C1EFA" w:rsidP="004C1E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70C" w:rsidRPr="006A170C" w:rsidTr="006A17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A170C" w:rsidRDefault="006A170C">
      <w:pPr>
        <w:sectPr w:rsidR="006A170C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30987" w:type="dxa"/>
        <w:tblInd w:w="93" w:type="dxa"/>
        <w:tblLook w:val="04A0"/>
      </w:tblPr>
      <w:tblGrid>
        <w:gridCol w:w="957"/>
        <w:gridCol w:w="5062"/>
        <w:gridCol w:w="1131"/>
        <w:gridCol w:w="1614"/>
        <w:gridCol w:w="1614"/>
        <w:gridCol w:w="956"/>
        <w:gridCol w:w="1827"/>
        <w:gridCol w:w="1064"/>
        <w:gridCol w:w="994"/>
        <w:gridCol w:w="1495"/>
        <w:gridCol w:w="1304"/>
        <w:gridCol w:w="1242"/>
        <w:gridCol w:w="1481"/>
        <w:gridCol w:w="936"/>
        <w:gridCol w:w="1222"/>
        <w:gridCol w:w="1515"/>
        <w:gridCol w:w="1208"/>
        <w:gridCol w:w="1354"/>
        <w:gridCol w:w="1330"/>
        <w:gridCol w:w="936"/>
        <w:gridCol w:w="1517"/>
        <w:gridCol w:w="936"/>
      </w:tblGrid>
      <w:tr w:rsidR="006A170C" w:rsidRPr="006A170C" w:rsidTr="006A170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A1:E94"/>
            <w:bookmarkEnd w:id="3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1200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17 279,7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17 279 700,02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14 163 576,64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2 032 663,46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8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иной приносящей доход деятельности</w:t>
            </w: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1 083 459,92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Наименование ОУ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Тип учреждения (автономное, бюджетное)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Платные образовательные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Другие платные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Родительская плата за содержание детей в дошкольном учреждении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Родительская плата в оздоровительных лагерях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Доходы от аренды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Добровольные пожертвования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Прочие доходы </w:t>
            </w: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(указать вид дохода)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ВСЕГО                              за                         квартал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по</w:t>
            </w: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 xml:space="preserve"> МБОУ "СОШ № 21"</w:t>
            </w: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 xml:space="preserve"> г. Перми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бюджетное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619 052,27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42 117,90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137 885,18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129 645,25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132 453,84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1 061 154,44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аренды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160 190,66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услуг(работ)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619 052,27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  <w:t>добр+лагерь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42117,9лагерь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304 216,99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  <w:t>добр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129 645,25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17 257,4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17 257 394,51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14 163 576,64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2 032 663,43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иной приносящей доход деятельности</w:t>
            </w: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1 061 154,44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аренды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137 885,18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аренда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услуг(работ)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793 624,01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платные+лагерь+возмещ коммун услуг+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129 645,25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добровольн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14 508,0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17 100,2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17 100 244,80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5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14 163,6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14 163 579,64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8 510 557,28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24 057,97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2 596 488,60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88 827,97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1 206 113,68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680 817,06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633 194,39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47 353,18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63 869,50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1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стоимости основных средств (материальные запасы)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290 300,01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2 032 638,46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364 664,85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121 787,67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361,30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459 623,76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563 907,88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424 293,00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стоимости основных средств (материальные запасы)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5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Поступления от иной приносящей доход деятельности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904 026,70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339 620,43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98 122,07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154 657,77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154 690,00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4 115,54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92 785,00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57 965,89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17 100 244,80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58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12 216,3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14 163,6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14 163 579,64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8 510 557,28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24 057,97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2 596 488,60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88 827,97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1 206 113,68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680 817,06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633 194,39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47 353,18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63 869,50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290 300,01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2 032 638,46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364 664,85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121 787,67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361,30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459 623,76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563 907,88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424 293,00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6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от иной приносящей доход деятельности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904 026,70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339 620,43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98 122,07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154 657,77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154 690,00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4 115,54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92 785,00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стоимости основных средств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57 965,89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6A170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</w:tbl>
    <w:p w:rsidR="006A170C" w:rsidRDefault="006A170C">
      <w:pPr>
        <w:sectPr w:rsidR="006A170C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71" w:type="dxa"/>
        <w:tblInd w:w="93" w:type="dxa"/>
        <w:tblLayout w:type="fixed"/>
        <w:tblLook w:val="04A0"/>
      </w:tblPr>
      <w:tblGrid>
        <w:gridCol w:w="656"/>
        <w:gridCol w:w="5641"/>
        <w:gridCol w:w="960"/>
        <w:gridCol w:w="714"/>
        <w:gridCol w:w="714"/>
        <w:gridCol w:w="714"/>
        <w:gridCol w:w="714"/>
        <w:gridCol w:w="663"/>
        <w:gridCol w:w="721"/>
        <w:gridCol w:w="709"/>
        <w:gridCol w:w="709"/>
        <w:gridCol w:w="945"/>
        <w:gridCol w:w="945"/>
        <w:gridCol w:w="266"/>
      </w:tblGrid>
      <w:tr w:rsidR="00B5188D" w:rsidRPr="006A170C" w:rsidTr="00EE5162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RANGE!A1:G24"/>
            <w:bookmarkEnd w:id="4"/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EE5162">
        <w:trPr>
          <w:trHeight w:val="600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2.5. Информация о суммах доходов, полученных учреждением от оказания платных услуг (выполнения работ)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31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2012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31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 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720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доходов, полученных от     оказания платных услуг(выполнения 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6A170C" w:rsidRPr="006A170C" w:rsidTr="00EE5162">
        <w:trPr>
          <w:trHeight w:val="499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 платных, из них по видам услуг (работ)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70% путевки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67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42 117,90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70% оплатп детей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49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   видам услуг (работ)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628,5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628 517,11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4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Художественно-эстетическая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134 460,80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4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школе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25 500,00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4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Научно-техническая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298 180,17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4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Физкультурно-спортивный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160 911,34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70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9 464,80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5188D" w:rsidRPr="006A170C" w:rsidTr="00EE5162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</w:tbl>
    <w:p w:rsidR="00B5188D" w:rsidRDefault="00B5188D" w:rsidP="006A17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B5188D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6537" w:type="pct"/>
        <w:tblInd w:w="-601" w:type="dxa"/>
        <w:tblLayout w:type="fixed"/>
        <w:tblLook w:val="04A0"/>
      </w:tblPr>
      <w:tblGrid>
        <w:gridCol w:w="283"/>
        <w:gridCol w:w="511"/>
        <w:gridCol w:w="507"/>
        <w:gridCol w:w="461"/>
        <w:gridCol w:w="797"/>
        <w:gridCol w:w="564"/>
        <w:gridCol w:w="414"/>
        <w:gridCol w:w="220"/>
        <w:gridCol w:w="294"/>
        <w:gridCol w:w="329"/>
        <w:gridCol w:w="286"/>
        <w:gridCol w:w="263"/>
        <w:gridCol w:w="240"/>
        <w:gridCol w:w="182"/>
        <w:gridCol w:w="101"/>
        <w:gridCol w:w="479"/>
        <w:gridCol w:w="599"/>
        <w:gridCol w:w="421"/>
        <w:gridCol w:w="240"/>
        <w:gridCol w:w="282"/>
        <w:gridCol w:w="259"/>
        <w:gridCol w:w="298"/>
        <w:gridCol w:w="414"/>
        <w:gridCol w:w="278"/>
        <w:gridCol w:w="630"/>
        <w:gridCol w:w="518"/>
        <w:gridCol w:w="854"/>
        <w:gridCol w:w="429"/>
        <w:gridCol w:w="514"/>
        <w:gridCol w:w="487"/>
        <w:gridCol w:w="448"/>
        <w:gridCol w:w="514"/>
        <w:gridCol w:w="425"/>
        <w:gridCol w:w="603"/>
        <w:gridCol w:w="487"/>
        <w:gridCol w:w="487"/>
        <w:gridCol w:w="738"/>
        <w:gridCol w:w="1287"/>
        <w:gridCol w:w="1334"/>
        <w:gridCol w:w="854"/>
      </w:tblGrid>
      <w:tr w:rsidR="00083ACA" w:rsidRPr="006A170C" w:rsidTr="00083ACA">
        <w:trPr>
          <w:gridAfter w:val="15"/>
          <w:wAfter w:w="2583" w:type="pct"/>
          <w:trHeight w:val="300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70C" w:rsidRPr="006A170C" w:rsidRDefault="006A170C" w:rsidP="006A17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A170C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083ACA" w:rsidRPr="00B5188D" w:rsidTr="00083ACA">
        <w:trPr>
          <w:trHeight w:val="300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300"/>
        </w:trPr>
        <w:tc>
          <w:tcPr>
            <w:tcW w:w="30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2.6.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315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600"/>
        </w:trPr>
        <w:tc>
          <w:tcPr>
            <w:tcW w:w="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(работы)  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3644" w:type="pct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315"/>
        </w:trPr>
        <w:tc>
          <w:tcPr>
            <w:tcW w:w="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3644" w:type="pct"/>
            <w:gridSpan w:val="3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330"/>
        </w:trPr>
        <w:tc>
          <w:tcPr>
            <w:tcW w:w="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4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330"/>
        </w:trPr>
        <w:tc>
          <w:tcPr>
            <w:tcW w:w="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pct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план                                      </w:t>
            </w:r>
          </w:p>
        </w:tc>
        <w:tc>
          <w:tcPr>
            <w:tcW w:w="1683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факт                                     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cantSplit/>
          <w:trHeight w:val="1134"/>
        </w:trPr>
        <w:tc>
          <w:tcPr>
            <w:tcW w:w="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B5188D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B5188D" w:rsidTr="00083ACA">
        <w:trPr>
          <w:trHeight w:val="315"/>
        </w:trPr>
        <w:tc>
          <w:tcPr>
            <w:tcW w:w="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ACA" w:rsidRPr="00EC45E9" w:rsidTr="00083ACA">
        <w:trPr>
          <w:cantSplit/>
          <w:trHeight w:val="1134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Художественно-эстетическая 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чел/мес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21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2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1 359,00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3ACA" w:rsidRPr="00EC45E9" w:rsidTr="00083ACA">
        <w:trPr>
          <w:cantSplit/>
          <w:trHeight w:val="1134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детей к школе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чел/мес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3ACA" w:rsidRPr="00EC45E9" w:rsidTr="00083ACA">
        <w:trPr>
          <w:cantSplit/>
          <w:trHeight w:val="1134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Научно-техническая 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чел/мес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1 115,00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3ACA" w:rsidRPr="00EC45E9" w:rsidTr="00083ACA">
        <w:trPr>
          <w:cantSplit/>
          <w:trHeight w:val="1134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Физкультурно-спортивный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чел/мес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3ACA" w:rsidRPr="00EC45E9" w:rsidTr="00083ACA">
        <w:trPr>
          <w:cantSplit/>
          <w:trHeight w:val="1134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лагеря досуга и отдыха для детей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чел/мес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4 732,40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4 732,40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188D" w:rsidRPr="00EC45E9" w:rsidRDefault="00B5188D" w:rsidP="00EC4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45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5188D" w:rsidRPr="00EC45E9" w:rsidRDefault="00B5188D" w:rsidP="00B5188D">
      <w:pPr>
        <w:rPr>
          <w:sz w:val="14"/>
          <w:szCs w:val="14"/>
        </w:rPr>
        <w:sectPr w:rsidR="00B5188D" w:rsidRPr="00EC45E9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0612" w:type="dxa"/>
        <w:tblInd w:w="93" w:type="dxa"/>
        <w:tblLook w:val="04A0"/>
      </w:tblPr>
      <w:tblGrid>
        <w:gridCol w:w="13616"/>
        <w:gridCol w:w="2803"/>
        <w:gridCol w:w="899"/>
        <w:gridCol w:w="899"/>
        <w:gridCol w:w="1827"/>
        <w:gridCol w:w="568"/>
      </w:tblGrid>
      <w:tr w:rsidR="00B5188D" w:rsidRPr="00EC45E9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EC45E9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00" w:type="dxa"/>
              <w:tblLook w:val="04A0"/>
            </w:tblPr>
            <w:tblGrid>
              <w:gridCol w:w="780"/>
              <w:gridCol w:w="5680"/>
              <w:gridCol w:w="1660"/>
              <w:gridCol w:w="1660"/>
              <w:gridCol w:w="3620"/>
            </w:tblGrid>
            <w:tr w:rsidR="00B5188D" w:rsidRPr="00B5188D" w:rsidTr="00B5188D">
              <w:trPr>
                <w:trHeight w:val="300"/>
              </w:trPr>
              <w:tc>
                <w:tcPr>
                  <w:tcW w:w="13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2.7. Информация о жалобах потребителей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N </w:t>
                  </w:r>
                </w:p>
              </w:tc>
              <w:tc>
                <w:tcPr>
                  <w:tcW w:w="56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Виды зарегистрированных жалоб  </w:t>
                  </w:r>
                </w:p>
              </w:tc>
              <w:tc>
                <w:tcPr>
                  <w:tcW w:w="33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жалоб</w:t>
                  </w:r>
                </w:p>
              </w:tc>
              <w:tc>
                <w:tcPr>
                  <w:tcW w:w="36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Принятые меры по 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результатам    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2013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рассмотрения жалоб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Жалобы потребителей, поступившие в учреждение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Жалобы потребителей, поступившие учредителю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6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Жалобы потребителей, поступившие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главе администрации города Перми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Жалобы потребителей, поступившие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Главе города Перми - председателю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Пермской городской Думы          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Жалобы потребителей, поступившие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губернатору Пермского края       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Жалобы потребителей, поступившие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 прокуратуру города Перми       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4A0"/>
            </w:tblPr>
            <w:tblGrid>
              <w:gridCol w:w="656"/>
              <w:gridCol w:w="8185"/>
              <w:gridCol w:w="615"/>
              <w:gridCol w:w="986"/>
              <w:gridCol w:w="986"/>
              <w:gridCol w:w="986"/>
              <w:gridCol w:w="986"/>
            </w:tblGrid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2.8. Информация о результатах оказания услуг (выполнения работ)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N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Наименование показателей  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2012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2013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план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факт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план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факт  </w:t>
                  </w:r>
                </w:p>
              </w:tc>
            </w:tr>
            <w:tr w:rsidR="00B5188D" w:rsidRPr="00B5188D" w:rsidTr="00B5188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потребителей,воспользовавшихся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1103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1103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1080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1036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услугами  (работами) учреждения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том числе:                 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бесплатными, из них по видам  услуг(работ)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831</w:t>
                  </w:r>
                </w:p>
              </w:tc>
            </w:tr>
            <w:tr w:rsidR="00B5188D" w:rsidRPr="00B5188D" w:rsidTr="00B5188D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Организация предоставления общедоступного и бесплатного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</w:tr>
            <w:tr w:rsidR="00B5188D" w:rsidRPr="00B5188D" w:rsidTr="00B5188D">
              <w:trPr>
                <w:trHeight w:val="97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5188D" w:rsidRPr="00B5188D" w:rsidTr="00B5188D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предоставления общедоступного и бесплатного основного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</w:tr>
            <w:tr w:rsidR="00B5188D" w:rsidRPr="00B5188D" w:rsidTr="00B5188D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Организация предоставления общедоступного и бесплатного среднего (полного) общего образования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B5188D" w:rsidRPr="00B5188D" w:rsidTr="00B5188D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382</w:t>
                  </w:r>
                </w:p>
              </w:tc>
            </w:tr>
            <w:tr w:rsidR="00B5188D" w:rsidRPr="00B5188D" w:rsidTr="00B5188D">
              <w:trPr>
                <w:trHeight w:val="69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отдыха детей в лагерях досуга и отдыха, продолжительность смены 18 дней (100%)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B5188D" w:rsidRPr="00B5188D" w:rsidTr="00B5188D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проведения государственной (итоговой) аттестации в 9-м классе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частично платными, из них по  видам услуг(работ)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</w:tr>
            <w:tr w:rsidR="00B5188D" w:rsidRPr="00B5188D" w:rsidTr="00B5188D">
              <w:trPr>
                <w:trHeight w:val="70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B5C7DE"/>
                    <w:bottom w:val="single" w:sz="8" w:space="0" w:color="B5C7DE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отдыха детей в лагерях досуга и отдыха, продолжительность смены 18 дней (70%)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полностью платными, из них по видам услуг(работ)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182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Художественно-эстетическая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детей к школе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Научно-техническая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1.3.4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Физкультурно-спортивный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</w:tr>
            <w:tr w:rsidR="00B5188D" w:rsidRPr="00B5188D" w:rsidTr="00B5188D">
              <w:trPr>
                <w:trHeight w:val="64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B5C7DE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отдыха детей в лагерях досуга и отдыха, продолжительность смены 18 дней (100%)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B5188D" w:rsidRPr="00B5188D" w:rsidTr="00B5188D">
              <w:trPr>
                <w:trHeight w:val="75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стоимость получения частично платных услуг для потребителей, в том числе по видам услуг (работ):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1 457,20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1 457,20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1 419,70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1 419,70</w:t>
                  </w:r>
                </w:p>
              </w:tc>
            </w:tr>
            <w:tr w:rsidR="00B5188D" w:rsidRPr="00B5188D" w:rsidTr="00B5188D">
              <w:trPr>
                <w:trHeight w:val="78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B5C7DE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отдыха детей в лагерях досуга и отдыха, продолжительность смены 18 дней (70%)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1 457,20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1 457,20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1 419,70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1 419,70</w:t>
                  </w:r>
                </w:p>
              </w:tc>
            </w:tr>
            <w:tr w:rsidR="00B5188D" w:rsidRPr="00B5188D" w:rsidTr="00B5188D">
              <w:trPr>
                <w:trHeight w:val="75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стоимость получения платных услуг для потребителей, в том числе по видам услуг (работ):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1 783,26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1 783,26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1 087,50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1 087,50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Художественно-эстетическая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1 650,00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1 650,00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1 359,00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1 359,00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4.1.2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детей к школе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354,00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354,00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4.1.3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Научно-техническая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1 115,00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1 115,00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4.1.4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Физкультурно-спортивный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800,00</w:t>
                  </w:r>
                </w:p>
              </w:tc>
            </w:tr>
            <w:tr w:rsidR="00B5188D" w:rsidRPr="00B5188D" w:rsidTr="00B5188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4.1.5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лагеря досуга и отдыха для детей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4 732,40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lang w:eastAsia="ru-RU"/>
                    </w:rPr>
                    <w:t>4 732,40</w:t>
                  </w:r>
                </w:p>
              </w:tc>
            </w:tr>
          </w:tbl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F4D6B" w:rsidRDefault="00FF4D6B" w:rsidP="00B518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FF4D6B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0612" w:type="dxa"/>
        <w:tblInd w:w="93" w:type="dxa"/>
        <w:tblLook w:val="04A0"/>
      </w:tblPr>
      <w:tblGrid>
        <w:gridCol w:w="14172"/>
        <w:gridCol w:w="2803"/>
        <w:gridCol w:w="899"/>
        <w:gridCol w:w="899"/>
        <w:gridCol w:w="1827"/>
        <w:gridCol w:w="568"/>
      </w:tblGrid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956" w:type="dxa"/>
              <w:tblLook w:val="04A0"/>
            </w:tblPr>
            <w:tblGrid>
              <w:gridCol w:w="516"/>
              <w:gridCol w:w="2742"/>
              <w:gridCol w:w="696"/>
              <w:gridCol w:w="696"/>
              <w:gridCol w:w="696"/>
              <w:gridCol w:w="696"/>
              <w:gridCol w:w="1236"/>
              <w:gridCol w:w="2181"/>
              <w:gridCol w:w="1701"/>
              <w:gridCol w:w="2796"/>
            </w:tblGrid>
            <w:tr w:rsidR="00B5188D" w:rsidRPr="00B5188D" w:rsidTr="00FF4D6B">
              <w:trPr>
                <w:trHeight w:val="300"/>
              </w:trPr>
              <w:tc>
                <w:tcPr>
                  <w:tcW w:w="1395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2.9. Информация об исполнении муниципального задания на оказание муниципальных услуг (выполнение работ)</w:t>
                  </w:r>
                </w:p>
              </w:tc>
            </w:tr>
            <w:tr w:rsidR="00B5188D" w:rsidRPr="00B5188D" w:rsidTr="00FF4D6B">
              <w:trPr>
                <w:trHeight w:val="315"/>
              </w:trPr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188D" w:rsidRPr="00B5188D" w:rsidTr="00FF4D6B">
              <w:trPr>
                <w:trHeight w:val="735"/>
              </w:trPr>
              <w:tc>
                <w:tcPr>
                  <w:tcW w:w="5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услуги (работы)</w:t>
                  </w:r>
                </w:p>
              </w:tc>
              <w:tc>
                <w:tcPr>
                  <w:tcW w:w="278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услуг (работ), ед. изм.</w:t>
                  </w:r>
                </w:p>
              </w:tc>
              <w:tc>
                <w:tcPr>
                  <w:tcW w:w="791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финансового обеспечения,</w:t>
                  </w: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тыс. руб.</w:t>
                  </w:r>
                </w:p>
              </w:tc>
            </w:tr>
            <w:tr w:rsidR="00B5188D" w:rsidRPr="00B5188D" w:rsidTr="00FF4D6B">
              <w:trPr>
                <w:trHeight w:val="330"/>
              </w:trPr>
              <w:tc>
                <w:tcPr>
                  <w:tcW w:w="5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3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3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449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5188D" w:rsidRPr="00B5188D" w:rsidRDefault="00B5188D" w:rsidP="00FF4D6B">
                  <w:pPr>
                    <w:spacing w:after="0" w:line="240" w:lineRule="auto"/>
                    <w:ind w:left="-391" w:right="750" w:firstLine="2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</w:tr>
            <w:tr w:rsidR="00B5188D" w:rsidRPr="00B5188D" w:rsidTr="00FF4D6B">
              <w:trPr>
                <w:trHeight w:val="330"/>
              </w:trPr>
              <w:tc>
                <w:tcPr>
                  <w:tcW w:w="5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</w:tr>
            <w:tr w:rsidR="00B5188D" w:rsidRPr="00B5188D" w:rsidTr="00FF4D6B">
              <w:trPr>
                <w:trHeight w:val="33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B5188D" w:rsidRPr="00B5188D" w:rsidTr="00FF4D6B">
              <w:trPr>
                <w:trHeight w:val="600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Муниципальные услуги (работы), оказываемые потребителям в соответствии с муниципальным заданием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FF4D6B">
                  <w:pPr>
                    <w:spacing w:after="0" w:line="240" w:lineRule="auto"/>
                    <w:ind w:right="-1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12 201,0</w:t>
                  </w:r>
                </w:p>
              </w:tc>
              <w:tc>
                <w:tcPr>
                  <w:tcW w:w="21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14 163,6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12 201,0</w:t>
                  </w:r>
                </w:p>
              </w:tc>
              <w:tc>
                <w:tcPr>
                  <w:tcW w:w="2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14 163,6</w:t>
                  </w:r>
                </w:p>
              </w:tc>
            </w:tr>
            <w:tr w:rsidR="00B5188D" w:rsidRPr="00B5188D" w:rsidTr="00FF4D6B">
              <w:trPr>
                <w:trHeight w:val="6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Организация предоставления общедоступного и бесплатного начального общего образования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3 970,8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4 713,1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3 970,8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4 713,1</w:t>
                  </w:r>
                </w:p>
              </w:tc>
            </w:tr>
            <w:tr w:rsidR="00B5188D" w:rsidRPr="00B5188D" w:rsidTr="00FF4D6B">
              <w:trPr>
                <w:trHeight w:val="99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67,3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79,3</w:t>
                  </w:r>
                </w:p>
              </w:tc>
            </w:tr>
            <w:tr w:rsidR="00B5188D" w:rsidRPr="00B5188D" w:rsidTr="00FF4D6B">
              <w:trPr>
                <w:trHeight w:val="6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предоставления общедоступного и бесплатного основного общего образования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6 272,4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7 509,1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6 272,4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7 509,1</w:t>
                  </w:r>
                </w:p>
              </w:tc>
            </w:tr>
            <w:tr w:rsidR="00B5188D" w:rsidRPr="00B5188D" w:rsidTr="00FF4D6B">
              <w:trPr>
                <w:trHeight w:val="6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Организация предоставления общедоступного и бесплатного среднего (полного) общего образования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1 623,5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1 539,4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1 623,5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1 539,4</w:t>
                  </w:r>
                </w:p>
              </w:tc>
            </w:tr>
            <w:tr w:rsidR="00B5188D" w:rsidRPr="00B5188D" w:rsidTr="00FF4D6B">
              <w:trPr>
                <w:trHeight w:val="112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отдыха детей в лагерях досуга и отдыха, продолжительность смены 18 дней (100%)для детей от 7 до 18 лет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</w:t>
                  </w:r>
                </w:p>
              </w:tc>
            </w:tr>
            <w:tr w:rsidR="00B5188D" w:rsidRPr="00B5188D" w:rsidTr="00FF4D6B">
              <w:trPr>
                <w:trHeight w:val="100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отдыха детей в лагерях досуга и отдыха, продолжительность смены 18 дней (70%) для детей от 7 до 18 лет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76,2</w:t>
                  </w:r>
                </w:p>
              </w:tc>
            </w:tr>
            <w:tr w:rsidR="00B5188D" w:rsidRPr="00B5188D" w:rsidTr="00FF4D6B">
              <w:trPr>
                <w:trHeight w:val="91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198,7</w:t>
                  </w:r>
                </w:p>
              </w:tc>
            </w:tr>
            <w:tr w:rsidR="00B5188D" w:rsidRPr="00B5188D" w:rsidTr="00FF4D6B">
              <w:trPr>
                <w:trHeight w:val="6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проведения государственной (итоговой) аттестации в 9-м классе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</w:tr>
            <w:tr w:rsidR="00B5188D" w:rsidRPr="00B5188D" w:rsidTr="00FF4D6B">
              <w:trPr>
                <w:trHeight w:val="58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Услуги (работы), оказываемые потребителям за плату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744,9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744,9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628,5</w:t>
                  </w:r>
                </w:p>
              </w:tc>
            </w:tr>
            <w:tr w:rsidR="00B5188D" w:rsidRPr="00B5188D" w:rsidTr="00FF4D6B">
              <w:trPr>
                <w:trHeight w:val="3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Платные дополнительные образовательные услуги: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188D" w:rsidRPr="00B5188D" w:rsidTr="00FF4D6B">
              <w:trPr>
                <w:trHeight w:val="3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Художественно-эстетическая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392,7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134,5</w:t>
                  </w:r>
                </w:p>
              </w:tc>
            </w:tr>
            <w:tr w:rsidR="00B5188D" w:rsidRPr="00B5188D" w:rsidTr="00FF4D6B">
              <w:trPr>
                <w:trHeight w:val="3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Подготовка детей к школе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</w:t>
                  </w:r>
                </w:p>
              </w:tc>
            </w:tr>
            <w:tr w:rsidR="00B5188D" w:rsidRPr="00B5188D" w:rsidTr="00FF4D6B">
              <w:trPr>
                <w:trHeight w:val="3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Научно-техническая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329,1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329,1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298,2</w:t>
                  </w:r>
                </w:p>
              </w:tc>
            </w:tr>
            <w:tr w:rsidR="00B5188D" w:rsidRPr="00B5188D" w:rsidTr="00FF4D6B">
              <w:trPr>
                <w:trHeight w:val="30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Физкультурно-спортивный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160,9</w:t>
                  </w:r>
                </w:p>
              </w:tc>
            </w:tr>
            <w:tr w:rsidR="00B5188D" w:rsidRPr="00B5188D" w:rsidTr="00FF4D6B">
              <w:trPr>
                <w:trHeight w:val="58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отдыха детей в лагерях досуга и отдыха, продолжительность смены 18 дней (100%)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18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</w:tr>
            <w:tr w:rsidR="00B5188D" w:rsidRPr="00B5188D" w:rsidTr="00FF4D6B">
              <w:trPr>
                <w:trHeight w:val="300"/>
              </w:trPr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5188D" w:rsidRPr="00B5188D" w:rsidRDefault="00B5188D" w:rsidP="00B518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518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FF4D6B">
        <w:trPr>
          <w:trHeight w:val="300"/>
        </w:trPr>
        <w:tc>
          <w:tcPr>
            <w:tcW w:w="1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5188D" w:rsidRDefault="00B5188D" w:rsidP="00B5188D">
      <w:pPr>
        <w:sectPr w:rsidR="00B5188D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860" w:type="dxa"/>
        <w:tblInd w:w="93" w:type="dxa"/>
        <w:tblLook w:val="04A0"/>
      </w:tblPr>
      <w:tblGrid>
        <w:gridCol w:w="700"/>
        <w:gridCol w:w="3020"/>
        <w:gridCol w:w="1180"/>
        <w:gridCol w:w="1460"/>
        <w:gridCol w:w="1580"/>
        <w:gridCol w:w="1380"/>
        <w:gridCol w:w="1540"/>
      </w:tblGrid>
      <w:tr w:rsidR="00B5188D" w:rsidRPr="00B5188D" w:rsidTr="00B5188D">
        <w:trPr>
          <w:trHeight w:val="300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3. Об использовании имущества, закрепленного</w:t>
            </w:r>
          </w:p>
        </w:tc>
      </w:tr>
      <w:tr w:rsidR="00B5188D" w:rsidRPr="00B5188D" w:rsidTr="00B5188D">
        <w:trPr>
          <w:trHeight w:val="300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муниципальным бюджетным учреждением</w:t>
            </w:r>
          </w:p>
        </w:tc>
      </w:tr>
      <w:tr w:rsidR="00B5188D" w:rsidRPr="00B5188D" w:rsidTr="00B5188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900"/>
        </w:trPr>
        <w:tc>
          <w:tcPr>
            <w:tcW w:w="108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B5188D" w:rsidRPr="00B5188D" w:rsidTr="00B5188D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188D" w:rsidRPr="00B5188D" w:rsidTr="00B5188D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580,9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5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488,2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16 096,2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</w:tr>
      <w:tr w:rsidR="00B5188D" w:rsidRPr="00B5188D" w:rsidTr="00B5188D">
        <w:trPr>
          <w:trHeight w:val="22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22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19 922,2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19 922,3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16 003,4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9 459,5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3 918,8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2 170,4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380,8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5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380,8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22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22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863,9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519,2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движимого имущества,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5188D" w:rsidRDefault="00B5188D" w:rsidP="00B5188D">
      <w:pPr>
        <w:sectPr w:rsidR="00B5188D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555"/>
        <w:gridCol w:w="6397"/>
        <w:gridCol w:w="862"/>
        <w:gridCol w:w="1789"/>
        <w:gridCol w:w="1733"/>
        <w:gridCol w:w="1700"/>
        <w:gridCol w:w="1657"/>
      </w:tblGrid>
      <w:tr w:rsidR="00B5188D" w:rsidRPr="00B5188D" w:rsidTr="00B5188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3.2. Информация об использовании имущества, закрепленного за муниципальным бюджетным учреждением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B5188D" w:rsidRPr="00B5188D" w:rsidTr="00B5188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188D" w:rsidRPr="00B5188D" w:rsidTr="00B5188D">
        <w:trPr>
          <w:trHeight w:val="1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4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</w:t>
            </w:r>
          </w:p>
        </w:tc>
      </w:tr>
      <w:tr w:rsidR="00B5188D" w:rsidRPr="00B5188D" w:rsidTr="00B5188D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925,7</w:t>
            </w:r>
          </w:p>
        </w:tc>
      </w:tr>
      <w:tr w:rsidR="00B5188D" w:rsidRPr="00B5188D" w:rsidTr="00B5188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4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безвозмездное пользование*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88D" w:rsidRPr="00B5188D" w:rsidTr="00B5188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полученных от сдачи в аренду в установленном порядке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160,2</w:t>
            </w:r>
          </w:p>
        </w:tc>
      </w:tr>
      <w:tr w:rsidR="00B5188D" w:rsidRPr="00B5188D" w:rsidTr="00B518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B5188D" w:rsidRPr="00B5188D" w:rsidTr="00B5188D">
        <w:trPr>
          <w:trHeight w:val="8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&lt;*&gt; В графах 4-7 по </w:t>
            </w:r>
            <w:r w:rsidRPr="00B5188D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строкам 3.1.1</w:t>
            </w: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5188D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3.1.2</w:t>
            </w: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5188D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4.1</w:t>
            </w: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5188D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4.2</w:t>
            </w:r>
            <w:r w:rsidRPr="00B51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      </w:r>
          </w:p>
        </w:tc>
      </w:tr>
    </w:tbl>
    <w:p w:rsidR="00B5188D" w:rsidRDefault="00B5188D" w:rsidP="00B5188D">
      <w:pPr>
        <w:sectPr w:rsidR="00B5188D" w:rsidSect="007537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2962" w:type="dxa"/>
        <w:tblInd w:w="93" w:type="dxa"/>
        <w:tblLook w:val="04A0"/>
      </w:tblPr>
      <w:tblGrid>
        <w:gridCol w:w="724"/>
        <w:gridCol w:w="20921"/>
        <w:gridCol w:w="1317"/>
      </w:tblGrid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Руководитель финансово-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экономической службы учреждения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(или иное уполномоченное лицо) _______________ ____________________________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88D">
              <w:rPr>
                <w:rFonts w:ascii="Calibri" w:eastAsia="Times New Roman" w:hAnsi="Calibri" w:cs="Times New Roman"/>
                <w:color w:val="000000"/>
                <w:lang w:eastAsia="ru-RU"/>
              </w:rPr>
              <w:t>Забелина Г.И.</w:t>
            </w: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(подпись)        (расшифровка подписи)</w:t>
            </w: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Исполнитель (лицо, ответственное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составление отчета)         _______________ ____________________________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88D">
              <w:rPr>
                <w:rFonts w:ascii="Calibri" w:eastAsia="Times New Roman" w:hAnsi="Calibri" w:cs="Times New Roman"/>
                <w:color w:val="000000"/>
                <w:lang w:eastAsia="ru-RU"/>
              </w:rPr>
              <w:t>Забелина Г.И.</w:t>
            </w: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(подпись)        (расшифровка подписи)</w:t>
            </w: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(руководитель функционального (территориального)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 администрации города Перми,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осуществляющего функции и полномочия учредителя)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(начальник департамента имущественных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отношений администрации города Перми)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 о деятельности муниципального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бюджетного учреждения города Перми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 за период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 _____________ по _________________,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размещенный ранее на официальном сайте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муниципального образования город Пермь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5188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информационно-телекоммуникационной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E93705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anchor="RANGE!Par1659" w:history="1">
              <w:r w:rsidR="00B5188D" w:rsidRPr="00B5188D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сети Интернет, считать недействительным &lt;*&gt;.</w:t>
              </w:r>
            </w:hyperlink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88D">
              <w:rPr>
                <w:rFonts w:ascii="Calibri" w:eastAsia="Times New Roman" w:hAnsi="Calibri" w:cs="Times New Roman"/>
                <w:color w:val="000000"/>
                <w:lang w:eastAsia="ru-RU"/>
              </w:rPr>
              <w:t>--------------------------------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12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A0" w:rsidRDefault="00B5188D" w:rsidP="00B5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8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&lt;*&gt; Информация об отмене размещенного ранее Отчета указывается муниципальным бюджетным учреждением в случае обнаружения </w:t>
            </w:r>
          </w:p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88D">
              <w:rPr>
                <w:rFonts w:ascii="Calibri" w:eastAsia="Times New Roman" w:hAnsi="Calibri" w:cs="Times New Roman"/>
                <w:color w:val="000000"/>
                <w:lang w:eastAsia="ru-RU"/>
              </w:rPr>
              <w:t>неточностей и ошибок в Отчете и внесения изменений в размещенный ранее Отчет.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188D" w:rsidRPr="00B5188D" w:rsidTr="00B5188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8D" w:rsidRPr="00B5188D" w:rsidRDefault="00B5188D" w:rsidP="00B51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5188D" w:rsidRDefault="00B5188D" w:rsidP="00B5188D"/>
    <w:sectPr w:rsidR="00B5188D" w:rsidSect="003B42A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53782"/>
    <w:rsid w:val="0001125A"/>
    <w:rsid w:val="00024585"/>
    <w:rsid w:val="00042E65"/>
    <w:rsid w:val="00045F66"/>
    <w:rsid w:val="00047A16"/>
    <w:rsid w:val="00057CD2"/>
    <w:rsid w:val="00065818"/>
    <w:rsid w:val="00065E48"/>
    <w:rsid w:val="00083ACA"/>
    <w:rsid w:val="0009151D"/>
    <w:rsid w:val="000F1744"/>
    <w:rsid w:val="00120544"/>
    <w:rsid w:val="00125240"/>
    <w:rsid w:val="00194BD5"/>
    <w:rsid w:val="001A26F4"/>
    <w:rsid w:val="001E1DBB"/>
    <w:rsid w:val="00222A64"/>
    <w:rsid w:val="0022610C"/>
    <w:rsid w:val="00237403"/>
    <w:rsid w:val="00296786"/>
    <w:rsid w:val="002976FA"/>
    <w:rsid w:val="002B6CEF"/>
    <w:rsid w:val="002C0535"/>
    <w:rsid w:val="002D6E81"/>
    <w:rsid w:val="002F02F2"/>
    <w:rsid w:val="00345104"/>
    <w:rsid w:val="003456A4"/>
    <w:rsid w:val="003A59BD"/>
    <w:rsid w:val="003B42A0"/>
    <w:rsid w:val="003E78C4"/>
    <w:rsid w:val="003F6392"/>
    <w:rsid w:val="00440527"/>
    <w:rsid w:val="00484829"/>
    <w:rsid w:val="00487C9B"/>
    <w:rsid w:val="004952FE"/>
    <w:rsid w:val="004C1EFA"/>
    <w:rsid w:val="004D3D02"/>
    <w:rsid w:val="0050542C"/>
    <w:rsid w:val="005341E3"/>
    <w:rsid w:val="00541FEA"/>
    <w:rsid w:val="00574496"/>
    <w:rsid w:val="005756DA"/>
    <w:rsid w:val="005C55D1"/>
    <w:rsid w:val="005E4A56"/>
    <w:rsid w:val="006A170C"/>
    <w:rsid w:val="006F02EF"/>
    <w:rsid w:val="00727BFA"/>
    <w:rsid w:val="00733938"/>
    <w:rsid w:val="00747BB2"/>
    <w:rsid w:val="00753782"/>
    <w:rsid w:val="007868F0"/>
    <w:rsid w:val="007A25B6"/>
    <w:rsid w:val="007A7894"/>
    <w:rsid w:val="007C07C2"/>
    <w:rsid w:val="0082367C"/>
    <w:rsid w:val="00864531"/>
    <w:rsid w:val="00886EA4"/>
    <w:rsid w:val="008A04AF"/>
    <w:rsid w:val="008A57D3"/>
    <w:rsid w:val="008B5B02"/>
    <w:rsid w:val="00903C7D"/>
    <w:rsid w:val="0090755E"/>
    <w:rsid w:val="00934B42"/>
    <w:rsid w:val="00941FFE"/>
    <w:rsid w:val="00955181"/>
    <w:rsid w:val="009563A6"/>
    <w:rsid w:val="00994D1B"/>
    <w:rsid w:val="00A23E4F"/>
    <w:rsid w:val="00A27378"/>
    <w:rsid w:val="00A63469"/>
    <w:rsid w:val="00A84723"/>
    <w:rsid w:val="00B148A1"/>
    <w:rsid w:val="00B15179"/>
    <w:rsid w:val="00B5188D"/>
    <w:rsid w:val="00BA334C"/>
    <w:rsid w:val="00BD31B0"/>
    <w:rsid w:val="00C02873"/>
    <w:rsid w:val="00C546C2"/>
    <w:rsid w:val="00C81CD3"/>
    <w:rsid w:val="00CD3381"/>
    <w:rsid w:val="00D2145D"/>
    <w:rsid w:val="00D32775"/>
    <w:rsid w:val="00D3356F"/>
    <w:rsid w:val="00D602D7"/>
    <w:rsid w:val="00D74955"/>
    <w:rsid w:val="00D74992"/>
    <w:rsid w:val="00D95074"/>
    <w:rsid w:val="00E31E69"/>
    <w:rsid w:val="00E72F1F"/>
    <w:rsid w:val="00E93705"/>
    <w:rsid w:val="00EC45E9"/>
    <w:rsid w:val="00EE5162"/>
    <w:rsid w:val="00F06249"/>
    <w:rsid w:val="00F31E71"/>
    <w:rsid w:val="00F50FC4"/>
    <w:rsid w:val="00F5534D"/>
    <w:rsid w:val="00F64F4A"/>
    <w:rsid w:val="00F80C39"/>
    <w:rsid w:val="00FC34B1"/>
    <w:rsid w:val="00FF38EF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54;&#1064;%2021%20&#1054;&#1058;&#1063;&#1045;&#1058;%20&#1054;%20&#1056;&#1045;&#1047;&#1059;&#1051;&#1068;&#1058;&#1040;&#1058;&#1040;&#1061;%2020%2013%20&#1076;&#1077;&#1087;&#1072;&#1088;&#1090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911E-7C04-4BE0-B6A2-BCD830F6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2014-04-03T08:27:00Z</dcterms:created>
  <dcterms:modified xsi:type="dcterms:W3CDTF">2014-04-03T08:27:00Z</dcterms:modified>
</cp:coreProperties>
</file>