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BF" w:rsidRPr="00132382" w:rsidRDefault="00AF09BF" w:rsidP="00AF09BF">
      <w:pPr>
        <w:jc w:val="center"/>
        <w:rPr>
          <w:sz w:val="28"/>
        </w:rPr>
      </w:pPr>
      <w:r w:rsidRPr="00132382">
        <w:rPr>
          <w:sz w:val="28"/>
        </w:rPr>
        <w:t>Информация о предоставлении</w:t>
      </w:r>
      <w:r>
        <w:rPr>
          <w:sz w:val="28"/>
        </w:rPr>
        <w:t xml:space="preserve"> в 2020 году</w:t>
      </w:r>
      <w:r w:rsidRPr="00132382">
        <w:rPr>
          <w:sz w:val="28"/>
        </w:rPr>
        <w:t xml:space="preserve"> муниципальной преференции или</w:t>
      </w:r>
    </w:p>
    <w:p w:rsidR="00AF09BF" w:rsidRPr="00132382" w:rsidRDefault="00AF09BF" w:rsidP="00AF09BF">
      <w:pPr>
        <w:jc w:val="center"/>
        <w:rPr>
          <w:sz w:val="28"/>
        </w:rPr>
      </w:pPr>
      <w:r w:rsidRPr="00132382">
        <w:rPr>
          <w:sz w:val="28"/>
        </w:rPr>
        <w:t>преференции, не являющейся муниципальной, в виде скидки по</w:t>
      </w:r>
    </w:p>
    <w:p w:rsidR="00AF09BF" w:rsidRPr="00132382" w:rsidRDefault="00AF09BF" w:rsidP="00AF09BF">
      <w:pPr>
        <w:jc w:val="center"/>
        <w:rPr>
          <w:sz w:val="28"/>
        </w:rPr>
      </w:pPr>
      <w:r w:rsidRPr="00132382">
        <w:rPr>
          <w:sz w:val="28"/>
        </w:rPr>
        <w:t>арендной плате муниципального имущества</w:t>
      </w:r>
    </w:p>
    <w:p w:rsidR="00AF09BF" w:rsidRPr="00132382" w:rsidRDefault="00AF09BF" w:rsidP="00AF09BF">
      <w:pPr>
        <w:jc w:val="center"/>
        <w:rPr>
          <w:sz w:val="28"/>
        </w:rPr>
      </w:pPr>
      <w:r>
        <w:rPr>
          <w:sz w:val="28"/>
        </w:rPr>
        <w:t>по состоянию на 01.10</w:t>
      </w:r>
      <w:r w:rsidRPr="00132382">
        <w:rPr>
          <w:sz w:val="28"/>
        </w:rPr>
        <w:t>.20</w:t>
      </w:r>
      <w:r>
        <w:rPr>
          <w:sz w:val="28"/>
        </w:rPr>
        <w:t>20</w:t>
      </w:r>
      <w:r w:rsidRPr="00132382">
        <w:rPr>
          <w:sz w:val="28"/>
        </w:rPr>
        <w:t>г.</w:t>
      </w:r>
    </w:p>
    <w:p w:rsidR="00AF09BF" w:rsidRPr="00132382" w:rsidRDefault="00AF09BF" w:rsidP="00AF09B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3400"/>
        <w:gridCol w:w="4132"/>
      </w:tblGrid>
      <w:tr w:rsidR="00AF09BF" w:rsidRPr="00263331" w:rsidTr="008A3058">
        <w:tc>
          <w:tcPr>
            <w:tcW w:w="1902" w:type="dxa"/>
          </w:tcPr>
          <w:p w:rsidR="00AF09BF" w:rsidRPr="00263331" w:rsidRDefault="00AF09BF" w:rsidP="008A3058">
            <w:pPr>
              <w:jc w:val="center"/>
              <w:rPr>
                <w:sz w:val="28"/>
              </w:rPr>
            </w:pPr>
            <w:r w:rsidRPr="00263331">
              <w:rPr>
                <w:sz w:val="28"/>
              </w:rPr>
              <w:t>Период</w:t>
            </w:r>
          </w:p>
        </w:tc>
        <w:tc>
          <w:tcPr>
            <w:tcW w:w="3583" w:type="dxa"/>
          </w:tcPr>
          <w:p w:rsidR="00AF09BF" w:rsidRPr="00263331" w:rsidRDefault="00AF09BF" w:rsidP="008A3058">
            <w:pPr>
              <w:jc w:val="center"/>
              <w:rPr>
                <w:sz w:val="28"/>
              </w:rPr>
            </w:pPr>
            <w:r w:rsidRPr="00263331">
              <w:rPr>
                <w:sz w:val="28"/>
              </w:rPr>
              <w:t>Количество арендаторов, которым предоставлена преференция</w:t>
            </w:r>
          </w:p>
        </w:tc>
        <w:tc>
          <w:tcPr>
            <w:tcW w:w="4368" w:type="dxa"/>
          </w:tcPr>
          <w:p w:rsidR="00AF09BF" w:rsidRPr="00263331" w:rsidRDefault="00AF09BF" w:rsidP="008A3058">
            <w:pPr>
              <w:jc w:val="center"/>
              <w:rPr>
                <w:sz w:val="28"/>
              </w:rPr>
            </w:pPr>
            <w:r w:rsidRPr="00263331">
              <w:rPr>
                <w:sz w:val="28"/>
              </w:rPr>
              <w:t>Сумма фактически предоставленной преференции, тыс. руб.</w:t>
            </w:r>
          </w:p>
        </w:tc>
      </w:tr>
      <w:tr w:rsidR="00AF09BF" w:rsidRPr="00263331" w:rsidTr="008A3058">
        <w:trPr>
          <w:trHeight w:val="639"/>
        </w:trPr>
        <w:tc>
          <w:tcPr>
            <w:tcW w:w="1902" w:type="dxa"/>
            <w:vAlign w:val="center"/>
          </w:tcPr>
          <w:p w:rsidR="00AF09BF" w:rsidRPr="00263331" w:rsidRDefault="00AF09BF" w:rsidP="008A30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 год</w:t>
            </w:r>
          </w:p>
        </w:tc>
        <w:tc>
          <w:tcPr>
            <w:tcW w:w="3583" w:type="dxa"/>
            <w:vAlign w:val="center"/>
          </w:tcPr>
          <w:p w:rsidR="00AF09BF" w:rsidRDefault="00AF09BF" w:rsidP="008A30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368" w:type="dxa"/>
            <w:vAlign w:val="center"/>
          </w:tcPr>
          <w:p w:rsidR="00AF09BF" w:rsidRPr="00140088" w:rsidRDefault="00AF09BF" w:rsidP="008A305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40 654,2</w:t>
            </w:r>
          </w:p>
        </w:tc>
      </w:tr>
      <w:tr w:rsidR="00AF09BF" w:rsidRPr="00263331" w:rsidTr="008A3058">
        <w:trPr>
          <w:trHeight w:val="639"/>
        </w:trPr>
        <w:tc>
          <w:tcPr>
            <w:tcW w:w="1902" w:type="dxa"/>
            <w:vAlign w:val="center"/>
          </w:tcPr>
          <w:p w:rsidR="00AF09BF" w:rsidRDefault="00AF09BF" w:rsidP="008A30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</w:tc>
        <w:tc>
          <w:tcPr>
            <w:tcW w:w="3583" w:type="dxa"/>
            <w:vAlign w:val="center"/>
          </w:tcPr>
          <w:p w:rsidR="00AF09BF" w:rsidRDefault="00AF09BF" w:rsidP="008A30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68" w:type="dxa"/>
            <w:vAlign w:val="center"/>
          </w:tcPr>
          <w:p w:rsidR="00AF09BF" w:rsidRDefault="00AF09BF" w:rsidP="008A30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9 564,0</w:t>
            </w:r>
          </w:p>
        </w:tc>
      </w:tr>
    </w:tbl>
    <w:p w:rsidR="00AF09BF" w:rsidRDefault="00AF09BF" w:rsidP="00AF09BF">
      <w:pPr>
        <w:pStyle w:val="a3"/>
      </w:pPr>
    </w:p>
    <w:p w:rsidR="00AF09BF" w:rsidRDefault="00AF09BF" w:rsidP="00AF09BF">
      <w:pPr>
        <w:spacing w:line="360" w:lineRule="auto"/>
        <w:ind w:firstLine="720"/>
        <w:jc w:val="both"/>
        <w:rPr>
          <w:sz w:val="28"/>
          <w:lang w:val="en-US"/>
        </w:rPr>
      </w:pPr>
    </w:p>
    <w:p w:rsidR="00A0641F" w:rsidRDefault="00A0641F">
      <w:bookmarkStart w:id="0" w:name="_GoBack"/>
      <w:bookmarkEnd w:id="0"/>
    </w:p>
    <w:sectPr w:rsidR="00A0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F"/>
    <w:rsid w:val="00A0641F"/>
    <w:rsid w:val="00A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9396E-5F93-4A65-AFA9-03BCF08C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09BF"/>
    <w:rPr>
      <w:sz w:val="28"/>
    </w:rPr>
  </w:style>
  <w:style w:type="character" w:customStyle="1" w:styleId="a4">
    <w:name w:val="Основной текст Знак"/>
    <w:basedOn w:val="a0"/>
    <w:link w:val="a3"/>
    <w:rsid w:val="00AF09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2020-10-27T11:32:00Z</dcterms:created>
  <dcterms:modified xsi:type="dcterms:W3CDTF">2020-10-27T11:33:00Z</dcterms:modified>
</cp:coreProperties>
</file>