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6B" w:rsidRDefault="00F3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85" w:rsidRPr="005A661D" w:rsidRDefault="000F6A85" w:rsidP="005A661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0557">
        <w:rPr>
          <w:rFonts w:ascii="Times New Roman" w:hAnsi="Times New Roman"/>
          <w:sz w:val="24"/>
          <w:szCs w:val="24"/>
        </w:rPr>
        <w:t>Проект вносится администрацией города Перми</w:t>
      </w:r>
    </w:p>
    <w:p w:rsidR="000F6A85" w:rsidRPr="005A661D" w:rsidRDefault="000F6A85" w:rsidP="005A661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9055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85" w:rsidRPr="00390557" w:rsidRDefault="000F6A85" w:rsidP="000F6A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0557">
        <w:rPr>
          <w:rFonts w:ascii="Times New Roman" w:hAnsi="Times New Roman"/>
          <w:b/>
          <w:sz w:val="36"/>
          <w:szCs w:val="36"/>
        </w:rPr>
        <w:t>Пермская городская Дума</w:t>
      </w:r>
    </w:p>
    <w:p w:rsidR="000F6A85" w:rsidRPr="00390557" w:rsidRDefault="000F6A85" w:rsidP="000F6A85">
      <w:pPr>
        <w:spacing w:after="0"/>
        <w:jc w:val="center"/>
        <w:rPr>
          <w:rFonts w:ascii="Times New Roman" w:hAnsi="Times New Roman"/>
          <w:spacing w:val="50"/>
          <w:sz w:val="32"/>
          <w:szCs w:val="32"/>
        </w:rPr>
      </w:pPr>
      <w:r w:rsidRPr="00390557">
        <w:rPr>
          <w:rFonts w:ascii="Times New Roman" w:hAnsi="Times New Roman"/>
          <w:spacing w:val="50"/>
          <w:sz w:val="32"/>
          <w:szCs w:val="32"/>
        </w:rPr>
        <w:t>РЕШЕНИЕ</w:t>
      </w:r>
    </w:p>
    <w:p w:rsidR="000F6A85" w:rsidRPr="00390557" w:rsidRDefault="000F6A85" w:rsidP="000F6A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A85" w:rsidRPr="00390557" w:rsidRDefault="00475FAF" w:rsidP="000F6A85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города Перми на 2014 год и на плановый период 2015 и 2016</w:t>
      </w:r>
      <w:r w:rsidR="000F6A85" w:rsidRPr="0039055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6A85" w:rsidRDefault="000F6A85" w:rsidP="000F6A85">
      <w:pPr>
        <w:autoSpaceDE w:val="0"/>
        <w:autoSpaceDN w:val="0"/>
        <w:adjustRightInd w:val="0"/>
        <w:spacing w:before="480"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390557">
        <w:rPr>
          <w:rFonts w:ascii="Times New Roman" w:hAnsi="Times New Roman"/>
          <w:sz w:val="28"/>
          <w:szCs w:val="28"/>
        </w:rPr>
        <w:t xml:space="preserve">Пермская городская Дума </w:t>
      </w:r>
      <w:r w:rsidRPr="00390557">
        <w:rPr>
          <w:rFonts w:ascii="Times New Roman" w:hAnsi="Times New Roman"/>
          <w:b/>
          <w:sz w:val="28"/>
          <w:szCs w:val="28"/>
        </w:rPr>
        <w:t>р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е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ш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и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л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а</w:t>
      </w:r>
      <w:r w:rsidRPr="00390557">
        <w:rPr>
          <w:rFonts w:ascii="Times New Roman" w:hAnsi="Times New Roman"/>
          <w:sz w:val="28"/>
          <w:szCs w:val="28"/>
        </w:rPr>
        <w:t>:</w:t>
      </w:r>
    </w:p>
    <w:p w:rsidR="005A661D" w:rsidRPr="00390557" w:rsidRDefault="005A661D" w:rsidP="005A661D">
      <w:pPr>
        <w:autoSpaceDE w:val="0"/>
        <w:autoSpaceDN w:val="0"/>
        <w:adjustRightInd w:val="0"/>
        <w:spacing w:before="480"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</w:t>
      </w:r>
    </w:p>
    <w:p w:rsidR="000F6A85" w:rsidRDefault="000F6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города Перми</w:t>
      </w:r>
      <w:r w:rsidR="00DC648D">
        <w:rPr>
          <w:rFonts w:ascii="Times New Roman" w:hAnsi="Times New Roman" w:cs="Times New Roman"/>
          <w:sz w:val="28"/>
          <w:szCs w:val="28"/>
        </w:rPr>
        <w:t xml:space="preserve"> (далее - бюджет города) на 2014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1.1. </w:t>
      </w:r>
      <w:r w:rsidR="00640DF7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0F6A85">
        <w:rPr>
          <w:rFonts w:ascii="Times New Roman" w:hAnsi="Times New Roman" w:cs="Times New Roman"/>
          <w:sz w:val="28"/>
          <w:szCs w:val="28"/>
        </w:rPr>
        <w:t>общий объем доходов бюд</w:t>
      </w:r>
      <w:r w:rsidR="008D5217">
        <w:rPr>
          <w:rFonts w:ascii="Times New Roman" w:hAnsi="Times New Roman" w:cs="Times New Roman"/>
          <w:sz w:val="28"/>
          <w:szCs w:val="28"/>
        </w:rPr>
        <w:t xml:space="preserve">жета города в сумме </w:t>
      </w:r>
      <w:r w:rsidR="00FC12FC">
        <w:rPr>
          <w:rFonts w:ascii="Times New Roman" w:hAnsi="Times New Roman" w:cs="Times New Roman"/>
          <w:sz w:val="28"/>
          <w:szCs w:val="28"/>
        </w:rPr>
        <w:t>22 999 193,4</w:t>
      </w:r>
      <w:r w:rsidRPr="000F6A8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1.2. общий объем расходов бюд</w:t>
      </w:r>
      <w:r w:rsidR="008D5217">
        <w:rPr>
          <w:rFonts w:ascii="Times New Roman" w:hAnsi="Times New Roman" w:cs="Times New Roman"/>
          <w:sz w:val="28"/>
          <w:szCs w:val="28"/>
        </w:rPr>
        <w:t xml:space="preserve">жета города в сумме </w:t>
      </w:r>
      <w:r w:rsidR="00FC12FC">
        <w:rPr>
          <w:rFonts w:ascii="Times New Roman" w:hAnsi="Times New Roman" w:cs="Times New Roman"/>
          <w:sz w:val="28"/>
          <w:szCs w:val="28"/>
        </w:rPr>
        <w:t>22 999 193,4</w:t>
      </w:r>
      <w:r w:rsidRPr="000F6A8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1.3. </w:t>
      </w:r>
      <w:r w:rsidR="005B08DD">
        <w:rPr>
          <w:rFonts w:ascii="Times New Roman" w:hAnsi="Times New Roman" w:cs="Times New Roman"/>
          <w:sz w:val="28"/>
          <w:szCs w:val="28"/>
        </w:rPr>
        <w:t xml:space="preserve">нулевое значение </w:t>
      </w:r>
      <w:r w:rsidRPr="000F6A85">
        <w:rPr>
          <w:rFonts w:ascii="Times New Roman" w:hAnsi="Times New Roman" w:cs="Times New Roman"/>
          <w:sz w:val="28"/>
          <w:szCs w:val="28"/>
        </w:rPr>
        <w:t>дефицит</w:t>
      </w:r>
      <w:r w:rsidR="005B08DD">
        <w:rPr>
          <w:rFonts w:ascii="Times New Roman" w:hAnsi="Times New Roman" w:cs="Times New Roman"/>
          <w:sz w:val="28"/>
          <w:szCs w:val="28"/>
        </w:rPr>
        <w:t>а</w:t>
      </w:r>
      <w:r w:rsidRPr="000F6A85">
        <w:rPr>
          <w:rFonts w:ascii="Times New Roman" w:hAnsi="Times New Roman" w:cs="Times New Roman"/>
          <w:sz w:val="28"/>
          <w:szCs w:val="28"/>
        </w:rPr>
        <w:t xml:space="preserve"> бю</w:t>
      </w:r>
      <w:r w:rsidR="005B08DD">
        <w:rPr>
          <w:rFonts w:ascii="Times New Roman" w:hAnsi="Times New Roman" w:cs="Times New Roman"/>
          <w:sz w:val="28"/>
          <w:szCs w:val="28"/>
        </w:rPr>
        <w:t>джета города</w:t>
      </w:r>
      <w:r w:rsidRPr="000F6A85">
        <w:rPr>
          <w:rFonts w:ascii="Times New Roman" w:hAnsi="Times New Roman" w:cs="Times New Roman"/>
          <w:sz w:val="28"/>
          <w:szCs w:val="28"/>
        </w:rPr>
        <w:t>;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42">
        <w:rPr>
          <w:rFonts w:ascii="Times New Roman" w:hAnsi="Times New Roman" w:cs="Times New Roman"/>
          <w:sz w:val="28"/>
          <w:szCs w:val="28"/>
        </w:rPr>
        <w:t xml:space="preserve">1.4. нулевое значение </w:t>
      </w:r>
      <w:r w:rsidR="00520A9F" w:rsidRPr="005D6442">
        <w:rPr>
          <w:rFonts w:ascii="Times New Roman" w:hAnsi="Times New Roman" w:cs="Times New Roman"/>
          <w:sz w:val="28"/>
          <w:szCs w:val="28"/>
        </w:rPr>
        <w:t>верхнего предела муниципального долга</w:t>
      </w:r>
      <w:r w:rsidR="008D5217" w:rsidRPr="005D6442">
        <w:rPr>
          <w:rFonts w:ascii="Times New Roman" w:hAnsi="Times New Roman" w:cs="Times New Roman"/>
          <w:sz w:val="28"/>
          <w:szCs w:val="28"/>
        </w:rPr>
        <w:t xml:space="preserve"> на 1 января 2015</w:t>
      </w:r>
      <w:r w:rsidRPr="005D644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1.5. объем оборотной касс</w:t>
      </w:r>
      <w:r w:rsidR="008D5217">
        <w:rPr>
          <w:rFonts w:ascii="Times New Roman" w:hAnsi="Times New Roman" w:cs="Times New Roman"/>
          <w:sz w:val="28"/>
          <w:szCs w:val="28"/>
        </w:rPr>
        <w:t>овой наличности на 1 января 2015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</w:t>
      </w:r>
      <w:r w:rsidRPr="000F6A85">
        <w:rPr>
          <w:rFonts w:ascii="Times New Roman" w:hAnsi="Times New Roman" w:cs="Times New Roman"/>
          <w:sz w:val="28"/>
          <w:szCs w:val="28"/>
        </w:rPr>
        <w:t>95</w:t>
      </w:r>
      <w:r w:rsidR="00A56261">
        <w:rPr>
          <w:rFonts w:ascii="Times New Roman" w:hAnsi="Times New Roman" w:cs="Times New Roman"/>
          <w:sz w:val="28"/>
          <w:szCs w:val="28"/>
        </w:rPr>
        <w:t xml:space="preserve"> </w:t>
      </w:r>
      <w:r w:rsidRPr="000F6A85">
        <w:rPr>
          <w:rFonts w:ascii="Times New Roman" w:hAnsi="Times New Roman" w:cs="Times New Roman"/>
          <w:sz w:val="28"/>
          <w:szCs w:val="28"/>
        </w:rPr>
        <w:t>500,0 тыс. руб.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2. Утвердить основные харак</w:t>
      </w:r>
      <w:r w:rsidR="008D5217">
        <w:rPr>
          <w:rFonts w:ascii="Times New Roman" w:hAnsi="Times New Roman" w:cs="Times New Roman"/>
          <w:sz w:val="28"/>
          <w:szCs w:val="28"/>
        </w:rPr>
        <w:t>теристики бюджета города на 2015 год и на 2016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2.1. </w:t>
      </w:r>
      <w:r w:rsidR="00A5626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0F6A85">
        <w:rPr>
          <w:rFonts w:ascii="Times New Roman" w:hAnsi="Times New Roman" w:cs="Times New Roman"/>
          <w:sz w:val="28"/>
          <w:szCs w:val="28"/>
        </w:rPr>
        <w:t>общий объе</w:t>
      </w:r>
      <w:r w:rsidR="008D5217">
        <w:rPr>
          <w:rFonts w:ascii="Times New Roman" w:hAnsi="Times New Roman" w:cs="Times New Roman"/>
          <w:sz w:val="28"/>
          <w:szCs w:val="28"/>
        </w:rPr>
        <w:t xml:space="preserve">м доходов бюджета города на 2015 год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521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B08DD">
        <w:rPr>
          <w:rFonts w:ascii="Times New Roman" w:hAnsi="Times New Roman" w:cs="Times New Roman"/>
          <w:sz w:val="28"/>
          <w:szCs w:val="28"/>
        </w:rPr>
        <w:t>22 963 710,9</w:t>
      </w:r>
      <w:r w:rsidR="008D5217">
        <w:rPr>
          <w:rFonts w:ascii="Times New Roman" w:hAnsi="Times New Roman" w:cs="Times New Roman"/>
          <w:sz w:val="28"/>
          <w:szCs w:val="28"/>
        </w:rPr>
        <w:t xml:space="preserve"> тыс. руб. и на 2016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 в с</w:t>
      </w:r>
      <w:r w:rsidR="008D5217">
        <w:rPr>
          <w:rFonts w:ascii="Times New Roman" w:hAnsi="Times New Roman" w:cs="Times New Roman"/>
          <w:sz w:val="28"/>
          <w:szCs w:val="28"/>
        </w:rPr>
        <w:t>умме</w:t>
      </w:r>
      <w:r w:rsidR="00A56261">
        <w:rPr>
          <w:rFonts w:ascii="Times New Roman" w:hAnsi="Times New Roman" w:cs="Times New Roman"/>
          <w:sz w:val="28"/>
          <w:szCs w:val="28"/>
        </w:rPr>
        <w:t xml:space="preserve"> </w:t>
      </w:r>
      <w:r w:rsidR="005B08DD">
        <w:rPr>
          <w:rFonts w:ascii="Times New Roman" w:hAnsi="Times New Roman" w:cs="Times New Roman"/>
          <w:sz w:val="28"/>
          <w:szCs w:val="28"/>
        </w:rPr>
        <w:t>23 748 448,7</w:t>
      </w:r>
      <w:r w:rsidR="008D5217">
        <w:rPr>
          <w:rFonts w:ascii="Times New Roman" w:hAnsi="Times New Roman" w:cs="Times New Roman"/>
          <w:sz w:val="28"/>
          <w:szCs w:val="28"/>
        </w:rPr>
        <w:t xml:space="preserve"> </w:t>
      </w:r>
      <w:r w:rsidRPr="000F6A8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2.2. общий объем</w:t>
      </w:r>
      <w:r w:rsidR="00156D51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2015 год в сумме </w:t>
      </w:r>
      <w:r w:rsidR="005B08DD">
        <w:rPr>
          <w:rFonts w:ascii="Times New Roman" w:hAnsi="Times New Roman" w:cs="Times New Roman"/>
          <w:sz w:val="28"/>
          <w:szCs w:val="28"/>
        </w:rPr>
        <w:t>22 963 710,9</w:t>
      </w:r>
      <w:r w:rsidRPr="000F6A85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</w:t>
      </w:r>
      <w:r w:rsidR="00156D51">
        <w:rPr>
          <w:rFonts w:ascii="Times New Roman" w:hAnsi="Times New Roman" w:cs="Times New Roman"/>
          <w:sz w:val="28"/>
          <w:szCs w:val="28"/>
        </w:rPr>
        <w:t xml:space="preserve">жденные расходы в сумме </w:t>
      </w:r>
      <w:r w:rsidR="005B08DD">
        <w:rPr>
          <w:rFonts w:ascii="Times New Roman" w:hAnsi="Times New Roman" w:cs="Times New Roman"/>
          <w:sz w:val="28"/>
          <w:szCs w:val="28"/>
        </w:rPr>
        <w:t>415 295,3</w:t>
      </w:r>
      <w:r w:rsidR="00156D51">
        <w:rPr>
          <w:rFonts w:ascii="Times New Roman" w:hAnsi="Times New Roman" w:cs="Times New Roman"/>
          <w:sz w:val="28"/>
          <w:szCs w:val="28"/>
        </w:rPr>
        <w:t xml:space="preserve"> тыс. руб., и на 2016 год в сумме </w:t>
      </w:r>
      <w:r w:rsidR="005B08DD">
        <w:rPr>
          <w:rFonts w:ascii="Times New Roman" w:hAnsi="Times New Roman" w:cs="Times New Roman"/>
          <w:sz w:val="28"/>
          <w:szCs w:val="28"/>
        </w:rPr>
        <w:t>23 748 448,7</w:t>
      </w:r>
      <w:r w:rsidRPr="000F6A85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</w:t>
      </w:r>
      <w:r w:rsidR="00156D51">
        <w:rPr>
          <w:rFonts w:ascii="Times New Roman" w:hAnsi="Times New Roman" w:cs="Times New Roman"/>
          <w:sz w:val="28"/>
          <w:szCs w:val="28"/>
        </w:rPr>
        <w:t xml:space="preserve">расходы в сумме </w:t>
      </w:r>
      <w:r w:rsidR="005B08DD">
        <w:rPr>
          <w:rFonts w:ascii="Times New Roman" w:hAnsi="Times New Roman" w:cs="Times New Roman"/>
          <w:sz w:val="28"/>
          <w:szCs w:val="28"/>
        </w:rPr>
        <w:t>820 358,0</w:t>
      </w:r>
      <w:r w:rsidRPr="000F6A8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2.3. нулевое значение</w:t>
      </w:r>
      <w:r w:rsidR="002E2879">
        <w:rPr>
          <w:rFonts w:ascii="Times New Roman" w:hAnsi="Times New Roman" w:cs="Times New Roman"/>
          <w:sz w:val="28"/>
          <w:szCs w:val="28"/>
        </w:rPr>
        <w:t xml:space="preserve"> дефицита бюджета города на 2015 и 2016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33C6B" w:rsidRPr="005D6442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42">
        <w:rPr>
          <w:rFonts w:ascii="Times New Roman" w:hAnsi="Times New Roman" w:cs="Times New Roman"/>
          <w:sz w:val="28"/>
          <w:szCs w:val="28"/>
        </w:rPr>
        <w:t xml:space="preserve">2.4. нулевое значение </w:t>
      </w:r>
      <w:r w:rsidR="00520A9F" w:rsidRPr="005D6442">
        <w:rPr>
          <w:rFonts w:ascii="Times New Roman" w:hAnsi="Times New Roman" w:cs="Times New Roman"/>
          <w:sz w:val="28"/>
          <w:szCs w:val="28"/>
        </w:rPr>
        <w:t xml:space="preserve">верхнего предела </w:t>
      </w:r>
      <w:r w:rsidRPr="005D6442">
        <w:rPr>
          <w:rFonts w:ascii="Times New Roman" w:hAnsi="Times New Roman" w:cs="Times New Roman"/>
          <w:sz w:val="28"/>
          <w:szCs w:val="28"/>
        </w:rPr>
        <w:t>муниц</w:t>
      </w:r>
      <w:r w:rsidR="002E2879" w:rsidRPr="005D6442">
        <w:rPr>
          <w:rFonts w:ascii="Times New Roman" w:hAnsi="Times New Roman" w:cs="Times New Roman"/>
          <w:sz w:val="28"/>
          <w:szCs w:val="28"/>
        </w:rPr>
        <w:t>ипального долга на 1 января 2016 года и на 1 января 2017</w:t>
      </w:r>
      <w:r w:rsidRPr="005D644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42">
        <w:rPr>
          <w:rFonts w:ascii="Times New Roman" w:hAnsi="Times New Roman" w:cs="Times New Roman"/>
          <w:sz w:val="28"/>
          <w:szCs w:val="28"/>
        </w:rPr>
        <w:t>2.5. объем оборотной касс</w:t>
      </w:r>
      <w:r w:rsidR="002E2879" w:rsidRPr="005D6442">
        <w:rPr>
          <w:rFonts w:ascii="Times New Roman" w:hAnsi="Times New Roman" w:cs="Times New Roman"/>
          <w:sz w:val="28"/>
          <w:szCs w:val="28"/>
        </w:rPr>
        <w:t>овой</w:t>
      </w:r>
      <w:r w:rsidR="002E2879">
        <w:rPr>
          <w:rFonts w:ascii="Times New Roman" w:hAnsi="Times New Roman" w:cs="Times New Roman"/>
          <w:sz w:val="28"/>
          <w:szCs w:val="28"/>
        </w:rPr>
        <w:t xml:space="preserve"> наличности на 1 января 2016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879">
        <w:rPr>
          <w:rFonts w:ascii="Times New Roman" w:hAnsi="Times New Roman" w:cs="Times New Roman"/>
          <w:sz w:val="28"/>
          <w:szCs w:val="28"/>
        </w:rPr>
        <w:t xml:space="preserve"> и на 1 января 2017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года ежегодно в сумме 95500,0 тыс. руб.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Статья 2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1. Установить, что в бюджет города зачисляются доходы по нормативам, установленным бюджетным законодательством Российской Федерации, Пермского края </w:t>
      </w:r>
      <w:r w:rsidRPr="000F6A85">
        <w:rPr>
          <w:rFonts w:ascii="Times New Roman" w:hAnsi="Times New Roman" w:cs="Times New Roman"/>
          <w:sz w:val="28"/>
          <w:szCs w:val="28"/>
        </w:rPr>
        <w:lastRenderedPageBreak/>
        <w:t>и настоящим решением.</w:t>
      </w:r>
    </w:p>
    <w:p w:rsidR="00666CAB" w:rsidRPr="004442DF" w:rsidRDefault="00666CA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hyperlink r:id="rId7" w:history="1">
        <w:r w:rsidRPr="002F78B7">
          <w:rPr>
            <w:rFonts w:ascii="Times New Roman" w:hAnsi="Times New Roman" w:cs="Times New Roman"/>
            <w:sz w:val="28"/>
            <w:szCs w:val="28"/>
          </w:rPr>
          <w:t xml:space="preserve">пунктом 1 статьи </w:t>
        </w:r>
      </w:hyperlink>
      <w:r w:rsidRPr="002F78B7">
        <w:rPr>
          <w:rFonts w:ascii="Times New Roman" w:hAnsi="Times New Roman" w:cs="Times New Roman"/>
          <w:sz w:val="28"/>
          <w:szCs w:val="28"/>
        </w:rPr>
        <w:t>40 Бюджетного кодекса Российской Федерации установить на 2014 год и на плановый период 2015 и 2016 годов нормативы распределения в бюджет города Перми по следующим доходам: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2.1. отмененным местным налогам (в части поступления задолженности и перерасчетов по ним):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земельный налог (по обязательствам, возникшим до 1 января 2006 года), мобилизуемый на территориях городских округов, - 100% 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налог на рекламу, мобилизуемый на территориях городских округов, - 100% </w:t>
      </w:r>
      <w:r w:rsidR="00612467">
        <w:rPr>
          <w:rFonts w:ascii="Times New Roman" w:hAnsi="Times New Roman" w:cs="Times New Roman"/>
          <w:sz w:val="28"/>
          <w:szCs w:val="28"/>
        </w:rPr>
        <w:t xml:space="preserve">  </w:t>
      </w:r>
      <w:r w:rsidRPr="000F6A85">
        <w:rPr>
          <w:rFonts w:ascii="Times New Roman" w:hAnsi="Times New Roman" w:cs="Times New Roman"/>
          <w:sz w:val="28"/>
          <w:szCs w:val="28"/>
        </w:rPr>
        <w:t>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округов, - 100% 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лицензионный сбор за право торговли спиртными напитками, мобилизуемый на территориях городских округов, - 100% 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прочие местные налоги и сборы, мобилизуемые на территориях городских округов, - 100% в бюджет города;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2.2. иным неналоговым доходам: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(работ) получателями средств бюджетов городских округов - 100% 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доходы, поступающие в порядке возмещения расходов, понесенных в связи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</w:t>
      </w:r>
      <w:r w:rsidRPr="000F6A85">
        <w:rPr>
          <w:rFonts w:ascii="Times New Roman" w:hAnsi="Times New Roman" w:cs="Times New Roman"/>
          <w:sz w:val="28"/>
          <w:szCs w:val="28"/>
        </w:rPr>
        <w:t>с эксплуатацией имущества городских округов, - 100% 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бюджетов городских округов - 100%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</w:t>
      </w:r>
      <w:r w:rsidRPr="000F6A85">
        <w:rPr>
          <w:rFonts w:ascii="Times New Roman" w:hAnsi="Times New Roman" w:cs="Times New Roman"/>
          <w:sz w:val="28"/>
          <w:szCs w:val="28"/>
        </w:rPr>
        <w:t>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округов, - 100% 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округов, - 100% 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городских округов, - 100% в бюджет города,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прочие неналоговые доходы бюджетов городских округов - 100% в бюджет города.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Статья 3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Установить, что муниципальные предприятия ежегодно перечисляют в доход бюджета города 25% прибыли, остающейся после уплаты налогов и иных обязательных платежей, до 15 апреля текущего года.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Статья 4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lastRenderedPageBreak/>
        <w:t>1. Установить, что списание соответствующих сумм безнадежной к взысканию задолженности по неналоговым платежам перед бюджетом города производится по основаниям и в порядке, установленном правовыми актами администрации города Перми.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установленном правовыми актами администрации города Перми.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Статья 5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5A661D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1D">
        <w:rPr>
          <w:rFonts w:ascii="Times New Roman" w:hAnsi="Times New Roman" w:cs="Times New Roman"/>
          <w:sz w:val="28"/>
          <w:szCs w:val="28"/>
        </w:rPr>
        <w:t>1.</w:t>
      </w:r>
      <w:r w:rsidR="00A56261" w:rsidRPr="005A661D">
        <w:rPr>
          <w:rFonts w:ascii="Times New Roman" w:hAnsi="Times New Roman" w:cs="Times New Roman"/>
          <w:sz w:val="28"/>
          <w:szCs w:val="28"/>
        </w:rPr>
        <w:t xml:space="preserve"> Утвердить доходы бюджета </w:t>
      </w:r>
      <w:r w:rsidR="00987B3F" w:rsidRPr="005A661D">
        <w:rPr>
          <w:rFonts w:ascii="Times New Roman" w:hAnsi="Times New Roman" w:cs="Times New Roman"/>
          <w:sz w:val="28"/>
          <w:szCs w:val="28"/>
        </w:rPr>
        <w:t>города на 2014 год и на плановый период 2015 и 2016</w:t>
      </w:r>
      <w:r w:rsidR="00A56261" w:rsidRPr="005A661D">
        <w:rPr>
          <w:rFonts w:ascii="Times New Roman" w:hAnsi="Times New Roman" w:cs="Times New Roman"/>
          <w:sz w:val="28"/>
          <w:szCs w:val="28"/>
        </w:rPr>
        <w:t xml:space="preserve"> годов по группам, подгруппам и статьям</w:t>
      </w:r>
      <w:r w:rsidRPr="005A661D">
        <w:rPr>
          <w:rFonts w:ascii="Times New Roman" w:hAnsi="Times New Roman" w:cs="Times New Roman"/>
          <w:sz w:val="28"/>
          <w:szCs w:val="28"/>
        </w:rPr>
        <w:t xml:space="preserve"> </w:t>
      </w:r>
      <w:r w:rsidR="00A56261" w:rsidRPr="005A661D">
        <w:rPr>
          <w:rFonts w:ascii="Times New Roman" w:hAnsi="Times New Roman" w:cs="Times New Roman"/>
          <w:sz w:val="28"/>
          <w:szCs w:val="28"/>
        </w:rPr>
        <w:t xml:space="preserve">классификации доходов бюджета </w:t>
      </w:r>
      <w:r w:rsidRPr="005A661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5A661D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5A661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5A66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5A661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5A661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33C6B" w:rsidRPr="005A661D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1D">
        <w:rPr>
          <w:rFonts w:ascii="Times New Roman" w:hAnsi="Times New Roman" w:cs="Times New Roman"/>
          <w:sz w:val="28"/>
          <w:szCs w:val="28"/>
        </w:rPr>
        <w:t>2.</w:t>
      </w:r>
      <w:r w:rsidR="00E5271E" w:rsidRPr="005A661D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987B3F" w:rsidRPr="005A661D">
        <w:rPr>
          <w:rFonts w:ascii="Times New Roman" w:hAnsi="Times New Roman" w:cs="Times New Roman"/>
          <w:sz w:val="28"/>
          <w:szCs w:val="28"/>
        </w:rPr>
        <w:t xml:space="preserve"> на 2014 год и на плановый период 2015 и 2016</w:t>
      </w:r>
      <w:r w:rsidR="00BD5631" w:rsidRPr="005A661D">
        <w:rPr>
          <w:rFonts w:ascii="Times New Roman" w:hAnsi="Times New Roman" w:cs="Times New Roman"/>
          <w:sz w:val="28"/>
          <w:szCs w:val="28"/>
        </w:rPr>
        <w:t xml:space="preserve"> годов источники </w:t>
      </w:r>
      <w:r w:rsidRPr="005A661D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города согласно </w:t>
      </w:r>
      <w:hyperlink r:id="rId10" w:history="1">
        <w:r w:rsidRPr="005A661D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5A661D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5A66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5A661D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5A661D">
        <w:rPr>
          <w:rFonts w:ascii="Times New Roman" w:hAnsi="Times New Roman" w:cs="Times New Roman"/>
          <w:sz w:val="28"/>
          <w:szCs w:val="28"/>
        </w:rPr>
        <w:t xml:space="preserve">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61D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F33C6B" w:rsidRPr="005A661D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1D">
        <w:rPr>
          <w:rFonts w:ascii="Times New Roman" w:hAnsi="Times New Roman" w:cs="Times New Roman"/>
          <w:sz w:val="28"/>
          <w:szCs w:val="28"/>
        </w:rPr>
        <w:t>3. Утвердить перечень главных администраторо</w:t>
      </w:r>
      <w:r w:rsidR="00987B3F" w:rsidRPr="005A661D">
        <w:rPr>
          <w:rFonts w:ascii="Times New Roman" w:hAnsi="Times New Roman" w:cs="Times New Roman"/>
          <w:sz w:val="28"/>
          <w:szCs w:val="28"/>
        </w:rPr>
        <w:t>в доходов бюджета города на 2014 год и на плановый период 2015 и 2016</w:t>
      </w:r>
      <w:r w:rsidRPr="005A661D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Pr="005A661D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5A661D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5A66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5A661D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5A661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1D">
        <w:rPr>
          <w:rFonts w:ascii="Times New Roman" w:hAnsi="Times New Roman" w:cs="Times New Roman"/>
          <w:sz w:val="28"/>
          <w:szCs w:val="28"/>
        </w:rPr>
        <w:t>4. Утвердить перечень главных админи</w:t>
      </w:r>
      <w:r w:rsidR="00F411F4" w:rsidRPr="005A661D">
        <w:rPr>
          <w:rFonts w:ascii="Times New Roman" w:hAnsi="Times New Roman" w:cs="Times New Roman"/>
          <w:sz w:val="28"/>
          <w:szCs w:val="28"/>
        </w:rPr>
        <w:t xml:space="preserve">страторов источников </w:t>
      </w:r>
      <w:r w:rsidRPr="005A661D">
        <w:rPr>
          <w:rFonts w:ascii="Times New Roman" w:hAnsi="Times New Roman" w:cs="Times New Roman"/>
          <w:sz w:val="28"/>
          <w:szCs w:val="28"/>
        </w:rPr>
        <w:t>финансирования</w:t>
      </w:r>
      <w:r w:rsidR="00987B3F" w:rsidRPr="005A661D">
        <w:rPr>
          <w:rFonts w:ascii="Times New Roman" w:hAnsi="Times New Roman" w:cs="Times New Roman"/>
          <w:sz w:val="28"/>
          <w:szCs w:val="28"/>
        </w:rPr>
        <w:t xml:space="preserve"> дефицита бюджета города на 2014 год и на плановый период 2015 и 2016</w:t>
      </w:r>
      <w:r w:rsidRPr="005A661D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4" w:history="1">
        <w:r w:rsidRPr="005A661D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5A661D" w:rsidRP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5A661D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5A66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5A661D" w:rsidRP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5A661D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5A661D">
        <w:rPr>
          <w:rFonts w:ascii="Times New Roman" w:hAnsi="Times New Roman" w:cs="Times New Roman"/>
          <w:sz w:val="28"/>
          <w:szCs w:val="28"/>
        </w:rPr>
        <w:t xml:space="preserve"> к </w:t>
      </w:r>
      <w:r w:rsidRPr="000F6A85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5. Предоставить право департаменту финансов администрации города Перми (далее - департамент финансов) получать данные по лицевым счетам администраторов доходов бюджета города в Управлении Федерального казначейства по Пермскому краю.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6. В случае изменения перечня главных администраторов доходов бюджета города или главных администраторов источников финансирования дефицита бюджета города, а также состава закрепленных за ними кодов классификации доходов бюджета или источников финансирования дефицита бюджета</w:t>
      </w:r>
      <w:r w:rsidR="00F411F4">
        <w:rPr>
          <w:rFonts w:ascii="Times New Roman" w:hAnsi="Times New Roman" w:cs="Times New Roman"/>
          <w:sz w:val="28"/>
          <w:szCs w:val="28"/>
        </w:rPr>
        <w:t>,</w:t>
      </w:r>
      <w:r w:rsidRPr="000F6A85">
        <w:rPr>
          <w:rFonts w:ascii="Times New Roman" w:hAnsi="Times New Roman" w:cs="Times New Roman"/>
          <w:sz w:val="28"/>
          <w:szCs w:val="28"/>
        </w:rPr>
        <w:t xml:space="preserve"> департамент финансов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Статья 6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Средства, поступающие во временное распоряжение функциональных и территориальных органов администрации города Перми и муниципальных казенных учреждений в соответствии с законодательными и иными нормативными правовыми актами Российской Федерации, учитываются на лицевых счетах, открытых им в департаменте финансов, в порядке, установленном департаментом финансов.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C79" w:rsidRPr="007A312D" w:rsidRDefault="00E76C7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12D">
        <w:rPr>
          <w:rFonts w:ascii="Times New Roman" w:hAnsi="Times New Roman" w:cs="Times New Roman"/>
          <w:sz w:val="28"/>
          <w:szCs w:val="28"/>
        </w:rPr>
        <w:lastRenderedPageBreak/>
        <w:t>Статья 7</w:t>
      </w:r>
    </w:p>
    <w:p w:rsidR="00E76C79" w:rsidRPr="007A312D" w:rsidRDefault="00E76C7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C79" w:rsidRDefault="006E6230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76C79" w:rsidRPr="00E76C79">
        <w:rPr>
          <w:rFonts w:ascii="Times New Roman" w:hAnsi="Times New Roman" w:cs="Times New Roman"/>
          <w:sz w:val="28"/>
          <w:szCs w:val="28"/>
        </w:rPr>
        <w:t xml:space="preserve"> </w:t>
      </w:r>
      <w:r w:rsidR="00E76C79" w:rsidRPr="00E76C7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  <w:r w:rsidR="00E76C79" w:rsidRPr="00E76C79">
        <w:rPr>
          <w:rFonts w:ascii="Times New Roman" w:eastAsia="Times New Roman" w:hAnsi="Times New Roman" w:cs="Calibri"/>
          <w:sz w:val="28"/>
          <w:szCs w:val="28"/>
          <w:lang w:val="x-none" w:eastAsia="ru-RU"/>
        </w:rPr>
        <w:t>(муниципальным программам и непрограммным направлениям деятельности), группам и подгруппам видов расходов</w:t>
      </w:r>
      <w:r w:rsidR="00E76C79" w:rsidRPr="00E76C7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разделам, подразделам классификации расходов бюджетов </w:t>
      </w:r>
      <w:r w:rsidR="00E76C79" w:rsidRPr="00E76C79">
        <w:rPr>
          <w:rFonts w:ascii="Times New Roman" w:hAnsi="Times New Roman" w:cs="Times New Roman"/>
          <w:sz w:val="28"/>
          <w:szCs w:val="28"/>
        </w:rPr>
        <w:t>на 2014 год и на плановый период 2015 и 2016 годов</w:t>
      </w:r>
      <w:r w:rsidR="00E76C79" w:rsidRPr="00E76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C79" w:rsidRPr="00E76C7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6" w:history="1">
        <w:r w:rsidR="00E76C79" w:rsidRPr="00E76C79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="00E76C79" w:rsidRPr="00E76C7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76C79">
        <w:rPr>
          <w:rFonts w:ascii="Times New Roman" w:hAnsi="Times New Roman" w:cs="Times New Roman"/>
          <w:sz w:val="28"/>
          <w:szCs w:val="28"/>
        </w:rPr>
        <w:t>9</w:t>
      </w:r>
      <w:r w:rsidR="00E76C79" w:rsidRPr="00E76C7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="00E76C79" w:rsidRPr="00E76C7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76C79">
        <w:rPr>
          <w:rFonts w:ascii="Times New Roman" w:hAnsi="Times New Roman" w:cs="Times New Roman"/>
          <w:sz w:val="28"/>
          <w:szCs w:val="28"/>
        </w:rPr>
        <w:t>10</w:t>
      </w:r>
      <w:r w:rsidR="00E76C79" w:rsidRPr="00E76C7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76C79" w:rsidRPr="00D73EB4" w:rsidRDefault="00E76C7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2D">
        <w:rPr>
          <w:rFonts w:ascii="Times New Roman" w:hAnsi="Times New Roman" w:cs="Times New Roman"/>
          <w:sz w:val="28"/>
          <w:szCs w:val="28"/>
        </w:rPr>
        <w:t>2. Утвердить ведомственную структуру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города на 2014</w:t>
      </w:r>
      <w:r w:rsidRPr="007A312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5 и 2016</w:t>
      </w:r>
      <w:r w:rsidRPr="007A312D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8" w:history="1">
        <w:r w:rsidRPr="00D73EB4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D73EB4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D73E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D73EB4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Pr="00D73EB4">
        <w:rPr>
          <w:rFonts w:ascii="Times New Roman" w:hAnsi="Times New Roman" w:cs="Times New Roman"/>
          <w:sz w:val="28"/>
          <w:szCs w:val="28"/>
        </w:rPr>
        <w:t xml:space="preserve">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3EB4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76C79" w:rsidRPr="00D73EB4" w:rsidRDefault="00E76C7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B4">
        <w:rPr>
          <w:rFonts w:ascii="Times New Roman" w:hAnsi="Times New Roman" w:cs="Times New Roman"/>
          <w:sz w:val="28"/>
          <w:szCs w:val="28"/>
        </w:rPr>
        <w:t>3. Утвердить распределение бюджетных инвестиций в объекты капитального строительства муниципальной собственности города Перми на 201</w:t>
      </w:r>
      <w:r>
        <w:rPr>
          <w:rFonts w:ascii="Times New Roman" w:hAnsi="Times New Roman" w:cs="Times New Roman"/>
          <w:sz w:val="28"/>
          <w:szCs w:val="28"/>
        </w:rPr>
        <w:t>4 год и на плановый период 2015 и 2016</w:t>
      </w:r>
      <w:r w:rsidRPr="00D73EB4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20" w:history="1">
        <w:r w:rsidRPr="00D73EB4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D73EB4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Pr="00D73E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D73EB4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D73EB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76C79" w:rsidRDefault="00E76C7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B4">
        <w:rPr>
          <w:rFonts w:ascii="Times New Roman" w:hAnsi="Times New Roman" w:cs="Times New Roman"/>
          <w:sz w:val="28"/>
          <w:szCs w:val="28"/>
        </w:rPr>
        <w:t>4. Утвердить пер</w:t>
      </w:r>
      <w:r w:rsidR="005A661D">
        <w:rPr>
          <w:rFonts w:ascii="Times New Roman" w:hAnsi="Times New Roman" w:cs="Times New Roman"/>
          <w:sz w:val="28"/>
          <w:szCs w:val="28"/>
        </w:rPr>
        <w:t xml:space="preserve">ечень </w:t>
      </w:r>
      <w:r w:rsidRPr="00D73EB4">
        <w:rPr>
          <w:rFonts w:ascii="Times New Roman" w:hAnsi="Times New Roman" w:cs="Times New Roman"/>
          <w:sz w:val="28"/>
          <w:szCs w:val="28"/>
        </w:rPr>
        <w:t>ведомственных целевых программ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3EB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3EB4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3EB4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3EB4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22" w:history="1">
        <w:r w:rsidRPr="00D73EB4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="00C00D41">
          <w:rPr>
            <w:rFonts w:ascii="Times New Roman" w:hAnsi="Times New Roman" w:cs="Times New Roman"/>
            <w:sz w:val="28"/>
            <w:szCs w:val="28"/>
          </w:rPr>
          <w:t xml:space="preserve"> 15</w:t>
        </w:r>
        <w:r w:rsidRPr="00D73EB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73EB4">
        <w:rPr>
          <w:rFonts w:ascii="Times New Roman" w:hAnsi="Times New Roman" w:cs="Times New Roman"/>
          <w:sz w:val="28"/>
          <w:szCs w:val="28"/>
        </w:rPr>
        <w:t xml:space="preserve">и </w:t>
      </w:r>
      <w:hyperlink r:id="rId23" w:history="1">
        <w:r w:rsidR="005A661D">
          <w:rPr>
            <w:rFonts w:ascii="Times New Roman" w:hAnsi="Times New Roman" w:cs="Times New Roman"/>
            <w:sz w:val="28"/>
            <w:szCs w:val="28"/>
          </w:rPr>
          <w:t>№</w:t>
        </w:r>
        <w:r w:rsidRPr="00D73EB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0D41">
        <w:rPr>
          <w:rFonts w:ascii="Times New Roman" w:hAnsi="Times New Roman" w:cs="Times New Roman"/>
          <w:sz w:val="28"/>
          <w:szCs w:val="28"/>
        </w:rPr>
        <w:t>16</w:t>
      </w:r>
      <w:r w:rsidRPr="00D73EB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76C79" w:rsidRPr="007A312D" w:rsidRDefault="00E76C7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B4">
        <w:rPr>
          <w:rFonts w:ascii="Times New Roman" w:hAnsi="Times New Roman" w:cs="Times New Roman"/>
          <w:sz w:val="28"/>
          <w:szCs w:val="28"/>
        </w:rPr>
        <w:t>5. Администрации города Перми производить расходова</w:t>
      </w:r>
      <w:r w:rsidRPr="007A312D">
        <w:rPr>
          <w:rFonts w:ascii="Times New Roman" w:hAnsi="Times New Roman" w:cs="Times New Roman"/>
          <w:sz w:val="28"/>
          <w:szCs w:val="28"/>
        </w:rPr>
        <w:t xml:space="preserve">ние средств на реализацию </w:t>
      </w:r>
      <w:r w:rsidRPr="00C00D41">
        <w:rPr>
          <w:rFonts w:ascii="Times New Roman" w:hAnsi="Times New Roman" w:cs="Times New Roman"/>
          <w:sz w:val="28"/>
          <w:szCs w:val="28"/>
        </w:rPr>
        <w:t>муниципальных программ, 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2D">
        <w:rPr>
          <w:rFonts w:ascii="Times New Roman" w:hAnsi="Times New Roman" w:cs="Times New Roman"/>
          <w:sz w:val="28"/>
          <w:szCs w:val="28"/>
        </w:rPr>
        <w:t xml:space="preserve">целевых программ, средств в объекты капитального строительства, на предоставление субсидий из бюджета города при условии утверждения (внесения изменений) </w:t>
      </w:r>
      <w:r w:rsidRPr="00C00D41">
        <w:rPr>
          <w:rFonts w:ascii="Times New Roman" w:hAnsi="Times New Roman" w:cs="Times New Roman"/>
          <w:sz w:val="28"/>
          <w:szCs w:val="28"/>
        </w:rPr>
        <w:t>муниципальных программ, ведомственных целевых программ, инвестиционных проектов, порядков</w:t>
      </w:r>
      <w:r w:rsidRPr="007A312D">
        <w:rPr>
          <w:rFonts w:ascii="Times New Roman" w:hAnsi="Times New Roman" w:cs="Times New Roman"/>
          <w:sz w:val="28"/>
          <w:szCs w:val="28"/>
        </w:rPr>
        <w:t xml:space="preserve"> предоставления субсидий в установленном порядке.</w:t>
      </w:r>
    </w:p>
    <w:p w:rsidR="00E76C79" w:rsidRDefault="00E76C7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3C6B" w:rsidRDefault="000F6A8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C00D41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85" w:rsidRPr="000F6A85" w:rsidRDefault="000F6A8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1. Утвердить объем резервного фонда ад</w:t>
      </w:r>
      <w:r w:rsidR="00EE0BBC">
        <w:rPr>
          <w:rFonts w:ascii="Times New Roman" w:hAnsi="Times New Roman" w:cs="Times New Roman"/>
          <w:sz w:val="28"/>
          <w:szCs w:val="28"/>
        </w:rPr>
        <w:t>министрации города Перми на 2014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  </w:t>
      </w:r>
      <w:r w:rsidR="00F310B5">
        <w:rPr>
          <w:rFonts w:ascii="Times New Roman" w:hAnsi="Times New Roman" w:cs="Times New Roman"/>
          <w:sz w:val="28"/>
          <w:szCs w:val="28"/>
        </w:rPr>
        <w:t xml:space="preserve">77 129,8 </w:t>
      </w:r>
      <w:r w:rsidRPr="000F6A85">
        <w:rPr>
          <w:rFonts w:ascii="Times New Roman" w:hAnsi="Times New Roman" w:cs="Times New Roman"/>
          <w:sz w:val="28"/>
          <w:szCs w:val="28"/>
        </w:rPr>
        <w:t>тыс.</w:t>
      </w:r>
      <w:r w:rsidR="00EE0BBC">
        <w:rPr>
          <w:rFonts w:ascii="Times New Roman" w:hAnsi="Times New Roman" w:cs="Times New Roman"/>
          <w:sz w:val="28"/>
          <w:szCs w:val="28"/>
        </w:rPr>
        <w:t xml:space="preserve"> руб., на 2015 год в сумме </w:t>
      </w:r>
      <w:r w:rsidR="00F310B5">
        <w:rPr>
          <w:rFonts w:ascii="Times New Roman" w:hAnsi="Times New Roman" w:cs="Times New Roman"/>
          <w:sz w:val="28"/>
          <w:szCs w:val="28"/>
        </w:rPr>
        <w:t>78 672,4</w:t>
      </w:r>
      <w:r w:rsidR="00EE0BBC">
        <w:rPr>
          <w:rFonts w:ascii="Times New Roman" w:hAnsi="Times New Roman" w:cs="Times New Roman"/>
          <w:sz w:val="28"/>
          <w:szCs w:val="28"/>
        </w:rPr>
        <w:t xml:space="preserve"> тыс. руб., на 2016 год в сумме </w:t>
      </w:r>
      <w:r w:rsidR="00F310B5">
        <w:rPr>
          <w:rFonts w:ascii="Times New Roman" w:hAnsi="Times New Roman" w:cs="Times New Roman"/>
          <w:sz w:val="28"/>
          <w:szCs w:val="28"/>
        </w:rPr>
        <w:t>78 672,4</w:t>
      </w:r>
      <w:r w:rsidRPr="000F6A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00D41" w:rsidRPr="008E3099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2. Утвердить общий объем бюджетных ассигнований на исполнение публичных нормативных о</w:t>
      </w:r>
      <w:r w:rsidR="00C00D41">
        <w:rPr>
          <w:rFonts w:ascii="Times New Roman" w:hAnsi="Times New Roman" w:cs="Times New Roman"/>
          <w:sz w:val="28"/>
          <w:szCs w:val="28"/>
        </w:rPr>
        <w:t xml:space="preserve">бязательств города Перми </w:t>
      </w:r>
      <w:r w:rsidR="00EE0BBC">
        <w:rPr>
          <w:rFonts w:ascii="Times New Roman" w:hAnsi="Times New Roman" w:cs="Times New Roman"/>
          <w:sz w:val="28"/>
          <w:szCs w:val="28"/>
        </w:rPr>
        <w:t xml:space="preserve"> </w:t>
      </w:r>
      <w:r w:rsidR="00C00D41" w:rsidRPr="008E3099">
        <w:rPr>
          <w:rFonts w:ascii="Times New Roman" w:hAnsi="Times New Roman" w:cs="Times New Roman"/>
          <w:sz w:val="28"/>
          <w:szCs w:val="28"/>
        </w:rPr>
        <w:t>на 201</w:t>
      </w:r>
      <w:r w:rsidR="00C00D41">
        <w:rPr>
          <w:rFonts w:ascii="Times New Roman" w:hAnsi="Times New Roman" w:cs="Times New Roman"/>
          <w:sz w:val="28"/>
          <w:szCs w:val="28"/>
        </w:rPr>
        <w:t>4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00D41">
        <w:rPr>
          <w:rFonts w:ascii="Times New Roman" w:hAnsi="Times New Roman" w:cs="Times New Roman"/>
          <w:sz w:val="28"/>
          <w:szCs w:val="28"/>
        </w:rPr>
        <w:t xml:space="preserve">1 089 315,3 </w:t>
      </w:r>
      <w:r w:rsidR="00C00D41" w:rsidRPr="008E3099">
        <w:rPr>
          <w:rFonts w:ascii="Times New Roman" w:hAnsi="Times New Roman" w:cs="Times New Roman"/>
          <w:sz w:val="28"/>
          <w:szCs w:val="28"/>
        </w:rPr>
        <w:t>тыс. руб., на 201</w:t>
      </w:r>
      <w:r w:rsidR="00C00D41">
        <w:rPr>
          <w:rFonts w:ascii="Times New Roman" w:hAnsi="Times New Roman" w:cs="Times New Roman"/>
          <w:sz w:val="28"/>
          <w:szCs w:val="28"/>
        </w:rPr>
        <w:t>5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0D41">
        <w:rPr>
          <w:rFonts w:ascii="Times New Roman" w:hAnsi="Times New Roman" w:cs="Times New Roman"/>
          <w:sz w:val="28"/>
          <w:szCs w:val="28"/>
        </w:rPr>
        <w:t>202 705,4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руб., на 201</w:t>
      </w:r>
      <w:r w:rsidR="00C00D41">
        <w:rPr>
          <w:rFonts w:ascii="Times New Roman" w:hAnsi="Times New Roman" w:cs="Times New Roman"/>
          <w:sz w:val="28"/>
          <w:szCs w:val="28"/>
        </w:rPr>
        <w:t>6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0D41">
        <w:rPr>
          <w:rFonts w:ascii="Times New Roman" w:hAnsi="Times New Roman" w:cs="Times New Roman"/>
          <w:sz w:val="28"/>
          <w:szCs w:val="28"/>
        </w:rPr>
        <w:t xml:space="preserve">8 728,5 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612467">
        <w:rPr>
          <w:rFonts w:ascii="Times New Roman" w:hAnsi="Times New Roman" w:cs="Times New Roman"/>
          <w:sz w:val="28"/>
          <w:szCs w:val="28"/>
        </w:rPr>
        <w:t xml:space="preserve"> </w:t>
      </w:r>
      <w:r w:rsidR="00C00D41" w:rsidRPr="008E3099">
        <w:rPr>
          <w:rFonts w:ascii="Times New Roman" w:hAnsi="Times New Roman" w:cs="Times New Roman"/>
          <w:sz w:val="28"/>
          <w:szCs w:val="28"/>
        </w:rPr>
        <w:t>в том числе:</w:t>
      </w:r>
    </w:p>
    <w:p w:rsidR="00C00D41" w:rsidRPr="008E3099" w:rsidRDefault="00F310B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на выплаты стипендий Главы города Перми </w:t>
      </w:r>
      <w:r w:rsidR="00412434">
        <w:rPr>
          <w:rFonts w:ascii="Times New Roman" w:hAnsi="Times New Roman" w:cs="Times New Roman"/>
          <w:sz w:val="28"/>
          <w:szCs w:val="28"/>
        </w:rPr>
        <w:t>«</w:t>
      </w:r>
      <w:r w:rsidR="00C00D41" w:rsidRPr="008E3099">
        <w:rPr>
          <w:rFonts w:ascii="Times New Roman" w:hAnsi="Times New Roman" w:cs="Times New Roman"/>
          <w:sz w:val="28"/>
          <w:szCs w:val="28"/>
        </w:rPr>
        <w:t>Спортивные надежды</w:t>
      </w:r>
      <w:r w:rsidR="00412434">
        <w:rPr>
          <w:rFonts w:ascii="Times New Roman" w:hAnsi="Times New Roman" w:cs="Times New Roman"/>
          <w:sz w:val="28"/>
          <w:szCs w:val="28"/>
        </w:rPr>
        <w:t>»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юным спортсменам города, победителям и призерам всероссийских и международных соревнований: на 201</w:t>
      </w:r>
      <w:r w:rsidR="00C00D41">
        <w:rPr>
          <w:rFonts w:ascii="Times New Roman" w:hAnsi="Times New Roman" w:cs="Times New Roman"/>
          <w:sz w:val="28"/>
          <w:szCs w:val="28"/>
        </w:rPr>
        <w:t>4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D41">
        <w:rPr>
          <w:rFonts w:ascii="Times New Roman" w:hAnsi="Times New Roman" w:cs="Times New Roman"/>
          <w:sz w:val="28"/>
          <w:szCs w:val="28"/>
        </w:rPr>
        <w:t>–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</w:t>
      </w:r>
      <w:r w:rsidR="00C00D41">
        <w:rPr>
          <w:rFonts w:ascii="Times New Roman" w:hAnsi="Times New Roman" w:cs="Times New Roman"/>
          <w:sz w:val="28"/>
          <w:szCs w:val="28"/>
        </w:rPr>
        <w:t xml:space="preserve">1 698,0 </w:t>
      </w:r>
      <w:r w:rsidR="00C00D41" w:rsidRPr="008E3099">
        <w:rPr>
          <w:rFonts w:ascii="Times New Roman" w:hAnsi="Times New Roman" w:cs="Times New Roman"/>
          <w:sz w:val="28"/>
          <w:szCs w:val="28"/>
        </w:rPr>
        <w:t>тыс. руб., 201</w:t>
      </w:r>
      <w:r w:rsidR="00C00D41">
        <w:rPr>
          <w:rFonts w:ascii="Times New Roman" w:hAnsi="Times New Roman" w:cs="Times New Roman"/>
          <w:sz w:val="28"/>
          <w:szCs w:val="28"/>
        </w:rPr>
        <w:t>5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C00D41">
        <w:rPr>
          <w:rFonts w:ascii="Times New Roman" w:hAnsi="Times New Roman" w:cs="Times New Roman"/>
          <w:sz w:val="28"/>
          <w:szCs w:val="28"/>
        </w:rPr>
        <w:t xml:space="preserve">1 698,0 </w:t>
      </w:r>
      <w:r w:rsidR="00C00D41" w:rsidRPr="008E3099">
        <w:rPr>
          <w:rFonts w:ascii="Times New Roman" w:hAnsi="Times New Roman" w:cs="Times New Roman"/>
          <w:sz w:val="28"/>
          <w:szCs w:val="28"/>
        </w:rPr>
        <w:t>тыс. руб., 201</w:t>
      </w:r>
      <w:r w:rsidR="00C00D41">
        <w:rPr>
          <w:rFonts w:ascii="Times New Roman" w:hAnsi="Times New Roman" w:cs="Times New Roman"/>
          <w:sz w:val="28"/>
          <w:szCs w:val="28"/>
        </w:rPr>
        <w:t>6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D41">
        <w:rPr>
          <w:rFonts w:ascii="Times New Roman" w:hAnsi="Times New Roman" w:cs="Times New Roman"/>
          <w:sz w:val="28"/>
          <w:szCs w:val="28"/>
        </w:rPr>
        <w:t>–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</w:t>
      </w:r>
      <w:r w:rsidR="00C00D41">
        <w:rPr>
          <w:rFonts w:ascii="Times New Roman" w:hAnsi="Times New Roman" w:cs="Times New Roman"/>
          <w:sz w:val="28"/>
          <w:szCs w:val="28"/>
        </w:rPr>
        <w:t>1 698,0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D41" w:rsidRDefault="00F310B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00D41" w:rsidRPr="008E3099">
        <w:rPr>
          <w:rFonts w:ascii="Times New Roman" w:hAnsi="Times New Roman" w:cs="Times New Roman"/>
          <w:sz w:val="28"/>
          <w:szCs w:val="28"/>
        </w:rPr>
        <w:t>на выплаты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с хронической почечной недостаточностью: на 201</w:t>
      </w:r>
      <w:r w:rsidR="00C00D41">
        <w:rPr>
          <w:rFonts w:ascii="Times New Roman" w:hAnsi="Times New Roman" w:cs="Times New Roman"/>
          <w:sz w:val="28"/>
          <w:szCs w:val="28"/>
        </w:rPr>
        <w:t>4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D41">
        <w:rPr>
          <w:rFonts w:ascii="Times New Roman" w:hAnsi="Times New Roman" w:cs="Times New Roman"/>
          <w:sz w:val="28"/>
          <w:szCs w:val="28"/>
        </w:rPr>
        <w:t>–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  </w:t>
      </w:r>
      <w:r w:rsidR="00C00D41" w:rsidRPr="008E3099">
        <w:rPr>
          <w:rFonts w:ascii="Times New Roman" w:hAnsi="Times New Roman" w:cs="Times New Roman"/>
          <w:sz w:val="28"/>
          <w:szCs w:val="28"/>
        </w:rPr>
        <w:t>3</w:t>
      </w:r>
      <w:r w:rsidR="00C00D41">
        <w:rPr>
          <w:rFonts w:ascii="Times New Roman" w:hAnsi="Times New Roman" w:cs="Times New Roman"/>
          <w:sz w:val="28"/>
          <w:szCs w:val="28"/>
        </w:rPr>
        <w:t xml:space="preserve"> 397,5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руб., на 201</w:t>
      </w:r>
      <w:r w:rsidR="00C00D41">
        <w:rPr>
          <w:rFonts w:ascii="Times New Roman" w:hAnsi="Times New Roman" w:cs="Times New Roman"/>
          <w:sz w:val="28"/>
          <w:szCs w:val="28"/>
        </w:rPr>
        <w:t>5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D41">
        <w:rPr>
          <w:rFonts w:ascii="Times New Roman" w:hAnsi="Times New Roman" w:cs="Times New Roman"/>
          <w:sz w:val="28"/>
          <w:szCs w:val="28"/>
        </w:rPr>
        <w:t>–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3</w:t>
      </w:r>
      <w:r w:rsidR="00C00D41">
        <w:rPr>
          <w:rFonts w:ascii="Times New Roman" w:hAnsi="Times New Roman" w:cs="Times New Roman"/>
          <w:sz w:val="28"/>
          <w:szCs w:val="28"/>
        </w:rPr>
        <w:t xml:space="preserve"> 397,5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руб., на 201</w:t>
      </w:r>
      <w:r w:rsidR="00C00D41">
        <w:rPr>
          <w:rFonts w:ascii="Times New Roman" w:hAnsi="Times New Roman" w:cs="Times New Roman"/>
          <w:sz w:val="28"/>
          <w:szCs w:val="28"/>
        </w:rPr>
        <w:t>6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D41">
        <w:rPr>
          <w:rFonts w:ascii="Times New Roman" w:hAnsi="Times New Roman" w:cs="Times New Roman"/>
          <w:sz w:val="28"/>
          <w:szCs w:val="28"/>
        </w:rPr>
        <w:t>–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3</w:t>
      </w:r>
      <w:r w:rsidR="00C00D41">
        <w:rPr>
          <w:rFonts w:ascii="Times New Roman" w:hAnsi="Times New Roman" w:cs="Times New Roman"/>
          <w:sz w:val="28"/>
          <w:szCs w:val="28"/>
        </w:rPr>
        <w:t xml:space="preserve"> 397,5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D41" w:rsidRPr="008E3099" w:rsidRDefault="00412434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00D41" w:rsidRPr="008E3099">
        <w:rPr>
          <w:rFonts w:ascii="Times New Roman" w:hAnsi="Times New Roman" w:cs="Times New Roman"/>
          <w:sz w:val="28"/>
          <w:szCs w:val="28"/>
        </w:rPr>
        <w:t>на выплаты одному из родителей, являющихся студентами или учащимися, обучающихся по очной форме в учреждениях начального профессионального, среднего профессионального, высшего профессионального образования, имеющих детей в возрасте до 1,5 лет: на 201</w:t>
      </w:r>
      <w:r w:rsidR="00C00D41">
        <w:rPr>
          <w:rFonts w:ascii="Times New Roman" w:hAnsi="Times New Roman" w:cs="Times New Roman"/>
          <w:sz w:val="28"/>
          <w:szCs w:val="28"/>
        </w:rPr>
        <w:t>4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D41">
        <w:rPr>
          <w:rFonts w:ascii="Times New Roman" w:hAnsi="Times New Roman" w:cs="Times New Roman"/>
          <w:sz w:val="28"/>
          <w:szCs w:val="28"/>
        </w:rPr>
        <w:t>–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3</w:t>
      </w:r>
      <w:r w:rsidR="00C00D41">
        <w:rPr>
          <w:rFonts w:ascii="Times New Roman" w:hAnsi="Times New Roman" w:cs="Times New Roman"/>
          <w:sz w:val="28"/>
          <w:szCs w:val="28"/>
        </w:rPr>
        <w:t xml:space="preserve"> 221,2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руб., на 201</w:t>
      </w:r>
      <w:r w:rsidR="00C00D41">
        <w:rPr>
          <w:rFonts w:ascii="Times New Roman" w:hAnsi="Times New Roman" w:cs="Times New Roman"/>
          <w:sz w:val="28"/>
          <w:szCs w:val="28"/>
        </w:rPr>
        <w:t>5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D41">
        <w:rPr>
          <w:rFonts w:ascii="Times New Roman" w:hAnsi="Times New Roman" w:cs="Times New Roman"/>
          <w:sz w:val="28"/>
          <w:szCs w:val="28"/>
        </w:rPr>
        <w:t>–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3</w:t>
      </w:r>
      <w:r w:rsidR="00C00D41">
        <w:rPr>
          <w:rFonts w:ascii="Times New Roman" w:hAnsi="Times New Roman" w:cs="Times New Roman"/>
          <w:sz w:val="28"/>
          <w:szCs w:val="28"/>
        </w:rPr>
        <w:t xml:space="preserve"> 408,0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руб., на 201</w:t>
      </w:r>
      <w:r w:rsidR="00C00D41">
        <w:rPr>
          <w:rFonts w:ascii="Times New Roman" w:hAnsi="Times New Roman" w:cs="Times New Roman"/>
          <w:sz w:val="28"/>
          <w:szCs w:val="28"/>
        </w:rPr>
        <w:t>6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D41">
        <w:rPr>
          <w:rFonts w:ascii="Times New Roman" w:hAnsi="Times New Roman" w:cs="Times New Roman"/>
          <w:sz w:val="28"/>
          <w:szCs w:val="28"/>
        </w:rPr>
        <w:t>–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3</w:t>
      </w:r>
      <w:r w:rsidR="00C00D41">
        <w:rPr>
          <w:rFonts w:ascii="Times New Roman" w:hAnsi="Times New Roman" w:cs="Times New Roman"/>
          <w:sz w:val="28"/>
          <w:szCs w:val="28"/>
        </w:rPr>
        <w:t xml:space="preserve"> 633,0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D41" w:rsidRDefault="00F310B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на предоставление пособий семьям, имеющим детей в возрасте от 1,5 до </w:t>
      </w:r>
      <w:r w:rsidR="00C00D41">
        <w:rPr>
          <w:rFonts w:ascii="Times New Roman" w:hAnsi="Times New Roman" w:cs="Times New Roman"/>
          <w:sz w:val="28"/>
          <w:szCs w:val="28"/>
        </w:rPr>
        <w:t>4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лет: в 201</w:t>
      </w:r>
      <w:r w:rsidR="00C00D41">
        <w:rPr>
          <w:rFonts w:ascii="Times New Roman" w:hAnsi="Times New Roman" w:cs="Times New Roman"/>
          <w:sz w:val="28"/>
          <w:szCs w:val="28"/>
        </w:rPr>
        <w:t>4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0D41">
        <w:rPr>
          <w:rFonts w:ascii="Times New Roman" w:hAnsi="Times New Roman" w:cs="Times New Roman"/>
          <w:sz w:val="28"/>
          <w:szCs w:val="28"/>
        </w:rPr>
        <w:t>1 080 998,6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руб., в 201</w:t>
      </w:r>
      <w:r w:rsidR="00C00D41">
        <w:rPr>
          <w:rFonts w:ascii="Times New Roman" w:hAnsi="Times New Roman" w:cs="Times New Roman"/>
          <w:sz w:val="28"/>
          <w:szCs w:val="28"/>
        </w:rPr>
        <w:t>5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0D41">
        <w:rPr>
          <w:rFonts w:ascii="Times New Roman" w:hAnsi="Times New Roman" w:cs="Times New Roman"/>
          <w:sz w:val="28"/>
          <w:szCs w:val="28"/>
        </w:rPr>
        <w:t>194 201,9</w:t>
      </w:r>
      <w:r w:rsidR="00C00D41" w:rsidRPr="008E309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33C6B" w:rsidRPr="006E6230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3. Утвердить объем бюджетных ассигнований </w:t>
      </w:r>
      <w:r w:rsidRPr="006E6230">
        <w:rPr>
          <w:rFonts w:ascii="Times New Roman" w:hAnsi="Times New Roman" w:cs="Times New Roman"/>
          <w:sz w:val="28"/>
          <w:szCs w:val="28"/>
        </w:rPr>
        <w:t>доро</w:t>
      </w:r>
      <w:r w:rsidR="00EE0BBC" w:rsidRPr="006E6230">
        <w:rPr>
          <w:rFonts w:ascii="Times New Roman" w:hAnsi="Times New Roman" w:cs="Times New Roman"/>
          <w:sz w:val="28"/>
          <w:szCs w:val="28"/>
        </w:rPr>
        <w:t>жного фонда города Перми на 2014 год в сумме</w:t>
      </w:r>
      <w:r w:rsidR="00CC02F6" w:rsidRPr="006E6230">
        <w:rPr>
          <w:rFonts w:ascii="Times New Roman" w:hAnsi="Times New Roman" w:cs="Times New Roman"/>
          <w:sz w:val="28"/>
          <w:szCs w:val="28"/>
        </w:rPr>
        <w:t xml:space="preserve"> 2 498 801,4</w:t>
      </w:r>
      <w:r w:rsidR="005A661D">
        <w:rPr>
          <w:rFonts w:ascii="Times New Roman" w:hAnsi="Times New Roman" w:cs="Times New Roman"/>
          <w:sz w:val="28"/>
          <w:szCs w:val="28"/>
        </w:rPr>
        <w:t xml:space="preserve"> </w:t>
      </w:r>
      <w:r w:rsidR="00EE0BBC" w:rsidRPr="006E6230">
        <w:rPr>
          <w:rFonts w:ascii="Times New Roman" w:hAnsi="Times New Roman" w:cs="Times New Roman"/>
          <w:sz w:val="28"/>
          <w:szCs w:val="28"/>
        </w:rPr>
        <w:t xml:space="preserve">тыс. руб., на 2015 год в сумме </w:t>
      </w:r>
      <w:r w:rsidR="00CC02F6" w:rsidRPr="006E6230">
        <w:rPr>
          <w:rFonts w:ascii="Times New Roman" w:hAnsi="Times New Roman" w:cs="Times New Roman"/>
          <w:sz w:val="28"/>
          <w:szCs w:val="28"/>
        </w:rPr>
        <w:t>2 139 142,5</w:t>
      </w:r>
      <w:r w:rsidR="00EE0BBC" w:rsidRPr="006E6230">
        <w:rPr>
          <w:rFonts w:ascii="Times New Roman" w:hAnsi="Times New Roman" w:cs="Times New Roman"/>
          <w:sz w:val="28"/>
          <w:szCs w:val="28"/>
        </w:rPr>
        <w:t xml:space="preserve"> тыс. руб., на 2016 год в сумме </w:t>
      </w:r>
      <w:r w:rsidR="00CC02F6" w:rsidRPr="006E6230">
        <w:rPr>
          <w:rFonts w:ascii="Times New Roman" w:hAnsi="Times New Roman" w:cs="Times New Roman"/>
          <w:sz w:val="28"/>
          <w:szCs w:val="28"/>
        </w:rPr>
        <w:t xml:space="preserve">2 243 943,3 </w:t>
      </w:r>
      <w:r w:rsidRPr="006E6230">
        <w:rPr>
          <w:rFonts w:ascii="Times New Roman" w:hAnsi="Times New Roman" w:cs="Times New Roman"/>
          <w:sz w:val="28"/>
          <w:szCs w:val="28"/>
        </w:rPr>
        <w:t>тыс. руб., в том числе с</w:t>
      </w:r>
      <w:r w:rsidR="00EE0BBC" w:rsidRPr="006E6230">
        <w:rPr>
          <w:rFonts w:ascii="Times New Roman" w:hAnsi="Times New Roman" w:cs="Times New Roman"/>
          <w:sz w:val="28"/>
          <w:szCs w:val="28"/>
        </w:rPr>
        <w:t xml:space="preserve">редства краевого бюджета </w:t>
      </w:r>
      <w:r w:rsidR="00612467">
        <w:rPr>
          <w:rFonts w:ascii="Times New Roman" w:hAnsi="Times New Roman" w:cs="Times New Roman"/>
          <w:sz w:val="28"/>
          <w:szCs w:val="28"/>
        </w:rPr>
        <w:t xml:space="preserve"> </w:t>
      </w:r>
      <w:r w:rsidR="00EE0BBC" w:rsidRPr="006E6230">
        <w:rPr>
          <w:rFonts w:ascii="Times New Roman" w:hAnsi="Times New Roman" w:cs="Times New Roman"/>
          <w:sz w:val="28"/>
          <w:szCs w:val="28"/>
        </w:rPr>
        <w:t xml:space="preserve">на 2014 год в сумме </w:t>
      </w:r>
      <w:r w:rsidR="00CC02F6" w:rsidRPr="006E6230">
        <w:rPr>
          <w:rFonts w:ascii="Times New Roman" w:hAnsi="Times New Roman" w:cs="Times New Roman"/>
          <w:sz w:val="28"/>
          <w:szCs w:val="28"/>
        </w:rPr>
        <w:t>496 806,2</w:t>
      </w:r>
      <w:r w:rsidR="00EE0BBC" w:rsidRPr="006E6230">
        <w:rPr>
          <w:rFonts w:ascii="Times New Roman" w:hAnsi="Times New Roman" w:cs="Times New Roman"/>
          <w:sz w:val="28"/>
          <w:szCs w:val="28"/>
        </w:rPr>
        <w:t xml:space="preserve"> тыс. руб., на 2015</w:t>
      </w:r>
      <w:r w:rsidRPr="006E6230">
        <w:rPr>
          <w:rFonts w:ascii="Times New Roman" w:hAnsi="Times New Roman" w:cs="Times New Roman"/>
          <w:sz w:val="28"/>
          <w:szCs w:val="28"/>
        </w:rPr>
        <w:t xml:space="preserve"> </w:t>
      </w:r>
      <w:r w:rsidR="00EE0BBC" w:rsidRPr="006E6230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C02F6" w:rsidRPr="006E6230">
        <w:rPr>
          <w:rFonts w:ascii="Times New Roman" w:hAnsi="Times New Roman" w:cs="Times New Roman"/>
          <w:sz w:val="28"/>
          <w:szCs w:val="28"/>
        </w:rPr>
        <w:t xml:space="preserve">247 815,6 </w:t>
      </w:r>
      <w:r w:rsidR="00EE0BBC" w:rsidRPr="006E6230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</w:t>
      </w:r>
      <w:r w:rsidR="00EE0BBC" w:rsidRPr="006E6230">
        <w:rPr>
          <w:rFonts w:ascii="Times New Roman" w:hAnsi="Times New Roman" w:cs="Times New Roman"/>
          <w:sz w:val="28"/>
          <w:szCs w:val="28"/>
        </w:rPr>
        <w:t>на 2016 год в сумме</w:t>
      </w:r>
      <w:r w:rsidR="00657340" w:rsidRPr="006E6230">
        <w:rPr>
          <w:rFonts w:ascii="Times New Roman" w:hAnsi="Times New Roman" w:cs="Times New Roman"/>
          <w:sz w:val="28"/>
          <w:szCs w:val="28"/>
        </w:rPr>
        <w:t xml:space="preserve"> </w:t>
      </w:r>
      <w:r w:rsidR="00CC02F6" w:rsidRPr="006E6230">
        <w:rPr>
          <w:rFonts w:ascii="Times New Roman" w:hAnsi="Times New Roman" w:cs="Times New Roman"/>
          <w:sz w:val="28"/>
          <w:szCs w:val="28"/>
        </w:rPr>
        <w:t>282 275,0</w:t>
      </w:r>
      <w:r w:rsidR="00EE0BBC" w:rsidRPr="006E6230">
        <w:rPr>
          <w:rFonts w:ascii="Times New Roman" w:hAnsi="Times New Roman" w:cs="Times New Roman"/>
          <w:sz w:val="28"/>
          <w:szCs w:val="28"/>
        </w:rPr>
        <w:t xml:space="preserve"> </w:t>
      </w:r>
      <w:r w:rsidRPr="006E6230">
        <w:rPr>
          <w:rFonts w:ascii="Times New Roman" w:hAnsi="Times New Roman" w:cs="Times New Roman"/>
          <w:sz w:val="28"/>
          <w:szCs w:val="28"/>
        </w:rPr>
        <w:t>тыс. руб.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4. Утвердить общий объем межбюджетных трансфертов, поступающих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6A85">
        <w:rPr>
          <w:rFonts w:ascii="Times New Roman" w:hAnsi="Times New Roman" w:cs="Times New Roman"/>
          <w:sz w:val="28"/>
          <w:szCs w:val="28"/>
        </w:rPr>
        <w:t>в бюджет города и</w:t>
      </w:r>
      <w:r w:rsidR="00EE0BBC">
        <w:rPr>
          <w:rFonts w:ascii="Times New Roman" w:hAnsi="Times New Roman" w:cs="Times New Roman"/>
          <w:sz w:val="28"/>
          <w:szCs w:val="28"/>
        </w:rPr>
        <w:t>з бюджета Пермс</w:t>
      </w:r>
      <w:r w:rsidR="00B13E4A">
        <w:rPr>
          <w:rFonts w:ascii="Times New Roman" w:hAnsi="Times New Roman" w:cs="Times New Roman"/>
          <w:sz w:val="28"/>
          <w:szCs w:val="28"/>
        </w:rPr>
        <w:t xml:space="preserve">кого края, в 2014 году в сумме </w:t>
      </w:r>
      <w:r w:rsidR="00F310B5">
        <w:rPr>
          <w:rFonts w:ascii="Times New Roman" w:hAnsi="Times New Roman" w:cs="Times New Roman"/>
          <w:sz w:val="28"/>
          <w:szCs w:val="28"/>
        </w:rPr>
        <w:t xml:space="preserve">8 708 057,8 </w:t>
      </w:r>
      <w:r w:rsidR="00EE0BBC">
        <w:rPr>
          <w:rFonts w:ascii="Times New Roman" w:hAnsi="Times New Roman" w:cs="Times New Roman"/>
          <w:sz w:val="28"/>
          <w:szCs w:val="28"/>
        </w:rPr>
        <w:t xml:space="preserve">тыс. руб., в 2015 году в сумме </w:t>
      </w:r>
      <w:r w:rsidR="00F310B5">
        <w:rPr>
          <w:rFonts w:ascii="Times New Roman" w:hAnsi="Times New Roman" w:cs="Times New Roman"/>
          <w:sz w:val="28"/>
          <w:szCs w:val="28"/>
        </w:rPr>
        <w:t>8 264 437,6</w:t>
      </w:r>
      <w:r w:rsidR="00EE0BBC">
        <w:rPr>
          <w:rFonts w:ascii="Times New Roman" w:hAnsi="Times New Roman" w:cs="Times New Roman"/>
          <w:sz w:val="28"/>
          <w:szCs w:val="28"/>
        </w:rPr>
        <w:t xml:space="preserve"> тыс. руб., в 2016 году в сумме</w:t>
      </w:r>
      <w:r w:rsidR="00F310B5">
        <w:rPr>
          <w:rFonts w:ascii="Times New Roman" w:hAnsi="Times New Roman" w:cs="Times New Roman"/>
          <w:sz w:val="28"/>
          <w:szCs w:val="28"/>
        </w:rPr>
        <w:t xml:space="preserve"> 8 375 715,9</w:t>
      </w:r>
      <w:r w:rsidR="00EE0B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F6A85">
        <w:rPr>
          <w:rFonts w:ascii="Times New Roman" w:hAnsi="Times New Roman" w:cs="Times New Roman"/>
          <w:sz w:val="28"/>
          <w:szCs w:val="28"/>
        </w:rPr>
        <w:t>тыс. руб.</w:t>
      </w:r>
    </w:p>
    <w:p w:rsidR="000F6A85" w:rsidRDefault="000F6A8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6E6230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</w:p>
    <w:p w:rsidR="000F6A85" w:rsidRDefault="000F6A8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A55" w:rsidRDefault="004C6A5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Предусмотреть в расходах бюджета города Перми средства на:</w:t>
      </w:r>
    </w:p>
    <w:p w:rsidR="00EE5040" w:rsidRPr="00EE5040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1.</w:t>
      </w:r>
      <w:r w:rsidR="004C6A55">
        <w:rPr>
          <w:rFonts w:ascii="Times New Roman" w:hAnsi="Times New Roman" w:cs="Times New Roman"/>
          <w:sz w:val="28"/>
          <w:szCs w:val="28"/>
        </w:rPr>
        <w:t>1.</w:t>
      </w:r>
      <w:r w:rsidRPr="000F6A85">
        <w:rPr>
          <w:rFonts w:ascii="Times New Roman" w:hAnsi="Times New Roman" w:cs="Times New Roman"/>
          <w:sz w:val="28"/>
          <w:szCs w:val="28"/>
        </w:rPr>
        <w:t xml:space="preserve"> </w:t>
      </w:r>
      <w:r w:rsidR="004C6A55">
        <w:rPr>
          <w:rFonts w:ascii="Times New Roman" w:hAnsi="Times New Roman" w:cs="Times New Roman"/>
          <w:sz w:val="28"/>
          <w:szCs w:val="28"/>
        </w:rPr>
        <w:t xml:space="preserve"> увеличение размеров</w:t>
      </w:r>
      <w:r w:rsidR="00EE5040" w:rsidRPr="008E3099">
        <w:rPr>
          <w:rFonts w:ascii="Times New Roman" w:hAnsi="Times New Roman" w:cs="Times New Roman"/>
          <w:sz w:val="28"/>
          <w:szCs w:val="28"/>
        </w:rPr>
        <w:t xml:space="preserve"> денежных норм по бесплатному питанию учащихся в муниципальных общеобразовательных учреждениях с 1 сентября 201</w:t>
      </w:r>
      <w:r w:rsidR="00EE5040">
        <w:rPr>
          <w:rFonts w:ascii="Times New Roman" w:hAnsi="Times New Roman" w:cs="Times New Roman"/>
          <w:sz w:val="28"/>
          <w:szCs w:val="28"/>
        </w:rPr>
        <w:t>4</w:t>
      </w:r>
      <w:r w:rsidR="00EE5040" w:rsidRPr="008E3099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  </w:t>
      </w:r>
      <w:r w:rsidR="00EE5040" w:rsidRPr="008E3099">
        <w:rPr>
          <w:rFonts w:ascii="Times New Roman" w:hAnsi="Times New Roman" w:cs="Times New Roman"/>
          <w:sz w:val="28"/>
          <w:szCs w:val="28"/>
        </w:rPr>
        <w:t xml:space="preserve">на </w:t>
      </w:r>
      <w:r w:rsidR="00EE5040">
        <w:rPr>
          <w:rFonts w:ascii="Times New Roman" w:hAnsi="Times New Roman" w:cs="Times New Roman"/>
          <w:sz w:val="28"/>
          <w:szCs w:val="28"/>
        </w:rPr>
        <w:t>6,8</w:t>
      </w:r>
      <w:r w:rsidR="00EE5040" w:rsidRPr="008E3099">
        <w:rPr>
          <w:rFonts w:ascii="Times New Roman" w:hAnsi="Times New Roman" w:cs="Times New Roman"/>
          <w:sz w:val="28"/>
          <w:szCs w:val="28"/>
        </w:rPr>
        <w:t>%.</w:t>
      </w:r>
    </w:p>
    <w:p w:rsidR="00F33C6B" w:rsidRDefault="004C6A5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индексацию ежегодной</w:t>
      </w:r>
      <w:r w:rsidR="00F33C6B" w:rsidRPr="000F6A85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нежной выплаты</w:t>
      </w:r>
      <w:r w:rsidR="00F33C6B" w:rsidRPr="000F6A85">
        <w:rPr>
          <w:rFonts w:ascii="Times New Roman" w:hAnsi="Times New Roman" w:cs="Times New Roman"/>
          <w:sz w:val="28"/>
          <w:szCs w:val="28"/>
        </w:rPr>
        <w:t xml:space="preserve"> почетным гражданам города Перми </w:t>
      </w:r>
      <w:r w:rsidR="00EE5040" w:rsidRPr="00EE5040">
        <w:rPr>
          <w:rFonts w:ascii="Times New Roman" w:hAnsi="Times New Roman" w:cs="Times New Roman"/>
          <w:sz w:val="28"/>
          <w:szCs w:val="28"/>
        </w:rPr>
        <w:t>с 1 января 2014 года на 6,8 %, с 1 января 2015 года на 5,8%, с 1 января 2016 года на 6,6</w:t>
      </w:r>
      <w:r w:rsidR="00F33C6B" w:rsidRPr="00EE5040">
        <w:rPr>
          <w:rFonts w:ascii="Times New Roman" w:hAnsi="Times New Roman" w:cs="Times New Roman"/>
          <w:sz w:val="28"/>
          <w:szCs w:val="28"/>
        </w:rPr>
        <w:t>%.</w:t>
      </w:r>
    </w:p>
    <w:p w:rsidR="00EE5040" w:rsidRDefault="004C6A5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040">
        <w:rPr>
          <w:rFonts w:ascii="Times New Roman" w:hAnsi="Times New Roman" w:cs="Times New Roman"/>
          <w:sz w:val="28"/>
          <w:szCs w:val="28"/>
        </w:rPr>
        <w:t>3.</w:t>
      </w:r>
      <w:r w:rsidR="00EE5040" w:rsidRPr="00EE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поэтапное доведение</w:t>
      </w:r>
      <w:r w:rsidR="00EE5040">
        <w:rPr>
          <w:rFonts w:ascii="Times New Roman" w:hAnsi="Times New Roman" w:cs="Times New Roman"/>
          <w:sz w:val="28"/>
          <w:szCs w:val="28"/>
        </w:rPr>
        <w:t xml:space="preserve"> уровня средней заработной </w:t>
      </w:r>
      <w:r w:rsidR="00412434">
        <w:rPr>
          <w:rFonts w:ascii="Times New Roman" w:hAnsi="Times New Roman" w:cs="Times New Roman"/>
          <w:sz w:val="28"/>
          <w:szCs w:val="28"/>
        </w:rPr>
        <w:t>платы до</w:t>
      </w:r>
      <w:r w:rsidR="00EE5040">
        <w:rPr>
          <w:rFonts w:ascii="Times New Roman" w:hAnsi="Times New Roman" w:cs="Times New Roman"/>
          <w:sz w:val="28"/>
          <w:szCs w:val="28"/>
        </w:rPr>
        <w:t xml:space="preserve"> уровня, соотв</w:t>
      </w:r>
      <w:r>
        <w:rPr>
          <w:rFonts w:ascii="Times New Roman" w:hAnsi="Times New Roman" w:cs="Times New Roman"/>
          <w:sz w:val="28"/>
          <w:szCs w:val="28"/>
        </w:rPr>
        <w:t>етствующего утвержденн</w:t>
      </w:r>
      <w:r w:rsidR="005A661D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26 ноября</w:t>
      </w:r>
      <w:r w:rsidR="00EE5040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г. № 2190-р в муниципальных учреждениях</w:t>
      </w:r>
      <w:r w:rsidR="00EE5040">
        <w:rPr>
          <w:rFonts w:ascii="Times New Roman" w:hAnsi="Times New Roman" w:cs="Times New Roman"/>
          <w:sz w:val="28"/>
          <w:szCs w:val="28"/>
        </w:rPr>
        <w:t>, следу</w:t>
      </w:r>
      <w:r>
        <w:rPr>
          <w:rFonts w:ascii="Times New Roman" w:hAnsi="Times New Roman" w:cs="Times New Roman"/>
          <w:sz w:val="28"/>
          <w:szCs w:val="28"/>
        </w:rPr>
        <w:t>ющим категориям работников</w:t>
      </w:r>
      <w:r w:rsidR="00EE504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E5040" w:rsidRDefault="00EE5040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организаций дополнительного образования,</w:t>
      </w:r>
    </w:p>
    <w:p w:rsidR="00EE5040" w:rsidRDefault="00EE5040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культуры,</w:t>
      </w:r>
    </w:p>
    <w:p w:rsidR="00EE5040" w:rsidRDefault="00EE5040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физической культуры и спорта, остальным работникам организаций дополнительного образования детей.</w:t>
      </w:r>
    </w:p>
    <w:p w:rsidR="00F33C6B" w:rsidRPr="00EE5040" w:rsidRDefault="005E698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3342C9" w:rsidRPr="00EE5040">
        <w:rPr>
          <w:rFonts w:ascii="Times New Roman" w:hAnsi="Times New Roman" w:cs="Times New Roman"/>
          <w:sz w:val="28"/>
          <w:szCs w:val="28"/>
        </w:rPr>
        <w:t>.</w:t>
      </w:r>
      <w:r w:rsidR="003342C9" w:rsidRPr="003342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42C9" w:rsidRPr="00EE5040">
        <w:rPr>
          <w:rFonts w:ascii="Times New Roman" w:hAnsi="Times New Roman" w:cs="Times New Roman"/>
          <w:sz w:val="28"/>
          <w:szCs w:val="28"/>
        </w:rPr>
        <w:t xml:space="preserve">Увеличить с 1 января 2014 года на 6,8 </w:t>
      </w:r>
      <w:r w:rsidR="00F33C6B" w:rsidRPr="00EE5040">
        <w:rPr>
          <w:rFonts w:ascii="Times New Roman" w:hAnsi="Times New Roman" w:cs="Times New Roman"/>
          <w:sz w:val="28"/>
          <w:szCs w:val="28"/>
        </w:rPr>
        <w:t xml:space="preserve">% фонд оплаты труда работников муниципальных учреждений (за исключением работников </w:t>
      </w:r>
      <w:r w:rsidR="00EE5040" w:rsidRPr="00EE5040">
        <w:rPr>
          <w:rFonts w:ascii="Times New Roman" w:hAnsi="Times New Roman" w:cs="Times New Roman"/>
          <w:sz w:val="28"/>
          <w:szCs w:val="28"/>
        </w:rPr>
        <w:t>социальной сферы)</w:t>
      </w:r>
      <w:r w:rsidR="00F33C6B" w:rsidRPr="00EE5040">
        <w:rPr>
          <w:rFonts w:ascii="Times New Roman" w:hAnsi="Times New Roman" w:cs="Times New Roman"/>
          <w:sz w:val="28"/>
          <w:szCs w:val="28"/>
        </w:rPr>
        <w:t xml:space="preserve">, а также работников, занимающих должности, не отнесенные к должностям муниципальной службы, и осуществляющих техническое обеспечение органов местного самоуправления, и направить средства на увеличение стимулирующих </w:t>
      </w:r>
      <w:r w:rsidR="003342C9" w:rsidRPr="00EE5040">
        <w:rPr>
          <w:rFonts w:ascii="Times New Roman" w:hAnsi="Times New Roman" w:cs="Times New Roman"/>
          <w:sz w:val="28"/>
          <w:szCs w:val="28"/>
        </w:rPr>
        <w:t xml:space="preserve">выплат фонда оплаты труда в 2014 году в сумме </w:t>
      </w:r>
      <w:r w:rsidR="00EE5040" w:rsidRPr="00EE5040">
        <w:rPr>
          <w:rFonts w:ascii="Times New Roman" w:hAnsi="Times New Roman" w:cs="Times New Roman"/>
          <w:sz w:val="28"/>
          <w:szCs w:val="28"/>
        </w:rPr>
        <w:t>24 717,6</w:t>
      </w:r>
      <w:r w:rsidR="003342C9" w:rsidRPr="00EE5040">
        <w:rPr>
          <w:rFonts w:ascii="Times New Roman" w:hAnsi="Times New Roman" w:cs="Times New Roman"/>
          <w:sz w:val="28"/>
          <w:szCs w:val="28"/>
        </w:rPr>
        <w:t xml:space="preserve"> тыс. руб., в 2015 году в сумме  </w:t>
      </w:r>
      <w:r w:rsidR="00EE5040" w:rsidRPr="00EE5040">
        <w:rPr>
          <w:rFonts w:ascii="Times New Roman" w:hAnsi="Times New Roman" w:cs="Times New Roman"/>
          <w:sz w:val="28"/>
          <w:szCs w:val="28"/>
        </w:rPr>
        <w:t xml:space="preserve">24 649,6 </w:t>
      </w:r>
      <w:r w:rsidR="003342C9" w:rsidRPr="00EE5040">
        <w:rPr>
          <w:rFonts w:ascii="Times New Roman" w:hAnsi="Times New Roman" w:cs="Times New Roman"/>
          <w:sz w:val="28"/>
          <w:szCs w:val="28"/>
        </w:rPr>
        <w:t xml:space="preserve">тыс. руб., в 2016 году в сумме </w:t>
      </w:r>
      <w:r w:rsidR="00F33C6B" w:rsidRPr="00EE5040">
        <w:rPr>
          <w:rFonts w:ascii="Times New Roman" w:hAnsi="Times New Roman" w:cs="Times New Roman"/>
          <w:sz w:val="28"/>
          <w:szCs w:val="28"/>
        </w:rPr>
        <w:t xml:space="preserve"> </w:t>
      </w:r>
      <w:r w:rsidR="00EE5040" w:rsidRPr="00EE5040">
        <w:rPr>
          <w:rFonts w:ascii="Times New Roman" w:hAnsi="Times New Roman" w:cs="Times New Roman"/>
          <w:sz w:val="28"/>
          <w:szCs w:val="28"/>
        </w:rPr>
        <w:t xml:space="preserve">24 649,6 </w:t>
      </w:r>
      <w:r w:rsidR="00F33C6B" w:rsidRPr="00EE5040">
        <w:rPr>
          <w:rFonts w:ascii="Times New Roman" w:hAnsi="Times New Roman" w:cs="Times New Roman"/>
          <w:sz w:val="28"/>
          <w:szCs w:val="28"/>
        </w:rPr>
        <w:t>тыс. руб.</w:t>
      </w:r>
    </w:p>
    <w:p w:rsidR="00F33C6B" w:rsidRPr="00F971E6" w:rsidRDefault="005E698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3E5D">
        <w:rPr>
          <w:rFonts w:ascii="Times New Roman" w:hAnsi="Times New Roman" w:cs="Times New Roman"/>
          <w:sz w:val="28"/>
          <w:szCs w:val="28"/>
        </w:rPr>
        <w:t xml:space="preserve">. </w:t>
      </w:r>
      <w:r w:rsidR="002A3E5D" w:rsidRPr="00F971E6">
        <w:rPr>
          <w:rFonts w:ascii="Times New Roman" w:hAnsi="Times New Roman" w:cs="Times New Roman"/>
          <w:sz w:val="28"/>
          <w:szCs w:val="28"/>
        </w:rPr>
        <w:t xml:space="preserve">Увеличить с 1 апреля 2014 года на 6,8 </w:t>
      </w:r>
      <w:r w:rsidR="00F33C6B" w:rsidRPr="00F971E6">
        <w:rPr>
          <w:rFonts w:ascii="Times New Roman" w:hAnsi="Times New Roman" w:cs="Times New Roman"/>
          <w:sz w:val="28"/>
          <w:szCs w:val="28"/>
        </w:rPr>
        <w:t>% должностные оклады и ежемесячные оклады за классный чин муниципальных служащих города Перми, должностные оклады помощников депутатов Пермской городской Думы, выборных должностных лиц городского самоуправления, а также членов Избирательной комиссии города Перми, осуществляющих свои полномочия на постоянной основе, и направить средства на увеличение соответств</w:t>
      </w:r>
      <w:r w:rsidR="002A3E5D" w:rsidRPr="00F971E6">
        <w:rPr>
          <w:rFonts w:ascii="Times New Roman" w:hAnsi="Times New Roman" w:cs="Times New Roman"/>
          <w:sz w:val="28"/>
          <w:szCs w:val="28"/>
        </w:rPr>
        <w:t xml:space="preserve">ующих фондов оплаты труда в 2014 году </w:t>
      </w:r>
      <w:r w:rsidR="00612467">
        <w:rPr>
          <w:rFonts w:ascii="Times New Roman" w:hAnsi="Times New Roman" w:cs="Times New Roman"/>
          <w:sz w:val="28"/>
          <w:szCs w:val="28"/>
        </w:rPr>
        <w:t xml:space="preserve">     </w:t>
      </w:r>
      <w:r w:rsidR="002A3E5D" w:rsidRPr="00F971E6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271508" w:rsidRPr="00F971E6">
        <w:rPr>
          <w:rFonts w:ascii="Times New Roman" w:hAnsi="Times New Roman" w:cs="Times New Roman"/>
          <w:sz w:val="28"/>
          <w:szCs w:val="28"/>
        </w:rPr>
        <w:t xml:space="preserve">54 707,3 </w:t>
      </w:r>
      <w:r w:rsidR="002A3E5D" w:rsidRPr="00F971E6">
        <w:rPr>
          <w:rFonts w:ascii="Times New Roman" w:hAnsi="Times New Roman" w:cs="Times New Roman"/>
          <w:sz w:val="28"/>
          <w:szCs w:val="28"/>
        </w:rPr>
        <w:t xml:space="preserve">тыс. руб., в 2015 году в сумме </w:t>
      </w:r>
      <w:r w:rsidR="00271508" w:rsidRPr="00F971E6">
        <w:rPr>
          <w:rFonts w:ascii="Times New Roman" w:hAnsi="Times New Roman" w:cs="Times New Roman"/>
          <w:sz w:val="28"/>
          <w:szCs w:val="28"/>
        </w:rPr>
        <w:t>71 937,9</w:t>
      </w:r>
      <w:r w:rsidR="002A3E5D" w:rsidRPr="00F971E6">
        <w:rPr>
          <w:rFonts w:ascii="Times New Roman" w:hAnsi="Times New Roman" w:cs="Times New Roman"/>
          <w:sz w:val="28"/>
          <w:szCs w:val="28"/>
        </w:rPr>
        <w:t xml:space="preserve"> тыс. руб., в 2016 году в сумме </w:t>
      </w:r>
      <w:r w:rsidR="00271508" w:rsidRPr="00F971E6">
        <w:rPr>
          <w:rFonts w:ascii="Times New Roman" w:hAnsi="Times New Roman" w:cs="Times New Roman"/>
          <w:sz w:val="28"/>
          <w:szCs w:val="28"/>
        </w:rPr>
        <w:t>71 989,4</w:t>
      </w:r>
      <w:r w:rsidR="00F33C6B" w:rsidRPr="00F971E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F6A85" w:rsidRDefault="000F6A85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35"/>
      <w:bookmarkStart w:id="3" w:name="Par138"/>
      <w:bookmarkEnd w:id="2"/>
      <w:bookmarkEnd w:id="3"/>
    </w:p>
    <w:p w:rsidR="00F33C6B" w:rsidRPr="000F6A85" w:rsidRDefault="006E6230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</w:p>
    <w:p w:rsidR="002A5CE9" w:rsidRDefault="002A5CE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33C6B" w:rsidRPr="000F6A85" w:rsidRDefault="002A5CE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E9">
        <w:rPr>
          <w:rFonts w:ascii="Times New Roman" w:hAnsi="Times New Roman" w:cs="Times New Roman"/>
          <w:sz w:val="28"/>
          <w:szCs w:val="28"/>
        </w:rPr>
        <w:t>1. Установить, что субсидии из бюджета города предоставляются юридическим лицам (за исключением муниципальных учреждений), в том числе некоммерческим организациям, индивидуальным предпринимателям, а также физическим лицам - производителям услуг (работ, товаров),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случае организации ими участия населения в работе:</w:t>
      </w:r>
    </w:p>
    <w:p w:rsidR="00F33C6B" w:rsidRPr="00621C99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проведению культурно-массовых и спортивных мероприятий по месту жительства,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организации и проведению Всероссийских соревнований на территории города Перми,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участию общественных объединений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приобретении призов и подарков,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по работе с людьми старшего поколения,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добровольных формирований населения </w:t>
      </w:r>
      <w:r w:rsidR="004551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A85">
        <w:rPr>
          <w:rFonts w:ascii="Times New Roman" w:hAnsi="Times New Roman" w:cs="Times New Roman"/>
          <w:sz w:val="28"/>
          <w:szCs w:val="28"/>
        </w:rPr>
        <w:t>по охране общественного порядка,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проведению мероприятий, приуроченных к празднованию государственных праздников и памятных дат в истории России и профессиональных праздников,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по оказанию содействия советам ветеранов войны, труда, Вооруженных Сил и правоохранительных органов,</w:t>
      </w:r>
    </w:p>
    <w:p w:rsidR="00F33C6B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по обеспечению сохранности жилого фонда, благоуст</w:t>
      </w:r>
      <w:r w:rsidR="00142E7F">
        <w:rPr>
          <w:rFonts w:ascii="Times New Roman" w:hAnsi="Times New Roman" w:cs="Times New Roman"/>
          <w:sz w:val="28"/>
          <w:szCs w:val="28"/>
        </w:rPr>
        <w:t>ройству и озеленению территории.</w:t>
      </w:r>
    </w:p>
    <w:p w:rsidR="002A5CE9" w:rsidRPr="002A5CE9" w:rsidRDefault="002A5CE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E9">
        <w:rPr>
          <w:rFonts w:ascii="Times New Roman" w:hAnsi="Times New Roman" w:cs="Times New Roman"/>
          <w:sz w:val="28"/>
          <w:szCs w:val="28"/>
        </w:rPr>
        <w:t>2. Установить, что субсидии из бюджета города предоставляются юридическим лицам (за исключением субсидий муниципальным учреждениям), индивидуальным предпринимателям - производителям услуг (работ, товаров),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услуг:</w:t>
      </w:r>
    </w:p>
    <w:p w:rsidR="00F33C6B" w:rsidRPr="00621C99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реализации социально значимых проектов,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перевозке пассажиров по поселенческим маршрутам</w:t>
      </w:r>
      <w:r w:rsidRPr="000F6A85">
        <w:rPr>
          <w:rFonts w:ascii="Times New Roman" w:hAnsi="Times New Roman" w:cs="Times New Roman"/>
          <w:sz w:val="28"/>
          <w:szCs w:val="28"/>
        </w:rPr>
        <w:t xml:space="preserve"> регулярных перевозок городского сообщения,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по перевозке пассажиров по межмуниципальным автобусным маршрутам пригородного сообщения в весенне-осенний период,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по погребению умерших согласно гарантированному перечню услуг, а также умерших (погибших), не имеющих супруга, близких родственников, иных родственников либо законного представителя умершего,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по капитальному ремонту многоквартирных домов города Перми,</w:t>
      </w:r>
    </w:p>
    <w:p w:rsidR="00F33C6B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по капитальному ремонту фасадов многоквартирных домов центральных улиц города Перми,</w:t>
      </w:r>
    </w:p>
    <w:p w:rsidR="004E65BD" w:rsidRPr="000F6A85" w:rsidRDefault="004E65B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42">
        <w:rPr>
          <w:rFonts w:ascii="Times New Roman" w:hAnsi="Times New Roman" w:cs="Times New Roman"/>
          <w:sz w:val="28"/>
          <w:szCs w:val="28"/>
        </w:rPr>
        <w:t>по установке приборов учета коммунальных ресурсов в части муниципальной доли  собственности в жилых домах города Перми,</w:t>
      </w:r>
    </w:p>
    <w:p w:rsidR="000277DD" w:rsidRPr="00621C99" w:rsidRDefault="000277D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предоставлению услуги дошкольного образования в части содержания ребенка (присмотра и ухода за ребенком), частным образовательным организациям  города Перми, реализующим основную общеобразовательную программу дошкольного образования,</w:t>
      </w:r>
    </w:p>
    <w:p w:rsidR="000277DD" w:rsidRPr="00621C99" w:rsidRDefault="000277D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предоставлению услуг общедоступного и бесплатного начального общего, основного общего и среднего (полного) общего образования по основным общеобразовательным программам,</w:t>
      </w:r>
    </w:p>
    <w:p w:rsidR="000277DD" w:rsidRPr="00621C99" w:rsidRDefault="000277D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предоставлению услуг дополнительного образования детям,</w:t>
      </w:r>
    </w:p>
    <w:p w:rsidR="000277DD" w:rsidRPr="00621C99" w:rsidRDefault="000277D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предоставлению услуг на организацию оздоровления и отдыха детей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детский оздоровительный лагерь, детский санаторно-оздоровительный лагерь, лагерь досуга и отдыха, туристический лагерь палаточного типа,</w:t>
      </w:r>
    </w:p>
    <w:p w:rsidR="000277DD" w:rsidRPr="00621C99" w:rsidRDefault="000277D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предоставлению услуг на организацию трудовой занятости несовершеннолетних лиц,</w:t>
      </w:r>
    </w:p>
    <w:p w:rsidR="000277DD" w:rsidRPr="00621C99" w:rsidRDefault="000277D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предоставлению спортивно-оздоровительных услуг для различных слоев населения,</w:t>
      </w:r>
    </w:p>
    <w:p w:rsidR="000277DD" w:rsidRPr="00621C99" w:rsidRDefault="000277D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предоставлению услуг по проведению конкурсов, тренингов,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Перми,</w:t>
      </w:r>
    </w:p>
    <w:p w:rsidR="000277DD" w:rsidRPr="00621C99" w:rsidRDefault="000277D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по предоставлению бесплатного питания по месту учебы в муниципальных общеобразовательных организациях отдельным категориям учащихся, не достигших возраста 18 лет, обучающихся по очной и очно-заочной (вечерней) форме обучения, не имеющим права на предоставление бесплатного питания по другим основаниям,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>на сортировку твердых бытовых отходов на территории города Перми,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на организацию освещения улиц города Перми,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на организацию работ по содержанию ливневой канализации города Перми.</w:t>
      </w:r>
    </w:p>
    <w:p w:rsidR="002A5CE9" w:rsidRPr="002A5CE9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 </w:t>
      </w:r>
      <w:r w:rsidR="002A5CE9" w:rsidRPr="002A5CE9">
        <w:rPr>
          <w:rFonts w:ascii="Times New Roman" w:hAnsi="Times New Roman" w:cs="Times New Roman"/>
          <w:sz w:val="28"/>
          <w:szCs w:val="28"/>
        </w:rPr>
        <w:t>3. Установить, что юридическим лицам, не являющимся муниципальными казенными учреждениями, индивидуальным предпринимателям, физическим лицам за счет средств бюджета города Перми могут предоставляться гранты в форме субсидий, в том числе на конкурсной основе.</w:t>
      </w:r>
    </w:p>
    <w:p w:rsidR="002A5CE9" w:rsidRPr="0006624A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4A" w:rsidRPr="0006624A">
        <w:rPr>
          <w:rFonts w:ascii="Times New Roman" w:hAnsi="Times New Roman" w:cs="Times New Roman"/>
          <w:sz w:val="28"/>
          <w:szCs w:val="28"/>
        </w:rPr>
        <w:t>4</w:t>
      </w:r>
      <w:r w:rsidR="0006624A">
        <w:rPr>
          <w:rFonts w:ascii="Times New Roman" w:hAnsi="Times New Roman" w:cs="Times New Roman"/>
          <w:sz w:val="28"/>
          <w:szCs w:val="28"/>
        </w:rPr>
        <w:t xml:space="preserve">. </w:t>
      </w:r>
      <w:r w:rsidR="002A5CE9" w:rsidRPr="0006624A">
        <w:rPr>
          <w:rFonts w:ascii="Times New Roman" w:hAnsi="Times New Roman" w:cs="Times New Roman"/>
          <w:sz w:val="28"/>
          <w:szCs w:val="28"/>
        </w:rPr>
        <w:t>Порядки предоставления субсидий, грантов в форме субсидий предусмотренных настоящей статьей, устанавливаются нормативными правовыми актами администрации города Перми.</w:t>
      </w:r>
    </w:p>
    <w:p w:rsidR="002A5CE9" w:rsidRDefault="002A5CE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1E6" w:rsidRDefault="004551E6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1E6" w:rsidRDefault="004551E6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1E6" w:rsidRPr="0006624A" w:rsidRDefault="004551E6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C6B" w:rsidRPr="000F6A85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</w:p>
    <w:p w:rsidR="0082732D" w:rsidRDefault="0082732D" w:rsidP="005A661D">
      <w:pPr>
        <w:autoSpaceDE w:val="0"/>
        <w:autoSpaceDN w:val="0"/>
        <w:adjustRightInd w:val="0"/>
        <w:ind w:firstLine="709"/>
        <w:jc w:val="both"/>
      </w:pPr>
    </w:p>
    <w:p w:rsidR="0082732D" w:rsidRPr="0082732D" w:rsidRDefault="0082732D" w:rsidP="00412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2D">
        <w:rPr>
          <w:rFonts w:ascii="Times New Roman" w:hAnsi="Times New Roman" w:cs="Times New Roman"/>
          <w:sz w:val="28"/>
        </w:rPr>
        <w:t>Установить, что муниципальные заказчики (заказчики) при</w:t>
      </w:r>
      <w:r w:rsidRPr="0082732D">
        <w:rPr>
          <w:rFonts w:ascii="Times New Roman" w:hAnsi="Times New Roman" w:cs="Times New Roman"/>
          <w:sz w:val="28"/>
          <w:szCs w:val="28"/>
        </w:rPr>
        <w:t xml:space="preserve"> заключении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город Пермь, а также бюджетные </w:t>
      </w:r>
      <w:r w:rsidRPr="005D6442">
        <w:rPr>
          <w:rFonts w:ascii="Times New Roman" w:hAnsi="Times New Roman" w:cs="Times New Roman"/>
          <w:sz w:val="28"/>
          <w:szCs w:val="28"/>
        </w:rPr>
        <w:t>учреждения либо иные юридические лица</w:t>
      </w:r>
      <w:r w:rsidRPr="0082732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4" w:history="1">
        <w:r w:rsidRPr="0082732D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82732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82732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273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82732D">
          <w:rPr>
            <w:rFonts w:ascii="Times New Roman" w:hAnsi="Times New Roman" w:cs="Times New Roman"/>
            <w:sz w:val="28"/>
            <w:szCs w:val="28"/>
          </w:rPr>
          <w:t>5 статьи 15</w:t>
        </w:r>
      </w:hyperlink>
      <w:r w:rsidRPr="0082732D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</w:t>
      </w:r>
      <w:r w:rsidR="00412434">
        <w:rPr>
          <w:rFonts w:ascii="Times New Roman" w:hAnsi="Times New Roman" w:cs="Times New Roman"/>
          <w:sz w:val="28"/>
          <w:szCs w:val="28"/>
        </w:rPr>
        <w:t>«</w:t>
      </w:r>
      <w:r w:rsidRPr="0082732D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="004551E6">
        <w:rPr>
          <w:rFonts w:ascii="Times New Roman" w:hAnsi="Times New Roman" w:cs="Times New Roman"/>
          <w:sz w:val="28"/>
          <w:szCs w:val="28"/>
        </w:rPr>
        <w:t xml:space="preserve"> </w:t>
      </w:r>
      <w:r w:rsidRPr="0082732D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412434">
        <w:rPr>
          <w:rFonts w:ascii="Times New Roman" w:hAnsi="Times New Roman" w:cs="Times New Roman"/>
          <w:sz w:val="28"/>
          <w:szCs w:val="28"/>
        </w:rPr>
        <w:t>»</w:t>
      </w:r>
      <w:r w:rsidRPr="0082732D">
        <w:rPr>
          <w:rFonts w:ascii="Times New Roman" w:hAnsi="Times New Roman" w:cs="Times New Roman"/>
          <w:sz w:val="28"/>
          <w:szCs w:val="28"/>
        </w:rPr>
        <w:t xml:space="preserve"> (далее - контракт)</w:t>
      </w:r>
      <w:r w:rsidRPr="0082732D">
        <w:rPr>
          <w:rFonts w:ascii="Times New Roman" w:hAnsi="Times New Roman" w:cs="Times New Roman"/>
        </w:rPr>
        <w:t xml:space="preserve"> </w:t>
      </w:r>
      <w:r w:rsidRPr="0082732D">
        <w:rPr>
          <w:rFonts w:ascii="Times New Roman" w:hAnsi="Times New Roman" w:cs="Times New Roman"/>
          <w:sz w:val="28"/>
          <w:szCs w:val="28"/>
        </w:rPr>
        <w:t>вправе предусматривать авансовые платежи:</w:t>
      </w:r>
    </w:p>
    <w:p w:rsidR="0082732D" w:rsidRDefault="0082732D" w:rsidP="00412434">
      <w:pPr>
        <w:pStyle w:val="a6"/>
        <w:spacing w:line="240" w:lineRule="auto"/>
      </w:pPr>
      <w:r>
        <w:t xml:space="preserve">в размере до 100% суммы контракта - по контрактам на поставку и подписку на печатные издания, на поставку горюче-смазочных материалов, на оказание услуг всех видов связи, на оказание услуг в сфере образования, на приобретение путевок, авиа- и железнодорожных билетов, на оплату регистрационных сборов за участие официальных делегаций города Перми в мероприятиях регионального и федерального значения, на оплату найма жилых помещений, по контрактам страхования,  а также по контрактам, заключенным в соответствии с пунктами 4, 5, 9, 13, 14, 15, 28 части 1 статьи 93 Федерального закона от 05.04.2013 № 44-ФЗ </w:t>
      </w:r>
      <w:r w:rsidR="00412434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412434">
        <w:t>»</w:t>
      </w:r>
      <w:r>
        <w:t>,</w:t>
      </w:r>
    </w:p>
    <w:p w:rsidR="0082732D" w:rsidRDefault="0082732D" w:rsidP="00412434">
      <w:pPr>
        <w:pStyle w:val="a6"/>
        <w:spacing w:line="240" w:lineRule="auto"/>
      </w:pPr>
      <w:r>
        <w:t>в размере до 30% суммы контракта, если иное не предусмотрено действующим законодательством, - по остальным контрактам.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1. Администрации города Перми предоставить право направлять с последующим внесением изменений в решение о бюджете остатки средств бюджета города </w:t>
      </w:r>
      <w:r w:rsidR="004551E6">
        <w:rPr>
          <w:rFonts w:ascii="Times New Roman" w:hAnsi="Times New Roman" w:cs="Times New Roman"/>
          <w:sz w:val="28"/>
          <w:szCs w:val="28"/>
        </w:rPr>
        <w:t xml:space="preserve"> </w:t>
      </w:r>
      <w:r w:rsidRPr="000F6A85">
        <w:rPr>
          <w:rFonts w:ascii="Times New Roman" w:hAnsi="Times New Roman" w:cs="Times New Roman"/>
          <w:sz w:val="28"/>
          <w:szCs w:val="28"/>
        </w:rPr>
        <w:t xml:space="preserve">по </w:t>
      </w:r>
      <w:r w:rsidR="00FF7EE5">
        <w:rPr>
          <w:rFonts w:ascii="Times New Roman" w:hAnsi="Times New Roman" w:cs="Times New Roman"/>
          <w:sz w:val="28"/>
          <w:szCs w:val="28"/>
        </w:rPr>
        <w:t>состоянию на 1 января 2014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получателями средств бюджета лимитов бюджетных </w:t>
      </w:r>
      <w:r w:rsidR="00FF7EE5">
        <w:rPr>
          <w:rFonts w:ascii="Times New Roman" w:hAnsi="Times New Roman" w:cs="Times New Roman"/>
          <w:sz w:val="28"/>
          <w:szCs w:val="28"/>
        </w:rPr>
        <w:t>обязательств, доведенных на 2013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год, в следующем порядке: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на реализацию краевых региональных и инвестиционных проектов, целевых</w:t>
      </w:r>
      <w:r w:rsidR="00FF7EE5">
        <w:rPr>
          <w:rFonts w:ascii="Times New Roman" w:hAnsi="Times New Roman" w:cs="Times New Roman"/>
          <w:sz w:val="28"/>
          <w:szCs w:val="28"/>
        </w:rPr>
        <w:t xml:space="preserve"> программ - на те же цели в 2014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дополнительного источника финансирования,</w:t>
      </w:r>
    </w:p>
    <w:p w:rsidR="00F33C6B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на реализацию мероприятий по развитию микрорайонов гор</w:t>
      </w:r>
      <w:r w:rsidR="00FF7EE5">
        <w:rPr>
          <w:rFonts w:ascii="Times New Roman" w:hAnsi="Times New Roman" w:cs="Times New Roman"/>
          <w:sz w:val="28"/>
          <w:szCs w:val="28"/>
        </w:rPr>
        <w:t>ода Перми - на те же цели в 2014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году в качестве дополните</w:t>
      </w:r>
      <w:r w:rsidR="00FF7EE5">
        <w:rPr>
          <w:rFonts w:ascii="Times New Roman" w:hAnsi="Times New Roman" w:cs="Times New Roman"/>
          <w:sz w:val="28"/>
          <w:szCs w:val="28"/>
        </w:rPr>
        <w:t>льного источника финансирования</w:t>
      </w:r>
      <w:r w:rsidR="002D1BA9">
        <w:rPr>
          <w:rFonts w:ascii="Times New Roman" w:hAnsi="Times New Roman" w:cs="Times New Roman"/>
          <w:sz w:val="28"/>
          <w:szCs w:val="28"/>
        </w:rPr>
        <w:t>,</w:t>
      </w:r>
    </w:p>
    <w:p w:rsidR="00C26F6E" w:rsidRPr="00C26F6E" w:rsidRDefault="00C26F6E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1A">
        <w:rPr>
          <w:rFonts w:ascii="Times New Roman" w:eastAsia="Calibri" w:hAnsi="Times New Roman" w:cs="Times New Roman"/>
          <w:iCs/>
          <w:sz w:val="28"/>
          <w:szCs w:val="28"/>
        </w:rPr>
        <w:t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C26F6E" w:rsidRPr="000F6A85" w:rsidRDefault="00C26F6E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Установить в </w:t>
      </w:r>
      <w:r w:rsidRPr="0041243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7" w:history="1">
        <w:r w:rsidR="00726999" w:rsidRPr="00412434">
          <w:rPr>
            <w:rFonts w:ascii="Times New Roman" w:hAnsi="Times New Roman" w:cs="Times New Roman"/>
            <w:sz w:val="28"/>
            <w:szCs w:val="28"/>
          </w:rPr>
          <w:t>пункта</w:t>
        </w:r>
        <w:r w:rsidRPr="00412434">
          <w:rPr>
            <w:rFonts w:ascii="Times New Roman" w:hAnsi="Times New Roman" w:cs="Times New Roman"/>
            <w:sz w:val="28"/>
            <w:szCs w:val="28"/>
          </w:rPr>
          <w:t>м</w:t>
        </w:r>
        <w:r w:rsidR="00726999" w:rsidRPr="00412434">
          <w:rPr>
            <w:rFonts w:ascii="Times New Roman" w:hAnsi="Times New Roman" w:cs="Times New Roman"/>
            <w:sz w:val="28"/>
            <w:szCs w:val="28"/>
          </w:rPr>
          <w:t>и</w:t>
        </w:r>
        <w:r w:rsidRPr="00412434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726999" w:rsidRPr="00412434">
          <w:rPr>
            <w:rFonts w:ascii="Times New Roman" w:hAnsi="Times New Roman" w:cs="Times New Roman"/>
            <w:sz w:val="28"/>
            <w:szCs w:val="28"/>
          </w:rPr>
          <w:t>, 3</w:t>
        </w:r>
        <w:r w:rsidRPr="00412434">
          <w:rPr>
            <w:rFonts w:ascii="Times New Roman" w:hAnsi="Times New Roman" w:cs="Times New Roman"/>
            <w:sz w:val="28"/>
            <w:szCs w:val="28"/>
          </w:rPr>
          <w:t xml:space="preserve"> статьи 232</w:t>
        </w:r>
      </w:hyperlink>
      <w:r w:rsidRPr="004124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412434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0F6A8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города, без внесения изменений в решение о бюджете города: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решений о внесении изменений в ведомственные целевые программы в процессе их реализации по главному распорядителю бюджетных средств - в пределах утвержденного объема бюджетных ассигнований на реализацию соответствующей ведомственной целевой программы без изменения отраслевой направленности,</w:t>
      </w:r>
    </w:p>
    <w:p w:rsidR="00F33C6B" w:rsidRPr="009836C4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принятие администрацией города Перми решений о внесении изменений </w:t>
      </w:r>
      <w:r w:rsidR="004551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6A85">
        <w:rPr>
          <w:rFonts w:ascii="Times New Roman" w:hAnsi="Times New Roman" w:cs="Times New Roman"/>
          <w:sz w:val="28"/>
          <w:szCs w:val="28"/>
        </w:rPr>
        <w:t xml:space="preserve">в решения об осуществлении бюджетных инвестиций в объекты муниципальной собственности - в пределах утвержденного объема бюджетных ассигнований </w:t>
      </w:r>
      <w:r w:rsidR="004551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6A85">
        <w:rPr>
          <w:rFonts w:ascii="Times New Roman" w:hAnsi="Times New Roman" w:cs="Times New Roman"/>
          <w:sz w:val="28"/>
          <w:szCs w:val="28"/>
        </w:rPr>
        <w:t>на бюджетные инвестиции по главному распорядителю бюджетных средств и перечня объектов бюджетных инвестиций,</w:t>
      </w:r>
      <w:r w:rsidR="000C1068">
        <w:rPr>
          <w:rFonts w:ascii="Times New Roman" w:hAnsi="Times New Roman" w:cs="Times New Roman"/>
          <w:sz w:val="28"/>
          <w:szCs w:val="28"/>
        </w:rPr>
        <w:t xml:space="preserve"> </w:t>
      </w:r>
      <w:r w:rsidR="000C1068" w:rsidRPr="009836C4">
        <w:rPr>
          <w:rFonts w:ascii="Times New Roman" w:hAnsi="Times New Roman" w:cs="Times New Roman"/>
          <w:sz w:val="28"/>
          <w:szCs w:val="28"/>
        </w:rPr>
        <w:t>в соответствии с утвержденными муниципальными программами,</w:t>
      </w:r>
    </w:p>
    <w:p w:rsidR="000C1068" w:rsidRPr="009836C4" w:rsidRDefault="0098371D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4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C033BB" w:rsidRPr="009836C4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главными распорядителями бюджетных средств на проведение мероприятий в соответствии с </w:t>
      </w:r>
      <w:r w:rsidR="00236D2E" w:rsidRPr="009836C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033BB" w:rsidRPr="009836C4">
        <w:rPr>
          <w:rFonts w:ascii="Times New Roman" w:hAnsi="Times New Roman" w:cs="Times New Roman"/>
          <w:sz w:val="28"/>
          <w:szCs w:val="28"/>
        </w:rPr>
        <w:t>администрации города Перми об утверждении муниципальных программ без изменения целевого направления средств,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принятие администрацией города Перми решения об утверждении перечня мероприятий, направленных на решение отдельных вопросов местного значения </w:t>
      </w:r>
      <w:r w:rsidR="004551E6">
        <w:rPr>
          <w:rFonts w:ascii="Times New Roman" w:hAnsi="Times New Roman" w:cs="Times New Roman"/>
          <w:sz w:val="28"/>
          <w:szCs w:val="28"/>
        </w:rPr>
        <w:t xml:space="preserve">      </w:t>
      </w:r>
      <w:r w:rsidRPr="000F6A85">
        <w:rPr>
          <w:rFonts w:ascii="Times New Roman" w:hAnsi="Times New Roman" w:cs="Times New Roman"/>
          <w:sz w:val="28"/>
          <w:szCs w:val="28"/>
        </w:rPr>
        <w:t>в микрорайонах на территории Пермского городского округа, и о внесении изменений в 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решения о направлении на повышение квалификации (обучение) участников управленческого кадрового резерва, являющихся муниципальными служащими функциональных или территориальных органов администрации города Перми, а также о направлении на повышение квалификации, стажировку муниципальных служащих функциональных или территориальных органов администрации города Перми,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принятие администрацией города Перми решения о передаче имущественного комплекса функциональных и территориальных органов на баланс МКУ </w:t>
      </w:r>
      <w:r w:rsidR="00412434">
        <w:rPr>
          <w:rFonts w:ascii="Times New Roman" w:hAnsi="Times New Roman" w:cs="Times New Roman"/>
          <w:sz w:val="28"/>
          <w:szCs w:val="28"/>
        </w:rPr>
        <w:t>«</w:t>
      </w:r>
      <w:r w:rsidRPr="000F6A85">
        <w:rPr>
          <w:rFonts w:ascii="Times New Roman" w:hAnsi="Times New Roman" w:cs="Times New Roman"/>
          <w:sz w:val="28"/>
          <w:szCs w:val="28"/>
        </w:rPr>
        <w:t>Управление по эксплуатации административных зданий города Перми</w:t>
      </w:r>
      <w:r w:rsidR="00412434">
        <w:rPr>
          <w:rFonts w:ascii="Times New Roman" w:hAnsi="Times New Roman" w:cs="Times New Roman"/>
          <w:sz w:val="28"/>
          <w:szCs w:val="28"/>
        </w:rPr>
        <w:t>»</w:t>
      </w:r>
      <w:r w:rsidRPr="000F6A85">
        <w:rPr>
          <w:rFonts w:ascii="Times New Roman" w:hAnsi="Times New Roman" w:cs="Times New Roman"/>
          <w:sz w:val="28"/>
          <w:szCs w:val="28"/>
        </w:rPr>
        <w:t>,</w:t>
      </w:r>
    </w:p>
    <w:p w:rsidR="00F33C6B" w:rsidRPr="00F92EC7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C7">
        <w:rPr>
          <w:rFonts w:ascii="Times New Roman" w:hAnsi="Times New Roman" w:cs="Times New Roman"/>
          <w:sz w:val="28"/>
          <w:szCs w:val="28"/>
        </w:rPr>
        <w:t>распределение зарезервированных бюджетных ассигнований на увелич</w:t>
      </w:r>
      <w:r w:rsidR="00265056" w:rsidRPr="00F92EC7">
        <w:rPr>
          <w:rFonts w:ascii="Times New Roman" w:hAnsi="Times New Roman" w:cs="Times New Roman"/>
          <w:sz w:val="28"/>
          <w:szCs w:val="28"/>
        </w:rPr>
        <w:t xml:space="preserve">ение фонда оплаты труда с 1 апреля 2014 года на 6,8 </w:t>
      </w:r>
      <w:r w:rsidRPr="00F92EC7">
        <w:rPr>
          <w:rFonts w:ascii="Times New Roman" w:hAnsi="Times New Roman" w:cs="Times New Roman"/>
          <w:sz w:val="28"/>
          <w:szCs w:val="28"/>
        </w:rPr>
        <w:t>% муниципальных служащих города Перми, помощников депутатов Пермской городской Думы, выборных должностных лиц городского самоуправления, а также членов Избирательной комиссии города Перми, осуществляющих свои полномочия на постоянной основе, пенсий за выслугу лет лицам, замещавшим муниципальные должности муниципальной службы (должности муниципальной службы) в органах местного самоуправления города Перми, и компенсационных выплат, связанных с осуществлением полномочий депутатов Пермской городской Думы,</w:t>
      </w:r>
    </w:p>
    <w:p w:rsidR="00F33C6B" w:rsidRPr="00F92EC7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C7">
        <w:rPr>
          <w:rFonts w:ascii="Times New Roman" w:hAnsi="Times New Roman" w:cs="Times New Roman"/>
          <w:sz w:val="28"/>
          <w:szCs w:val="28"/>
        </w:rPr>
        <w:t>распределение зарезервированных бюджетных ассигнований на увеличение фонда оплат</w:t>
      </w:r>
      <w:r w:rsidR="00CA641A">
        <w:rPr>
          <w:rFonts w:ascii="Times New Roman" w:hAnsi="Times New Roman" w:cs="Times New Roman"/>
          <w:sz w:val="28"/>
          <w:szCs w:val="28"/>
        </w:rPr>
        <w:t>ы труда с 1 января 2014</w:t>
      </w:r>
      <w:r w:rsidR="00265056" w:rsidRPr="00F92EC7">
        <w:rPr>
          <w:rFonts w:ascii="Times New Roman" w:hAnsi="Times New Roman" w:cs="Times New Roman"/>
          <w:sz w:val="28"/>
          <w:szCs w:val="28"/>
        </w:rPr>
        <w:t xml:space="preserve"> года на 6,8 </w:t>
      </w:r>
      <w:r w:rsidRPr="00F92EC7">
        <w:rPr>
          <w:rFonts w:ascii="Times New Roman" w:hAnsi="Times New Roman" w:cs="Times New Roman"/>
          <w:sz w:val="28"/>
          <w:szCs w:val="28"/>
        </w:rPr>
        <w:t>% работников муниципальных учреждений, а также работников, занимающих должности, не отнесенные к должностям муниципальной службы, и осуществляющих техническое обеспечение органов местного самоуправления,</w:t>
      </w:r>
    </w:p>
    <w:p w:rsidR="009E1929" w:rsidRPr="002703BE" w:rsidRDefault="009E192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42">
        <w:rPr>
          <w:rFonts w:ascii="Times New Roman" w:hAnsi="Times New Roman" w:cs="Times New Roman"/>
          <w:sz w:val="28"/>
          <w:szCs w:val="28"/>
        </w:rPr>
        <w:t>направление неиспользованных на 01 января 2014 года и перечисленных автономными и бюджетными учреждениями в доход бюджета города остатков субсидий на иные цели, бюджетных инвестиций - при наличии потребности в направлении их на те же цели в соответствии с решением соответствующего учредителя автономного или бюджетного учреждения,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распределение зарезервированных бюджетных ассигнований на исполнение решений судов к администрации города Перми, вступивших в законную силу,</w:t>
      </w:r>
    </w:p>
    <w:p w:rsidR="009E1929" w:rsidRPr="00CA641A" w:rsidRDefault="009E192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1A">
        <w:rPr>
          <w:rFonts w:ascii="Times New Roman" w:hAnsi="Times New Roman" w:cs="Times New Roman"/>
          <w:sz w:val="28"/>
          <w:szCs w:val="28"/>
        </w:rPr>
        <w:t>изменение типа</w:t>
      </w:r>
      <w:r w:rsidR="00CA641A" w:rsidRPr="00CA641A">
        <w:rPr>
          <w:rFonts w:ascii="Times New Roman" w:hAnsi="Times New Roman" w:cs="Times New Roman"/>
          <w:sz w:val="28"/>
          <w:szCs w:val="28"/>
        </w:rPr>
        <w:t>, реорганизация</w:t>
      </w:r>
      <w:r w:rsidRPr="00CA641A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CA641A" w:rsidRPr="00CA641A">
        <w:rPr>
          <w:rFonts w:ascii="Times New Roman" w:hAnsi="Times New Roman" w:cs="Times New Roman"/>
          <w:sz w:val="28"/>
          <w:szCs w:val="28"/>
        </w:rPr>
        <w:t>,</w:t>
      </w:r>
      <w:r w:rsidRPr="00CA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изменение контингента детей между муниципальными учреждениями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бюджета,</w:t>
      </w:r>
    </w:p>
    <w:p w:rsidR="00F33C6B" w:rsidRPr="00412434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изменение (уточнение) </w:t>
      </w:r>
      <w:r w:rsidRPr="00412434">
        <w:rPr>
          <w:rFonts w:ascii="Times New Roman" w:hAnsi="Times New Roman" w:cs="Times New Roman"/>
          <w:sz w:val="28"/>
          <w:szCs w:val="28"/>
        </w:rPr>
        <w:t>кодов бюджетной классификации расходов</w:t>
      </w:r>
      <w:r w:rsidR="00265056" w:rsidRPr="00412434">
        <w:rPr>
          <w:rFonts w:ascii="Times New Roman" w:hAnsi="Times New Roman" w:cs="Times New Roman"/>
          <w:sz w:val="28"/>
          <w:szCs w:val="28"/>
        </w:rPr>
        <w:t xml:space="preserve"> и (или) доходов</w:t>
      </w:r>
      <w:r w:rsidRPr="00412434">
        <w:rPr>
          <w:rFonts w:ascii="Times New Roman" w:hAnsi="Times New Roman" w:cs="Times New Roman"/>
          <w:sz w:val="28"/>
          <w:szCs w:val="28"/>
        </w:rPr>
        <w:t xml:space="preserve"> бюджета без изменения целевого назначения средств, вызванное необходимостью:</w:t>
      </w:r>
    </w:p>
    <w:p w:rsidR="00F33C6B" w:rsidRPr="00412434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34">
        <w:rPr>
          <w:rFonts w:ascii="Times New Roman" w:hAnsi="Times New Roman" w:cs="Times New Roman"/>
          <w:sz w:val="28"/>
          <w:szCs w:val="28"/>
        </w:rPr>
        <w:t>изменения исполнителей в пределах утвержденного объема бюджетных ассигнований по главному распорядителю бюджетных средств,</w:t>
      </w:r>
    </w:p>
    <w:p w:rsidR="00F33C6B" w:rsidRPr="00412434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34">
        <w:rPr>
          <w:rFonts w:ascii="Times New Roman" w:hAnsi="Times New Roman" w:cs="Times New Roman"/>
          <w:sz w:val="28"/>
          <w:szCs w:val="28"/>
        </w:rPr>
        <w:t xml:space="preserve">приведения кодов бюджетной классификации расходов в соответствие с требованиями </w:t>
      </w:r>
      <w:hyperlink r:id="rId29" w:history="1">
        <w:r w:rsidRPr="00412434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12434">
        <w:rPr>
          <w:rFonts w:ascii="Times New Roman" w:hAnsi="Times New Roman" w:cs="Times New Roman"/>
          <w:sz w:val="28"/>
          <w:szCs w:val="28"/>
        </w:rPr>
        <w:t xml:space="preserve"> Министерства финансов Ро</w:t>
      </w:r>
      <w:r w:rsidR="00126CF6" w:rsidRPr="00412434">
        <w:rPr>
          <w:rFonts w:ascii="Times New Roman" w:hAnsi="Times New Roman" w:cs="Times New Roman"/>
          <w:sz w:val="28"/>
          <w:szCs w:val="28"/>
        </w:rPr>
        <w:t xml:space="preserve">ссийской Федерации от 01.07.2013 </w:t>
      </w:r>
      <w:r w:rsidR="005A661D" w:rsidRPr="00412434">
        <w:rPr>
          <w:rFonts w:ascii="Times New Roman" w:hAnsi="Times New Roman" w:cs="Times New Roman"/>
          <w:sz w:val="28"/>
          <w:szCs w:val="28"/>
        </w:rPr>
        <w:t>№</w:t>
      </w:r>
      <w:r w:rsidR="00126CF6" w:rsidRPr="00412434">
        <w:rPr>
          <w:rFonts w:ascii="Times New Roman" w:hAnsi="Times New Roman" w:cs="Times New Roman"/>
          <w:sz w:val="28"/>
          <w:szCs w:val="28"/>
        </w:rPr>
        <w:t xml:space="preserve"> 65н </w:t>
      </w:r>
      <w:r w:rsidR="00412434" w:rsidRPr="00412434">
        <w:rPr>
          <w:rFonts w:ascii="Times New Roman" w:hAnsi="Times New Roman" w:cs="Times New Roman"/>
          <w:sz w:val="28"/>
          <w:szCs w:val="28"/>
        </w:rPr>
        <w:t>«</w:t>
      </w:r>
      <w:r w:rsidR="00126CF6" w:rsidRPr="00412434">
        <w:rPr>
          <w:rFonts w:ascii="Times New Roman" w:hAnsi="Times New Roman" w:cs="Times New Roman"/>
          <w:sz w:val="28"/>
          <w:szCs w:val="28"/>
        </w:rPr>
        <w:t>Об утверждении У</w:t>
      </w:r>
      <w:r w:rsidRPr="00412434">
        <w:rPr>
          <w:rFonts w:ascii="Times New Roman" w:hAnsi="Times New Roman" w:cs="Times New Roman"/>
          <w:sz w:val="28"/>
          <w:szCs w:val="28"/>
        </w:rPr>
        <w:t>казаний о порядке применения бюджетной классификации Р</w:t>
      </w:r>
      <w:r w:rsidR="00126CF6" w:rsidRPr="0041243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412434" w:rsidRPr="00412434">
        <w:rPr>
          <w:rFonts w:ascii="Times New Roman" w:hAnsi="Times New Roman" w:cs="Times New Roman"/>
          <w:sz w:val="28"/>
          <w:szCs w:val="28"/>
        </w:rPr>
        <w:t>»</w:t>
      </w:r>
      <w:r w:rsidRPr="00412434">
        <w:rPr>
          <w:rFonts w:ascii="Times New Roman" w:hAnsi="Times New Roman" w:cs="Times New Roman"/>
          <w:sz w:val="28"/>
          <w:szCs w:val="28"/>
        </w:rPr>
        <w:t xml:space="preserve"> при внесении изменений в указанный Приказ (уточнение кодов разделов, подразделов расходов),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(уточнение кодов разделов, подразделов, целевых статей, видов расходов).</w:t>
      </w:r>
    </w:p>
    <w:p w:rsidR="009E1929" w:rsidRPr="005D6442" w:rsidRDefault="009E1929" w:rsidP="005A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442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году,</w:t>
      </w:r>
    </w:p>
    <w:p w:rsidR="009E1929" w:rsidRPr="00CA641A" w:rsidRDefault="009E1929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D6442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увеличения бюджетных ассигнований текущего финансового года </w:t>
      </w:r>
      <w:r w:rsidR="004551E6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Pr="005D6442">
        <w:rPr>
          <w:rFonts w:ascii="Times New Roman" w:eastAsia="Calibri" w:hAnsi="Times New Roman" w:cs="Times New Roman"/>
          <w:iCs/>
          <w:sz w:val="28"/>
          <w:szCs w:val="28"/>
        </w:rPr>
        <w:t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4C609D" w:rsidRDefault="004C609D" w:rsidP="004124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3C6B" w:rsidRPr="00CA641A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641A">
        <w:rPr>
          <w:rFonts w:ascii="Times New Roman" w:hAnsi="Times New Roman" w:cs="Times New Roman"/>
          <w:sz w:val="28"/>
          <w:szCs w:val="28"/>
        </w:rPr>
        <w:t>Статья 14</w:t>
      </w:r>
    </w:p>
    <w:p w:rsidR="00F33C6B" w:rsidRPr="004C609D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3C6B" w:rsidRPr="007F23E3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E3">
        <w:rPr>
          <w:rFonts w:ascii="Times New Roman" w:hAnsi="Times New Roman" w:cs="Times New Roman"/>
          <w:sz w:val="28"/>
          <w:szCs w:val="28"/>
        </w:rPr>
        <w:t>Администрации города Перми предоставить право в пределах общего</w:t>
      </w:r>
      <w:r w:rsidR="00CA641A">
        <w:rPr>
          <w:rFonts w:ascii="Times New Roman" w:hAnsi="Times New Roman" w:cs="Times New Roman"/>
          <w:sz w:val="28"/>
          <w:szCs w:val="28"/>
        </w:rPr>
        <w:t xml:space="preserve"> объема средств, полученных из бюджета</w:t>
      </w:r>
      <w:r w:rsidRPr="007F23E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CA64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C6B" w:rsidRPr="007F23E3" w:rsidRDefault="00141FD6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33C6B" w:rsidRPr="007F23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33C6B" w:rsidRPr="007F23E3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на территории Пермского края в соответствии с территориальной программой государственных гарантий оказания гражданам Российской Федерации бесплатной медицинской помощи - производить перераспределение между </w:t>
      </w:r>
      <w:r w:rsidR="00F92EC7" w:rsidRPr="007F23E3">
        <w:rPr>
          <w:rFonts w:ascii="Times New Roman" w:hAnsi="Times New Roman" w:cs="Times New Roman"/>
          <w:sz w:val="28"/>
          <w:szCs w:val="28"/>
        </w:rPr>
        <w:t xml:space="preserve">целевыми статьями (муниципальных программ и непрограммным направлениям деятельности) группам и подгруппам видов расходов, разделам, подразделам классификации расходов бюджета </w:t>
      </w:r>
      <w:r w:rsidR="00412434" w:rsidRPr="007F23E3">
        <w:rPr>
          <w:rFonts w:ascii="Times New Roman" w:hAnsi="Times New Roman" w:cs="Times New Roman"/>
          <w:sz w:val="28"/>
          <w:szCs w:val="28"/>
        </w:rPr>
        <w:t>города в</w:t>
      </w:r>
      <w:r w:rsidR="00F33C6B" w:rsidRPr="007F23E3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заданием Пермского края,</w:t>
      </w:r>
    </w:p>
    <w:p w:rsidR="00F33C6B" w:rsidRPr="00621C99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9">
        <w:rPr>
          <w:rFonts w:ascii="Times New Roman" w:hAnsi="Times New Roman" w:cs="Times New Roman"/>
          <w:sz w:val="28"/>
          <w:szCs w:val="28"/>
        </w:rPr>
        <w:t xml:space="preserve"> </w:t>
      </w:r>
      <w:r w:rsidR="00141FD6">
        <w:rPr>
          <w:rFonts w:ascii="Times New Roman" w:hAnsi="Times New Roman" w:cs="Times New Roman"/>
          <w:sz w:val="28"/>
          <w:szCs w:val="28"/>
        </w:rPr>
        <w:t>на</w:t>
      </w:r>
      <w:r w:rsidRPr="00621C9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41FD6">
        <w:rPr>
          <w:rFonts w:ascii="Times New Roman" w:hAnsi="Times New Roman" w:cs="Times New Roman"/>
          <w:sz w:val="28"/>
          <w:szCs w:val="28"/>
        </w:rPr>
        <w:t>е</w:t>
      </w:r>
      <w:r w:rsidRPr="00621C99">
        <w:rPr>
          <w:rFonts w:ascii="Times New Roman" w:hAnsi="Times New Roman" w:cs="Times New Roman"/>
          <w:sz w:val="28"/>
          <w:szCs w:val="28"/>
        </w:rPr>
        <w:t xml:space="preserve"> комиссий по делам несовершеннолетних и защите их прав и организации их деятельности, на социально-экономическое развитие города в рамках конкурса муниципальных районов и городских округов Пермского края - определять в 201</w:t>
      </w:r>
      <w:r w:rsidR="004C609D" w:rsidRPr="00621C99">
        <w:rPr>
          <w:rFonts w:ascii="Times New Roman" w:hAnsi="Times New Roman" w:cs="Times New Roman"/>
          <w:sz w:val="28"/>
          <w:szCs w:val="28"/>
        </w:rPr>
        <w:t>4</w:t>
      </w:r>
      <w:r w:rsidRPr="00621C99">
        <w:rPr>
          <w:rFonts w:ascii="Times New Roman" w:hAnsi="Times New Roman" w:cs="Times New Roman"/>
          <w:sz w:val="28"/>
          <w:szCs w:val="28"/>
        </w:rPr>
        <w:t xml:space="preserve"> году субъектов реализации указанных полномочий из числа функциональных органов (функциональных подразделений) либо должностных лиц администрации города Перми и направления расходования средств в порядке, установленном федеральным и краевым законодательством</w:t>
      </w:r>
      <w:r w:rsidR="00141FD6">
        <w:rPr>
          <w:rFonts w:ascii="Times New Roman" w:hAnsi="Times New Roman" w:cs="Times New Roman"/>
          <w:sz w:val="28"/>
          <w:szCs w:val="28"/>
        </w:rPr>
        <w:t>.</w:t>
      </w:r>
    </w:p>
    <w:p w:rsidR="007F23E3" w:rsidRDefault="007F23E3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Администрации города Перми предоставить право направлять средства, поступившие в доход бюджета города по исполнительным листам в счет компенсации затрат муниципального образования город Пермь, а также остатки указанных </w:t>
      </w:r>
      <w:r w:rsidRPr="005D6442">
        <w:rPr>
          <w:rFonts w:ascii="Times New Roman" w:hAnsi="Times New Roman" w:cs="Times New Roman"/>
          <w:sz w:val="28"/>
          <w:szCs w:val="28"/>
        </w:rPr>
        <w:t>средств, не использованн</w:t>
      </w:r>
      <w:r w:rsidR="004C609D" w:rsidRPr="005D6442">
        <w:rPr>
          <w:rFonts w:ascii="Times New Roman" w:hAnsi="Times New Roman" w:cs="Times New Roman"/>
          <w:sz w:val="28"/>
          <w:szCs w:val="28"/>
        </w:rPr>
        <w:t>ые по состоянию на 1 января 2014</w:t>
      </w:r>
      <w:r w:rsidRPr="005D6442">
        <w:rPr>
          <w:rFonts w:ascii="Times New Roman" w:hAnsi="Times New Roman" w:cs="Times New Roman"/>
          <w:sz w:val="28"/>
          <w:szCs w:val="28"/>
        </w:rPr>
        <w:t xml:space="preserve"> года, на исполнение судебных решений о предоставлении жилых помещений жителям города Перми с последующим отражением в решении о бюджете.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нормативные правовые акты, влекущие дополнительные расходы или сокращение доходов бюджета города и не приводящие </w:t>
      </w:r>
      <w:r w:rsidR="004551E6">
        <w:rPr>
          <w:rFonts w:ascii="Times New Roman" w:hAnsi="Times New Roman" w:cs="Times New Roman"/>
          <w:sz w:val="28"/>
          <w:szCs w:val="28"/>
        </w:rPr>
        <w:t xml:space="preserve"> </w:t>
      </w:r>
      <w:r w:rsidRPr="000F6A85">
        <w:rPr>
          <w:rFonts w:ascii="Times New Roman" w:hAnsi="Times New Roman" w:cs="Times New Roman"/>
          <w:sz w:val="28"/>
          <w:szCs w:val="28"/>
        </w:rPr>
        <w:t>к увеличению превышения текущих расходов над собственными постоянными доходами бюджета города, принимаются только при наличии дополнительных источников финансирования или сокращении расходов по конкретным статьям бюджета города.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Доходы, поступившие в бюджет города сверх объемов, утвержденных решением о бюджете города, направляются на реализацию инвестиционных проектов и приоритетных направлений деятельности администрации города Перми, предусмотренных в основных направлениях бюджетной и налогов</w:t>
      </w:r>
      <w:r w:rsidR="00267699">
        <w:rPr>
          <w:rFonts w:ascii="Times New Roman" w:hAnsi="Times New Roman" w:cs="Times New Roman"/>
          <w:sz w:val="28"/>
          <w:szCs w:val="28"/>
        </w:rPr>
        <w:t>ой политики города Перми на 2014-2016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33C6B" w:rsidRPr="000F6A85" w:rsidRDefault="00F33C6B" w:rsidP="0041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1. Настоящее решение</w:t>
      </w:r>
      <w:r w:rsidR="00267699">
        <w:rPr>
          <w:rFonts w:ascii="Times New Roman" w:hAnsi="Times New Roman" w:cs="Times New Roman"/>
          <w:sz w:val="28"/>
          <w:szCs w:val="28"/>
        </w:rPr>
        <w:t xml:space="preserve"> вступает в силу с 1 января 2014</w:t>
      </w:r>
      <w:r w:rsidRPr="000F6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 xml:space="preserve">2. Опубликовать решение в печатном средстве массовой информации </w:t>
      </w:r>
      <w:r w:rsidR="00412434">
        <w:rPr>
          <w:rFonts w:ascii="Times New Roman" w:hAnsi="Times New Roman" w:cs="Times New Roman"/>
          <w:sz w:val="28"/>
          <w:szCs w:val="28"/>
        </w:rPr>
        <w:t>«</w:t>
      </w:r>
      <w:r w:rsidRPr="000F6A85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12434">
        <w:rPr>
          <w:rFonts w:ascii="Times New Roman" w:hAnsi="Times New Roman" w:cs="Times New Roman"/>
          <w:sz w:val="28"/>
          <w:szCs w:val="28"/>
        </w:rPr>
        <w:t>»</w:t>
      </w:r>
      <w:r w:rsidRPr="000F6A85">
        <w:rPr>
          <w:rFonts w:ascii="Times New Roman" w:hAnsi="Times New Roman" w:cs="Times New Roman"/>
          <w:sz w:val="28"/>
          <w:szCs w:val="28"/>
        </w:rPr>
        <w:t>.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6B" w:rsidRPr="000F6A85" w:rsidRDefault="00CA641A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</w:t>
      </w:r>
    </w:p>
    <w:p w:rsidR="00F33C6B" w:rsidRPr="000F6A85" w:rsidRDefault="00F33C6B" w:rsidP="005A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145" w:rsidRDefault="00F33C6B" w:rsidP="0041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комитет Пермской городской Думы по бюджету и налогам.</w:t>
      </w:r>
    </w:p>
    <w:p w:rsidR="00F33C6B" w:rsidRPr="000F6A85" w:rsidRDefault="00F33C6B" w:rsidP="00412434">
      <w:pPr>
        <w:widowControl w:val="0"/>
        <w:autoSpaceDE w:val="0"/>
        <w:autoSpaceDN w:val="0"/>
        <w:adjustRightInd w:val="0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Глава города Перми -</w:t>
      </w:r>
    </w:p>
    <w:p w:rsidR="00F33C6B" w:rsidRPr="000F6A85" w:rsidRDefault="00F33C6B" w:rsidP="0041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председатель Пермской городской Думы</w:t>
      </w:r>
      <w:r w:rsidR="007501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2434">
        <w:rPr>
          <w:rFonts w:ascii="Times New Roman" w:hAnsi="Times New Roman" w:cs="Times New Roman"/>
          <w:sz w:val="28"/>
          <w:szCs w:val="28"/>
        </w:rPr>
        <w:t xml:space="preserve">                                И.В.</w:t>
      </w:r>
      <w:r w:rsidR="00750145">
        <w:rPr>
          <w:rFonts w:ascii="Times New Roman" w:hAnsi="Times New Roman" w:cs="Times New Roman"/>
          <w:sz w:val="28"/>
          <w:szCs w:val="28"/>
        </w:rPr>
        <w:t>Сапко</w:t>
      </w:r>
    </w:p>
    <w:p w:rsidR="00F33C6B" w:rsidRPr="000F6A85" w:rsidRDefault="00F3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33C6B" w:rsidRPr="000F6A85" w:rsidSect="00412434">
      <w:headerReference w:type="default" r:id="rId30"/>
      <w:pgSz w:w="11906" w:h="16838"/>
      <w:pgMar w:top="851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1D" w:rsidRDefault="005A661D" w:rsidP="005A661D">
      <w:pPr>
        <w:spacing w:after="0" w:line="240" w:lineRule="auto"/>
      </w:pPr>
      <w:r>
        <w:separator/>
      </w:r>
    </w:p>
  </w:endnote>
  <w:endnote w:type="continuationSeparator" w:id="0">
    <w:p w:rsidR="005A661D" w:rsidRDefault="005A661D" w:rsidP="005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1D" w:rsidRDefault="005A661D" w:rsidP="005A661D">
      <w:pPr>
        <w:spacing w:after="0" w:line="240" w:lineRule="auto"/>
      </w:pPr>
      <w:r>
        <w:separator/>
      </w:r>
    </w:p>
  </w:footnote>
  <w:footnote w:type="continuationSeparator" w:id="0">
    <w:p w:rsidR="005A661D" w:rsidRDefault="005A661D" w:rsidP="005A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948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661D" w:rsidRPr="005A661D" w:rsidRDefault="005A661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6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66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3E4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661D" w:rsidRDefault="005A66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6B"/>
    <w:rsid w:val="000277DD"/>
    <w:rsid w:val="0006624A"/>
    <w:rsid w:val="000C1068"/>
    <w:rsid w:val="000F6A85"/>
    <w:rsid w:val="001260EC"/>
    <w:rsid w:val="00126CF6"/>
    <w:rsid w:val="00141FD6"/>
    <w:rsid w:val="00142E7F"/>
    <w:rsid w:val="00156D51"/>
    <w:rsid w:val="00187CC6"/>
    <w:rsid w:val="001E3413"/>
    <w:rsid w:val="00236D2E"/>
    <w:rsid w:val="00265056"/>
    <w:rsid w:val="00267699"/>
    <w:rsid w:val="002703BE"/>
    <w:rsid w:val="00271508"/>
    <w:rsid w:val="002A3E5D"/>
    <w:rsid w:val="002A5CE9"/>
    <w:rsid w:val="002D1BA9"/>
    <w:rsid w:val="002E2879"/>
    <w:rsid w:val="002F78B7"/>
    <w:rsid w:val="003342C9"/>
    <w:rsid w:val="003632D4"/>
    <w:rsid w:val="003C7212"/>
    <w:rsid w:val="00412434"/>
    <w:rsid w:val="004551E6"/>
    <w:rsid w:val="00475FAF"/>
    <w:rsid w:val="004C609D"/>
    <w:rsid w:val="004C6A55"/>
    <w:rsid w:val="004C7FF9"/>
    <w:rsid w:val="004D1A17"/>
    <w:rsid w:val="004E65BD"/>
    <w:rsid w:val="00520A9F"/>
    <w:rsid w:val="00534C56"/>
    <w:rsid w:val="005A661D"/>
    <w:rsid w:val="005B08DD"/>
    <w:rsid w:val="005D6442"/>
    <w:rsid w:val="005E2C56"/>
    <w:rsid w:val="005E6989"/>
    <w:rsid w:val="00612467"/>
    <w:rsid w:val="00621C99"/>
    <w:rsid w:val="00640DF7"/>
    <w:rsid w:val="00643739"/>
    <w:rsid w:val="00657340"/>
    <w:rsid w:val="00666CAB"/>
    <w:rsid w:val="006E6230"/>
    <w:rsid w:val="00726999"/>
    <w:rsid w:val="00730DE4"/>
    <w:rsid w:val="00750145"/>
    <w:rsid w:val="007752C0"/>
    <w:rsid w:val="00787595"/>
    <w:rsid w:val="00792B0D"/>
    <w:rsid w:val="007F23E3"/>
    <w:rsid w:val="0082732D"/>
    <w:rsid w:val="008A1DEA"/>
    <w:rsid w:val="008D5217"/>
    <w:rsid w:val="008F6142"/>
    <w:rsid w:val="009836C4"/>
    <w:rsid w:val="0098371D"/>
    <w:rsid w:val="00987B3F"/>
    <w:rsid w:val="00993842"/>
    <w:rsid w:val="009D7E03"/>
    <w:rsid w:val="009E1929"/>
    <w:rsid w:val="00A56261"/>
    <w:rsid w:val="00B13E4A"/>
    <w:rsid w:val="00B53999"/>
    <w:rsid w:val="00B8573F"/>
    <w:rsid w:val="00BD5631"/>
    <w:rsid w:val="00C00D41"/>
    <w:rsid w:val="00C033BB"/>
    <w:rsid w:val="00C26F6E"/>
    <w:rsid w:val="00C5446D"/>
    <w:rsid w:val="00CA641A"/>
    <w:rsid w:val="00CC02F6"/>
    <w:rsid w:val="00D74AC7"/>
    <w:rsid w:val="00DC648D"/>
    <w:rsid w:val="00E5271E"/>
    <w:rsid w:val="00E76C79"/>
    <w:rsid w:val="00EE0BBC"/>
    <w:rsid w:val="00EE5040"/>
    <w:rsid w:val="00F310B5"/>
    <w:rsid w:val="00F33C6B"/>
    <w:rsid w:val="00F411F4"/>
    <w:rsid w:val="00F92EC7"/>
    <w:rsid w:val="00F971E6"/>
    <w:rsid w:val="00FC12FC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E275-3526-47C8-BCCE-1EF0BA95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4358BDCB5A0A33231F17C4E1DB3DAE18552447F02DCB6CB4C0CAB4E353E672B800E309B59BBFF85B2CDPFS1J" TargetMode="External"/><Relationship Id="rId13" Type="http://schemas.openxmlformats.org/officeDocument/2006/relationships/hyperlink" Target="consultantplus://offline/ref=86A4358BDCB5A0A33231F17C4E1DB3DAE18552447F02DCB6CB4C0CAB4E353E672B800E309B59BBFF85BBC9PFSAJ" TargetMode="External"/><Relationship Id="rId18" Type="http://schemas.openxmlformats.org/officeDocument/2006/relationships/hyperlink" Target="consultantplus://offline/ref=FD1E15C449ED30425334FE1EF047E175D664A7D1A3EDE138CB8D4D48D07CE1822D2D061148F231ECF1CA98t2O3I" TargetMode="External"/><Relationship Id="rId26" Type="http://schemas.openxmlformats.org/officeDocument/2006/relationships/hyperlink" Target="consultantplus://offline/ref=D4F256BD6FC9C9A4F74A6772021D72082488C1FE44616C958A31337437F20159B6B43CA97C1879BBAFb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1E15C449ED30425334FE1EF047E175D664A7D1A3EDE138CB8D4D48D07CE1822D2D061148F231ECF9CD92t2O5I" TargetMode="External"/><Relationship Id="rId7" Type="http://schemas.openxmlformats.org/officeDocument/2006/relationships/hyperlink" Target="consultantplus://offline/ref=7EE369E9A870D21D7E4B62C4E936D7C9A2C0C4B19940147E8CC4BF2D58BF47BD119A24EDB8612BC8LAG9F" TargetMode="External"/><Relationship Id="rId12" Type="http://schemas.openxmlformats.org/officeDocument/2006/relationships/hyperlink" Target="consultantplus://offline/ref=86A4358BDCB5A0A33231F17C4E1DB3DAE18552447F02DCB6CB4C0CAB4E353E672B800E309B59BBFF85B1CEPFSDJ" TargetMode="External"/><Relationship Id="rId17" Type="http://schemas.openxmlformats.org/officeDocument/2006/relationships/hyperlink" Target="consultantplus://offline/ref=FD1E15C449ED30425334FE1EF047E175D664A7D1A3EDE138CB8D4D48D07CE1822D2D061148F231ECF1CA92t2O8I" TargetMode="External"/><Relationship Id="rId25" Type="http://schemas.openxmlformats.org/officeDocument/2006/relationships/hyperlink" Target="consultantplus://offline/ref=D4F256BD6FC9C9A4F74A6772021D72082488C1FE44616C958A31337437F20159B6B43CA97C1879BAAFb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1E15C449ED30425334FE1EF047E175D664A7D1A3EDE138CB8D4D48D07CE1822D2D061148F231ECF1CD97t2O7I" TargetMode="External"/><Relationship Id="rId20" Type="http://schemas.openxmlformats.org/officeDocument/2006/relationships/hyperlink" Target="consultantplus://offline/ref=FD1E15C449ED30425334FE1EF047E175D664A7D1A3EDE138CB8D4D48D07CE1822D2D061148F231ECF9CC92t2O5I" TargetMode="External"/><Relationship Id="rId29" Type="http://schemas.openxmlformats.org/officeDocument/2006/relationships/hyperlink" Target="consultantplus://offline/ref=86A4358BDCB5A0A33231EF715871EED1E88B0D497D0BD2E1971357F619P3SCJ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6A4358BDCB5A0A33231F17C4E1DB3DAE18552447F02DCB6CB4C0CAB4E353E672B800E309B59BBFF85B1CDPFS9J" TargetMode="External"/><Relationship Id="rId24" Type="http://schemas.openxmlformats.org/officeDocument/2006/relationships/hyperlink" Target="consultantplus://offline/ref=D4F256BD6FC9C9A4F74A6772021D72082488C1FE44616C958A31337437F20159B6B43CA97C1879BAAFbCK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6A4358BDCB5A0A33231F17C4E1DB3DAE18552447F02DCB6CB4C0CAB4E353E672B800E309B59BBFF84B0CEPFS0J" TargetMode="External"/><Relationship Id="rId23" Type="http://schemas.openxmlformats.org/officeDocument/2006/relationships/hyperlink" Target="consultantplus://offline/ref=FD1E15C449ED30425334FE1EF047E175D664A7D1A3EDE138CB8D4D48D07CE1822D2D061148F231ECF9C893t2O1I" TargetMode="External"/><Relationship Id="rId28" Type="http://schemas.openxmlformats.org/officeDocument/2006/relationships/hyperlink" Target="consultantplus://offline/ref=86A4358BDCB5A0A33231EF715871EED1E88A05417A02D2E1971357F6193C34306CCF5771DA51PBS2J" TargetMode="External"/><Relationship Id="rId10" Type="http://schemas.openxmlformats.org/officeDocument/2006/relationships/hyperlink" Target="consultantplus://offline/ref=86A4358BDCB5A0A33231F17C4E1DB3DAE18552447F02DCB6CB4C0CAB4E353E672B800E309B59BBFF85B1CBPFSFJ" TargetMode="External"/><Relationship Id="rId19" Type="http://schemas.openxmlformats.org/officeDocument/2006/relationships/hyperlink" Target="consultantplus://offline/ref=FD1E15C449ED30425334FE1EF047E175D664A7D1A3EDE138CB8D4D48D07CE1822D2D061148F231ECF5CB91t2O2I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A4358BDCB5A0A33231F17C4E1DB3DAE18552447F02DCB6CB4C0CAB4E353E672B800E309B59BBFF85B2C1PFSEJ" TargetMode="External"/><Relationship Id="rId14" Type="http://schemas.openxmlformats.org/officeDocument/2006/relationships/hyperlink" Target="consultantplus://offline/ref=86A4358BDCB5A0A33231F17C4E1DB3DAE18552447F02DCB6CB4C0CAB4E353E672B800E309B59BBFF84B0CEPFSBJ" TargetMode="External"/><Relationship Id="rId22" Type="http://schemas.openxmlformats.org/officeDocument/2006/relationships/hyperlink" Target="consultantplus://offline/ref=FD1E15C449ED30425334FE1EF047E175D664A7D1A3EDE138CB8D4D48D07CE1822D2D061148F231ECF9CA93t2O5I" TargetMode="External"/><Relationship Id="rId27" Type="http://schemas.openxmlformats.org/officeDocument/2006/relationships/hyperlink" Target="consultantplus://offline/ref=86A4358BDCB5A0A33231EF715871EED1E88A05417A02D2E1971357F6193C34306CCF5771D957PBSBJ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30718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Хибовская Ольга Николаевна</cp:lastModifiedBy>
  <cp:revision>76</cp:revision>
  <cp:lastPrinted>2013-10-18T08:03:00Z</cp:lastPrinted>
  <dcterms:created xsi:type="dcterms:W3CDTF">2013-10-04T09:18:00Z</dcterms:created>
  <dcterms:modified xsi:type="dcterms:W3CDTF">2013-10-18T08:30:00Z</dcterms:modified>
</cp:coreProperties>
</file>