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5529B9">
        <w:rPr>
          <w:rFonts w:cs="Times New Roman"/>
          <w:b/>
          <w:bCs/>
          <w:szCs w:val="28"/>
        </w:rPr>
        <w:t>АДМИНИСТРАЦИЯ ГОРОДА ПЕРМИ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5529B9">
        <w:rPr>
          <w:rFonts w:cs="Times New Roman"/>
          <w:b/>
          <w:bCs/>
          <w:szCs w:val="28"/>
        </w:rPr>
        <w:t>ПОСТАНОВЛЕНИЕ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5529B9">
        <w:rPr>
          <w:rFonts w:cs="Times New Roman"/>
          <w:b/>
          <w:bCs/>
          <w:szCs w:val="28"/>
        </w:rPr>
        <w:t>от 8 октября 2014 г. N 685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0" w:name="_GoBack"/>
      <w:r w:rsidRPr="005529B9">
        <w:rPr>
          <w:rFonts w:cs="Times New Roman"/>
          <w:b/>
          <w:bCs/>
          <w:szCs w:val="28"/>
        </w:rPr>
        <w:t>О ВНЕСЕНИИ ИЗМЕНЕНИЙ В ОТДЕЛЬНЫЕ ПРАВОВЫЕ АКТЫ АДМИНИСТРАЦИИ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5529B9">
        <w:rPr>
          <w:rFonts w:cs="Times New Roman"/>
          <w:b/>
          <w:bCs/>
          <w:szCs w:val="28"/>
        </w:rPr>
        <w:t>ГОРОДА ПЕРМИ</w:t>
      </w:r>
      <w:bookmarkEnd w:id="0"/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>В целях приведения правовых актов администрации города Перми в соответствие с действующим законодательством администрация города Перми постановляет: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 xml:space="preserve">1. </w:t>
      </w:r>
      <w:proofErr w:type="gramStart"/>
      <w:r w:rsidRPr="005529B9">
        <w:rPr>
          <w:rFonts w:cs="Times New Roman"/>
          <w:szCs w:val="28"/>
        </w:rPr>
        <w:t xml:space="preserve">Внести в Административный </w:t>
      </w:r>
      <w:hyperlink r:id="rId5" w:history="1">
        <w:r w:rsidRPr="005529B9">
          <w:rPr>
            <w:rFonts w:cs="Times New Roman"/>
            <w:szCs w:val="28"/>
          </w:rPr>
          <w:t>регламент</w:t>
        </w:r>
      </w:hyperlink>
      <w:r w:rsidRPr="005529B9">
        <w:rPr>
          <w:rFonts w:cs="Times New Roman"/>
          <w:szCs w:val="28"/>
        </w:rPr>
        <w:t xml:space="preserve"> предоставления управлением жилищных отношений администрации города Перми муниципальной услуги "Прием заявлений, документов, а также постановка граждан на учет в качестве нуждающихся в жилых помещениях", утвержденный Постановлением администрации города Перми от 22 мая 2012 г. N 40-П (в ред. от 16.01.2013 N 9, от 10.07.2014 N 462), следующие изменения:</w:t>
      </w:r>
      <w:proofErr w:type="gramEnd"/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 xml:space="preserve">1.1. </w:t>
      </w:r>
      <w:hyperlink r:id="rId6" w:history="1">
        <w:r w:rsidRPr="005529B9">
          <w:rPr>
            <w:rFonts w:cs="Times New Roman"/>
            <w:szCs w:val="28"/>
          </w:rPr>
          <w:t>абзац седьмой пункта 2.5</w:t>
        </w:r>
      </w:hyperlink>
      <w:r w:rsidRPr="005529B9">
        <w:rPr>
          <w:rFonts w:cs="Times New Roman"/>
          <w:szCs w:val="28"/>
        </w:rPr>
        <w:t xml:space="preserve"> признать утратившим силу;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 xml:space="preserve">1.2. </w:t>
      </w:r>
      <w:hyperlink r:id="rId7" w:history="1">
        <w:r w:rsidRPr="005529B9">
          <w:rPr>
            <w:rFonts w:cs="Times New Roman"/>
            <w:szCs w:val="28"/>
          </w:rPr>
          <w:t>пункт 2.6.1</w:t>
        </w:r>
      </w:hyperlink>
      <w:r w:rsidRPr="005529B9">
        <w:rPr>
          <w:rFonts w:cs="Times New Roman"/>
          <w:szCs w:val="28"/>
        </w:rPr>
        <w:t xml:space="preserve"> изложить в следующей редакции: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>"2.6.1. К Заявлению заявитель лично прилагает следующие документы: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>паспорт или иные документы, удостоверяющие личность заявителя и лиц, указанных в качестве членов его семьи;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 w:rsidRPr="005529B9">
        <w:rPr>
          <w:rFonts w:cs="Times New Roman"/>
          <w:szCs w:val="28"/>
        </w:rPr>
        <w:t>решение уполномоченного органа о признании гражданина малоимущим и (или) документы, подтверждающие принадлежность заявителя к определенной федеральным законом или законом Пермского края категории граждан, имеющих право на получение жилых помещений, предоставляемых по договору социального найма;</w:t>
      </w:r>
      <w:proofErr w:type="gramEnd"/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>документы, подтверждающие право пользования жилым помещением, занимаемым заявителем и лицами, указанными в качестве членов его семьи (договор найма, решение о предоставлении жилого помещения, судебное решение о вселении и тому подобное). Данная норма не распространяется на заявителей, являющихся нанимателями муниципального или государственного жилищного фонда, а также на собственников жилых помещений, права на которые зарегистрированы в установленном законом порядке в Едином государственном реестре прав на недвижимое имущество и сделок с ним;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>документы, подтверждающие право на внеочередное предоставление жилого помещения по договору социального найма</w:t>
      </w:r>
      <w:proofErr w:type="gramStart"/>
      <w:r w:rsidRPr="005529B9">
        <w:rPr>
          <w:rFonts w:cs="Times New Roman"/>
          <w:szCs w:val="28"/>
        </w:rPr>
        <w:t>.";</w:t>
      </w:r>
      <w:proofErr w:type="gramEnd"/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 xml:space="preserve">1.3. </w:t>
      </w:r>
      <w:hyperlink r:id="rId8" w:history="1">
        <w:r w:rsidRPr="005529B9">
          <w:rPr>
            <w:rFonts w:cs="Times New Roman"/>
            <w:szCs w:val="28"/>
          </w:rPr>
          <w:t>абзац второй пункта 2.6.2</w:t>
        </w:r>
      </w:hyperlink>
      <w:r w:rsidRPr="005529B9">
        <w:rPr>
          <w:rFonts w:cs="Times New Roman"/>
          <w:szCs w:val="28"/>
        </w:rPr>
        <w:t xml:space="preserve"> изложить в следующей редакции: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>"сведения о составе семьи заявителя, предоставленные должностным лицом, ответственным за регистрацию граждан Российской Федерации по месту пребывания и жительства, за 5 лет, предшествующих дате подачи Заявления (кроме лиц, проживающих в государственном или муниципальном жилищном фонде)</w:t>
      </w:r>
      <w:proofErr w:type="gramStart"/>
      <w:r w:rsidRPr="005529B9">
        <w:rPr>
          <w:rFonts w:cs="Times New Roman"/>
          <w:szCs w:val="28"/>
        </w:rPr>
        <w:t>."</w:t>
      </w:r>
      <w:proofErr w:type="gramEnd"/>
      <w:r w:rsidRPr="005529B9">
        <w:rPr>
          <w:rFonts w:cs="Times New Roman"/>
          <w:szCs w:val="28"/>
        </w:rPr>
        <w:t>;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 xml:space="preserve">1.4. </w:t>
      </w:r>
      <w:hyperlink r:id="rId9" w:history="1">
        <w:r w:rsidRPr="005529B9">
          <w:rPr>
            <w:rFonts w:cs="Times New Roman"/>
            <w:szCs w:val="28"/>
          </w:rPr>
          <w:t>абзац третий пункта 2.6.2</w:t>
        </w:r>
      </w:hyperlink>
      <w:r w:rsidRPr="005529B9">
        <w:rPr>
          <w:rFonts w:cs="Times New Roman"/>
          <w:szCs w:val="28"/>
        </w:rPr>
        <w:t xml:space="preserve"> изложить в следующей редакции: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 xml:space="preserve">"правоустанавливающие документы на объекты недвижимости, права на которые не зарегистрированы в Едином государственном реестре прав на недвижимое </w:t>
      </w:r>
      <w:r w:rsidRPr="005529B9">
        <w:rPr>
          <w:rFonts w:cs="Times New Roman"/>
          <w:szCs w:val="28"/>
        </w:rPr>
        <w:lastRenderedPageBreak/>
        <w:t>имущество и сделок с ним</w:t>
      </w:r>
      <w:proofErr w:type="gramStart"/>
      <w:r w:rsidRPr="005529B9">
        <w:rPr>
          <w:rFonts w:cs="Times New Roman"/>
          <w:szCs w:val="28"/>
        </w:rPr>
        <w:t>.";</w:t>
      </w:r>
      <w:proofErr w:type="gramEnd"/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 xml:space="preserve">1.5. </w:t>
      </w:r>
      <w:hyperlink r:id="rId10" w:history="1">
        <w:r w:rsidRPr="005529B9">
          <w:rPr>
            <w:rFonts w:cs="Times New Roman"/>
            <w:szCs w:val="28"/>
          </w:rPr>
          <w:t>абзац четвертый пункта 2.6.2</w:t>
        </w:r>
      </w:hyperlink>
      <w:r w:rsidRPr="005529B9">
        <w:rPr>
          <w:rFonts w:cs="Times New Roman"/>
          <w:szCs w:val="28"/>
        </w:rPr>
        <w:t xml:space="preserve"> признать утратившим силу;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 xml:space="preserve">1.6. </w:t>
      </w:r>
      <w:hyperlink r:id="rId11" w:history="1">
        <w:r w:rsidRPr="005529B9">
          <w:rPr>
            <w:rFonts w:cs="Times New Roman"/>
            <w:szCs w:val="28"/>
          </w:rPr>
          <w:t>пункт 2.6.3</w:t>
        </w:r>
      </w:hyperlink>
      <w:r w:rsidRPr="005529B9">
        <w:rPr>
          <w:rFonts w:cs="Times New Roman"/>
          <w:szCs w:val="28"/>
        </w:rPr>
        <w:t xml:space="preserve"> изложить в следующей редакции: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>"2.6.3. В интересах заявителей в рамках межведомственного взаимодействия Управление запрашивает: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>выписки из Единого государственного реестра прав на недвижимое имущество и сделок с ним, содержащие общедоступные сведения о зарегистрированных правах на объекты недвижимого имущества;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>выписки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имущества;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>сведения о составе семьи лиц, проживающих в государственном или муниципальном жилищном фонде;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>документы, подтверждающие право пользования жилым помещением, занимаемым заявителем и лицами, указанными в качестве членов его семьи, являющимися нанимателями муниципального или государственного жилищного фонда;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>страховой номер индивидуального лицевого счета заявителя и лиц, указанных в качестве членов его семьи</w:t>
      </w:r>
      <w:proofErr w:type="gramStart"/>
      <w:r w:rsidRPr="005529B9">
        <w:rPr>
          <w:rFonts w:cs="Times New Roman"/>
          <w:szCs w:val="28"/>
        </w:rPr>
        <w:t>.".</w:t>
      </w:r>
      <w:proofErr w:type="gramEnd"/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 xml:space="preserve">2. </w:t>
      </w:r>
      <w:proofErr w:type="gramStart"/>
      <w:r w:rsidRPr="005529B9">
        <w:rPr>
          <w:rFonts w:cs="Times New Roman"/>
          <w:szCs w:val="28"/>
        </w:rPr>
        <w:t xml:space="preserve">Внести в Административный </w:t>
      </w:r>
      <w:hyperlink r:id="rId12" w:history="1">
        <w:r w:rsidRPr="005529B9">
          <w:rPr>
            <w:rFonts w:cs="Times New Roman"/>
            <w:szCs w:val="28"/>
          </w:rPr>
          <w:t>регламент</w:t>
        </w:r>
      </w:hyperlink>
      <w:r w:rsidRPr="005529B9">
        <w:rPr>
          <w:rFonts w:cs="Times New Roman"/>
          <w:szCs w:val="28"/>
        </w:rPr>
        <w:t xml:space="preserve"> предоставления управлением жилищных отношений администрации города Перми муниципальной услуги "Предоставление жилых помещений по договорам социального найма гражданам, проживающим в коммунальных квартирах и состоящим на жилищном учете или имеющим право состоять на таком учете", утвержденный Постановлением администрации города Перми 3 июля 2012 г. N 55-П (в ред. от 16.01.2013 N 9, от 24.01.2014 N 33, от 10.07.2014</w:t>
      </w:r>
      <w:proofErr w:type="gramEnd"/>
      <w:r w:rsidRPr="005529B9">
        <w:rPr>
          <w:rFonts w:cs="Times New Roman"/>
          <w:szCs w:val="28"/>
        </w:rPr>
        <w:t xml:space="preserve"> </w:t>
      </w:r>
      <w:proofErr w:type="gramStart"/>
      <w:r w:rsidRPr="005529B9">
        <w:rPr>
          <w:rFonts w:cs="Times New Roman"/>
          <w:szCs w:val="28"/>
        </w:rPr>
        <w:t>N 462), следующие изменения:</w:t>
      </w:r>
      <w:proofErr w:type="gramEnd"/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 xml:space="preserve">2.1. </w:t>
      </w:r>
      <w:hyperlink r:id="rId13" w:history="1">
        <w:r w:rsidRPr="005529B9">
          <w:rPr>
            <w:rFonts w:cs="Times New Roman"/>
            <w:szCs w:val="28"/>
          </w:rPr>
          <w:t>абзац четвертый пункта 2.6</w:t>
        </w:r>
      </w:hyperlink>
      <w:r w:rsidRPr="005529B9">
        <w:rPr>
          <w:rFonts w:cs="Times New Roman"/>
          <w:szCs w:val="28"/>
        </w:rPr>
        <w:t xml:space="preserve"> признать утратившим силу;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 xml:space="preserve">2.2. </w:t>
      </w:r>
      <w:hyperlink r:id="rId14" w:history="1">
        <w:r w:rsidRPr="005529B9">
          <w:rPr>
            <w:rFonts w:cs="Times New Roman"/>
            <w:szCs w:val="28"/>
          </w:rPr>
          <w:t>абзац шестой пункта 2.6</w:t>
        </w:r>
      </w:hyperlink>
      <w:r w:rsidRPr="005529B9">
        <w:rPr>
          <w:rFonts w:cs="Times New Roman"/>
          <w:szCs w:val="28"/>
        </w:rPr>
        <w:t xml:space="preserve"> изложить в следующей редакции: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>"документы, подтверждающие право пользования жилым помещением, занимаемым заявителем и лицами, указанными в качестве членов его семьи (договор найма, решение о предоставлении жилого помещения, судебное решение о вселении и тому подобное). Данная норма не распространяется на заявителей, являющихся нанимателями муниципального или государственного жилищного фонда, а также на собственников жилых помещений, права на которые зарегистрированы в установленном законом порядке в Едином государственном реестре прав на недвижимое имущество и сделок с ним;";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 xml:space="preserve">2.3. </w:t>
      </w:r>
      <w:hyperlink r:id="rId15" w:history="1">
        <w:r w:rsidRPr="005529B9">
          <w:rPr>
            <w:rFonts w:cs="Times New Roman"/>
            <w:szCs w:val="28"/>
          </w:rPr>
          <w:t>абзац второй пункта 2.7</w:t>
        </w:r>
      </w:hyperlink>
      <w:r w:rsidRPr="005529B9">
        <w:rPr>
          <w:rFonts w:cs="Times New Roman"/>
          <w:szCs w:val="28"/>
        </w:rPr>
        <w:t xml:space="preserve"> изложить в следующей редакции: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>"сведения о составе семьи заявителя, предоставленные должностным лицом, ответственным за регистрацию граждан Российской Федерации по месту пребывания и жительства, за 5 лет, предшествующих дате подачи заявления (кроме лиц, проживающих в государственном или муниципальном жилищном фонде)</w:t>
      </w:r>
      <w:proofErr w:type="gramStart"/>
      <w:r w:rsidRPr="005529B9">
        <w:rPr>
          <w:rFonts w:cs="Times New Roman"/>
          <w:szCs w:val="28"/>
        </w:rPr>
        <w:t>;"</w:t>
      </w:r>
      <w:proofErr w:type="gramEnd"/>
      <w:r w:rsidRPr="005529B9">
        <w:rPr>
          <w:rFonts w:cs="Times New Roman"/>
          <w:szCs w:val="28"/>
        </w:rPr>
        <w:t>;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 xml:space="preserve">2.4. </w:t>
      </w:r>
      <w:hyperlink r:id="rId16" w:history="1">
        <w:r w:rsidRPr="005529B9">
          <w:rPr>
            <w:rFonts w:cs="Times New Roman"/>
            <w:szCs w:val="28"/>
          </w:rPr>
          <w:t>абзац третий пункта 2.7</w:t>
        </w:r>
      </w:hyperlink>
      <w:r w:rsidRPr="005529B9">
        <w:rPr>
          <w:rFonts w:cs="Times New Roman"/>
          <w:szCs w:val="28"/>
        </w:rPr>
        <w:t xml:space="preserve"> изложить в следующей редакции: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>"правоустанавливающие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</w:t>
      </w:r>
      <w:proofErr w:type="gramStart"/>
      <w:r w:rsidRPr="005529B9">
        <w:rPr>
          <w:rFonts w:cs="Times New Roman"/>
          <w:szCs w:val="28"/>
        </w:rPr>
        <w:t>.";</w:t>
      </w:r>
      <w:proofErr w:type="gramEnd"/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 xml:space="preserve">2.5. </w:t>
      </w:r>
      <w:hyperlink r:id="rId17" w:history="1">
        <w:r w:rsidRPr="005529B9">
          <w:rPr>
            <w:rFonts w:cs="Times New Roman"/>
            <w:szCs w:val="28"/>
          </w:rPr>
          <w:t>абзац четвертый пункта 2.7</w:t>
        </w:r>
      </w:hyperlink>
      <w:r w:rsidRPr="005529B9">
        <w:rPr>
          <w:rFonts w:cs="Times New Roman"/>
          <w:szCs w:val="28"/>
        </w:rPr>
        <w:t xml:space="preserve"> признать утратившим силу;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 xml:space="preserve">2.6. в </w:t>
      </w:r>
      <w:hyperlink r:id="rId18" w:history="1">
        <w:r w:rsidRPr="005529B9">
          <w:rPr>
            <w:rFonts w:cs="Times New Roman"/>
            <w:szCs w:val="28"/>
          </w:rPr>
          <w:t>абзаце четвертом пункта 2.8</w:t>
        </w:r>
      </w:hyperlink>
      <w:r w:rsidRPr="005529B9">
        <w:rPr>
          <w:rFonts w:cs="Times New Roman"/>
          <w:szCs w:val="28"/>
        </w:rPr>
        <w:t xml:space="preserve"> слова "Единый реестр муниципальной </w:t>
      </w:r>
      <w:r w:rsidRPr="005529B9">
        <w:rPr>
          <w:rFonts w:cs="Times New Roman"/>
          <w:szCs w:val="28"/>
        </w:rPr>
        <w:lastRenderedPageBreak/>
        <w:t>собственности города Перми" заменить словами "реестр муниципального имущества города Перми".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 xml:space="preserve">3. </w:t>
      </w:r>
      <w:proofErr w:type="gramStart"/>
      <w:r w:rsidRPr="005529B9">
        <w:rPr>
          <w:rFonts w:cs="Times New Roman"/>
          <w:szCs w:val="28"/>
        </w:rPr>
        <w:t xml:space="preserve">Внести в Административный </w:t>
      </w:r>
      <w:hyperlink r:id="rId19" w:history="1">
        <w:r w:rsidRPr="005529B9">
          <w:rPr>
            <w:rFonts w:cs="Times New Roman"/>
            <w:szCs w:val="28"/>
          </w:rPr>
          <w:t>регламент</w:t>
        </w:r>
      </w:hyperlink>
      <w:r w:rsidRPr="005529B9">
        <w:rPr>
          <w:rFonts w:cs="Times New Roman"/>
          <w:szCs w:val="28"/>
        </w:rPr>
        <w:t xml:space="preserve"> предоставления управлением жилищных отношений администрации города Перми муниципальной услуги "Предоставление жилых помещений по договорам социального найма гражданам, состоящим на учете в качестве нуждающихся в жилых помещениях", утвержденный Постановлением администрации города Перми 3 июля 2012 г. N 56-П (в ред. от 16.01.2013 N 9, от 24.01.2014 N 33), следующие изменения:</w:t>
      </w:r>
      <w:proofErr w:type="gramEnd"/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 xml:space="preserve">3.1. </w:t>
      </w:r>
      <w:hyperlink r:id="rId20" w:history="1">
        <w:r w:rsidRPr="005529B9">
          <w:rPr>
            <w:rFonts w:cs="Times New Roman"/>
            <w:szCs w:val="28"/>
          </w:rPr>
          <w:t>пункт 1.3</w:t>
        </w:r>
      </w:hyperlink>
      <w:r w:rsidRPr="005529B9">
        <w:rPr>
          <w:rFonts w:cs="Times New Roman"/>
          <w:szCs w:val="28"/>
        </w:rPr>
        <w:t xml:space="preserve"> изложить в следующей редакции: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>"1.3. Порядок информирования о предоставлении муниципальной услуги "Предоставление жилых помещений по договорам социального найма гражданам, состоящим на учете в качестве нуждающихся в жилых помещениях" (далее - муниципальная услуга).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>1.3.1. Предоставление муниципальной услуги осуществляет управление жилищных отношений администрации города Перми (далее - Управление).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>В предоставлении муниципальной услуги участвует краевое государственное автономное учреждение "Пермский краевой многофункциональный центр" (далее - МФЦ).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>1.3.2. Место нахождения Управления: 614000, г. Пермь, ул. Ленина, 34.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>График работы Управления: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>понедельник-четверг: с 09.00 часов до 18.00 часов;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>пятница: с 09.00 часов до 17.00 часов;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>перерыв: с 12.00 часов до 12.48 часов.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>1.3.3. Место нахождения МФЦ: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>филиал МФЦ "Центральный": 614006, г. Пермь, ул. Куйбышева, 9;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>филиал МФЦ "Индустриальный": 614036, г. Пермь, ул. Качалова, 10;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>филиал МФЦ "Кировский": 614113, г. Пермь, ул. Автозаводская, 44а, ул. Ушакова, 11;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>филиал МФЦ "Свердловский": 614090, г. Пермь, ул. Лодыгина, 28.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>График работы МФЦ: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>понедельник-пятница: с 08.00 часов до 20.00 часов;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>суббота: с 09.00 часов до 18.00 часов;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>без перерыва на обед.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 xml:space="preserve">Телефон </w:t>
      </w:r>
      <w:proofErr w:type="spellStart"/>
      <w:r w:rsidRPr="005529B9">
        <w:rPr>
          <w:rFonts w:cs="Times New Roman"/>
          <w:szCs w:val="28"/>
        </w:rPr>
        <w:t>call</w:t>
      </w:r>
      <w:proofErr w:type="spellEnd"/>
      <w:r w:rsidRPr="005529B9">
        <w:rPr>
          <w:rFonts w:cs="Times New Roman"/>
          <w:szCs w:val="28"/>
        </w:rPr>
        <w:t>-центра МФЦ: 8 (342) 270-11-20.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>1.3.4. Информацию о предоставлении муниципальной услуги можно получить: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>1.3.4.1. в Управлении: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>при личном обращении;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>на информационных стендах;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>по телефонам;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>по письменному заявлению;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>по электронной почте;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>1.3.4.2. в МФЦ: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>при личном обращении;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>на информационных стендах;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>по телефонам;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>1.3.4.3. на официальном сайте муниципального образования город Пермь в информационно-телекоммуникационной сети Интернет: www.gorodperm.ru;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lastRenderedPageBreak/>
        <w:t>1.3.4.4. на официальном Интернет-сайте МФЦ: www.mfc.permkrai.ru;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>1.3.4.5. на Едином портале государственных и муниципальных услуг (функций): www.gosuslugi.ru.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>1.3.5. При личном обращении консультации проводятся специалистами Управления либо МФЦ по следующим вопросам: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>состав и содержание документов, необходимых для предоставления муниципальной услуги;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>сроки предоставления муниципальной услуги;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>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>Должностные лица, муниципальные служащие Управления, специалисты МФЦ не вправе осуществлять консультирование заинтересованных лиц,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лиц.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>Консультации осуществляются бесплатно.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>1.3.6. На информационных стендах размещается следующая информация: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>извлечения из нормативных правовых актов, содержащих нормы, регулирующие порядок приема заявлений, документов, а также постановки граждан на учет в качестве нуждающихся в жилых помещениях;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 w:rsidRPr="005529B9">
        <w:rPr>
          <w:rFonts w:cs="Times New Roman"/>
          <w:szCs w:val="28"/>
        </w:rPr>
        <w:t>извлечения из текста настоящего Административного регламента (информация о сроках предоставления муниципальной услуги в целом и максимальных сроках выполнения отдельных административных процедур, основания отказа в предоставлении муниципальной услуги, порядок информирования о ходе предоставления муниципальной услуги, схема порядка предоставления муниципальной услуги, перечень документов, необходимых для предоставления муниципальной услуги, порядок обжалования решений, действий (бездействия) должностных лиц);</w:t>
      </w:r>
      <w:proofErr w:type="gramEnd"/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>образцы оформления документов, необходимых для предоставления муниципальной услуги;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>график приема заявителей должностными лицами Управления.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>1.3.7. Информирование о предоставлении муниципальной услуги осуществляется по телефону в Управлении 8 (342) 212-86-04.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>1.3.8. График приема письменных заявлений при личном обращении заявителей в Управление: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2280"/>
        <w:gridCol w:w="1440"/>
        <w:gridCol w:w="3479"/>
      </w:tblGrid>
      <w:tr w:rsidR="005529B9" w:rsidRPr="005529B9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9B9" w:rsidRPr="005529B9" w:rsidRDefault="00552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529B9">
              <w:rPr>
                <w:rFonts w:cs="Times New Roman"/>
                <w:szCs w:val="28"/>
              </w:rPr>
              <w:t>Район города Перми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9B9" w:rsidRPr="005529B9" w:rsidRDefault="00552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529B9">
              <w:rPr>
                <w:rFonts w:cs="Times New Roman"/>
                <w:szCs w:val="28"/>
              </w:rPr>
              <w:t>Адрес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9B9" w:rsidRPr="005529B9" w:rsidRDefault="00552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529B9">
              <w:rPr>
                <w:rFonts w:cs="Times New Roman"/>
                <w:szCs w:val="28"/>
              </w:rPr>
              <w:t>Телефон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9B9" w:rsidRPr="005529B9" w:rsidRDefault="00552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529B9">
              <w:rPr>
                <w:rFonts w:cs="Times New Roman"/>
                <w:szCs w:val="28"/>
              </w:rPr>
              <w:t>Часы приема</w:t>
            </w:r>
          </w:p>
        </w:tc>
      </w:tr>
      <w:tr w:rsidR="005529B9" w:rsidRPr="005529B9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9B9" w:rsidRPr="005529B9" w:rsidRDefault="00552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529B9">
              <w:rPr>
                <w:rFonts w:cs="Times New Roman"/>
                <w:szCs w:val="28"/>
              </w:rPr>
              <w:t>Дзержинский район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9B9" w:rsidRPr="005529B9" w:rsidRDefault="00552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529B9">
              <w:rPr>
                <w:rFonts w:cs="Times New Roman"/>
                <w:szCs w:val="28"/>
              </w:rPr>
              <w:t xml:space="preserve">ул. Ленина, д. 85, </w:t>
            </w:r>
            <w:proofErr w:type="spellStart"/>
            <w:r w:rsidRPr="005529B9">
              <w:rPr>
                <w:rFonts w:cs="Times New Roman"/>
                <w:szCs w:val="28"/>
              </w:rPr>
              <w:t>каб</w:t>
            </w:r>
            <w:proofErr w:type="spellEnd"/>
            <w:r w:rsidRPr="005529B9">
              <w:rPr>
                <w:rFonts w:cs="Times New Roman"/>
                <w:szCs w:val="28"/>
              </w:rPr>
              <w:t>. 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9B9" w:rsidRPr="005529B9" w:rsidRDefault="00552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529B9">
              <w:rPr>
                <w:rFonts w:cs="Times New Roman"/>
                <w:szCs w:val="28"/>
              </w:rPr>
              <w:t>246-60-30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9B9" w:rsidRPr="005529B9" w:rsidRDefault="00552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529B9">
              <w:rPr>
                <w:rFonts w:cs="Times New Roman"/>
                <w:szCs w:val="28"/>
              </w:rPr>
              <w:t>вторник, четверг</w:t>
            </w:r>
          </w:p>
          <w:p w:rsidR="005529B9" w:rsidRPr="005529B9" w:rsidRDefault="00552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529B9">
              <w:rPr>
                <w:rFonts w:cs="Times New Roman"/>
                <w:szCs w:val="28"/>
              </w:rPr>
              <w:t>10.00 часов - 13.00 часов</w:t>
            </w:r>
          </w:p>
          <w:p w:rsidR="005529B9" w:rsidRPr="005529B9" w:rsidRDefault="00552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529B9">
              <w:rPr>
                <w:rFonts w:cs="Times New Roman"/>
                <w:szCs w:val="28"/>
              </w:rPr>
              <w:t>13.48 часов - 17.00 часов</w:t>
            </w:r>
          </w:p>
        </w:tc>
      </w:tr>
      <w:tr w:rsidR="005529B9" w:rsidRPr="005529B9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9B9" w:rsidRPr="005529B9" w:rsidRDefault="00552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529B9">
              <w:rPr>
                <w:rFonts w:cs="Times New Roman"/>
                <w:szCs w:val="28"/>
              </w:rPr>
              <w:t>Индустриальный район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9B9" w:rsidRPr="005529B9" w:rsidRDefault="00552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529B9">
              <w:rPr>
                <w:rFonts w:cs="Times New Roman"/>
                <w:szCs w:val="28"/>
              </w:rPr>
              <w:t xml:space="preserve">ул. Мира, д. 15, </w:t>
            </w:r>
            <w:proofErr w:type="spellStart"/>
            <w:r w:rsidRPr="005529B9">
              <w:rPr>
                <w:rFonts w:cs="Times New Roman"/>
                <w:szCs w:val="28"/>
              </w:rPr>
              <w:t>каб</w:t>
            </w:r>
            <w:proofErr w:type="spellEnd"/>
            <w:r w:rsidRPr="005529B9">
              <w:rPr>
                <w:rFonts w:cs="Times New Roman"/>
                <w:szCs w:val="28"/>
              </w:rPr>
              <w:t>. 313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9B9" w:rsidRPr="005529B9" w:rsidRDefault="00552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529B9">
              <w:rPr>
                <w:rFonts w:cs="Times New Roman"/>
                <w:szCs w:val="28"/>
              </w:rPr>
              <w:t>227-90-82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9B9" w:rsidRPr="005529B9" w:rsidRDefault="00552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529B9">
              <w:rPr>
                <w:rFonts w:cs="Times New Roman"/>
                <w:szCs w:val="28"/>
              </w:rPr>
              <w:t>вторник, четверг</w:t>
            </w:r>
          </w:p>
          <w:p w:rsidR="005529B9" w:rsidRPr="005529B9" w:rsidRDefault="00552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529B9">
              <w:rPr>
                <w:rFonts w:cs="Times New Roman"/>
                <w:szCs w:val="28"/>
              </w:rPr>
              <w:t>10.00 часов - 13.00 часов</w:t>
            </w:r>
          </w:p>
          <w:p w:rsidR="005529B9" w:rsidRPr="005529B9" w:rsidRDefault="00552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529B9">
              <w:rPr>
                <w:rFonts w:cs="Times New Roman"/>
                <w:szCs w:val="28"/>
              </w:rPr>
              <w:t>13.48 часов - 17.00 часов</w:t>
            </w:r>
          </w:p>
        </w:tc>
      </w:tr>
      <w:tr w:rsidR="005529B9" w:rsidRPr="005529B9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9B9" w:rsidRPr="005529B9" w:rsidRDefault="00552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529B9">
              <w:rPr>
                <w:rFonts w:cs="Times New Roman"/>
                <w:szCs w:val="28"/>
              </w:rPr>
              <w:t xml:space="preserve">Кировский, </w:t>
            </w:r>
            <w:r w:rsidRPr="005529B9">
              <w:rPr>
                <w:rFonts w:cs="Times New Roman"/>
                <w:szCs w:val="28"/>
              </w:rPr>
              <w:lastRenderedPageBreak/>
              <w:t>Ленинский районы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9B9" w:rsidRPr="005529B9" w:rsidRDefault="00552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529B9">
              <w:rPr>
                <w:rFonts w:cs="Times New Roman"/>
                <w:szCs w:val="28"/>
              </w:rPr>
              <w:lastRenderedPageBreak/>
              <w:t xml:space="preserve">ул. Ленина, д. 34, </w:t>
            </w:r>
            <w:proofErr w:type="spellStart"/>
            <w:r w:rsidRPr="005529B9">
              <w:rPr>
                <w:rFonts w:cs="Times New Roman"/>
                <w:szCs w:val="28"/>
              </w:rPr>
              <w:lastRenderedPageBreak/>
              <w:t>каб</w:t>
            </w:r>
            <w:proofErr w:type="spellEnd"/>
            <w:r w:rsidRPr="005529B9">
              <w:rPr>
                <w:rFonts w:cs="Times New Roman"/>
                <w:szCs w:val="28"/>
              </w:rPr>
              <w:t>. 301д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9B9" w:rsidRPr="005529B9" w:rsidRDefault="00552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529B9">
              <w:rPr>
                <w:rFonts w:cs="Times New Roman"/>
                <w:szCs w:val="28"/>
              </w:rPr>
              <w:lastRenderedPageBreak/>
              <w:t>290-08-06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9B9" w:rsidRPr="005529B9" w:rsidRDefault="00552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529B9">
              <w:rPr>
                <w:rFonts w:cs="Times New Roman"/>
                <w:szCs w:val="28"/>
              </w:rPr>
              <w:t>вторник, четверг</w:t>
            </w:r>
          </w:p>
          <w:p w:rsidR="005529B9" w:rsidRPr="005529B9" w:rsidRDefault="00552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529B9">
              <w:rPr>
                <w:rFonts w:cs="Times New Roman"/>
                <w:szCs w:val="28"/>
              </w:rPr>
              <w:lastRenderedPageBreak/>
              <w:t>10.00 часов - 12.00 часов</w:t>
            </w:r>
          </w:p>
          <w:p w:rsidR="005529B9" w:rsidRPr="005529B9" w:rsidRDefault="00552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529B9">
              <w:rPr>
                <w:rFonts w:cs="Times New Roman"/>
                <w:szCs w:val="28"/>
              </w:rPr>
              <w:t>12.48 часов - 17.00 часов</w:t>
            </w:r>
          </w:p>
        </w:tc>
      </w:tr>
      <w:tr w:rsidR="005529B9" w:rsidRPr="005529B9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9B9" w:rsidRPr="005529B9" w:rsidRDefault="00552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529B9">
              <w:rPr>
                <w:rFonts w:cs="Times New Roman"/>
                <w:szCs w:val="28"/>
              </w:rPr>
              <w:lastRenderedPageBreak/>
              <w:t>Мотовилихинский район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9B9" w:rsidRPr="005529B9" w:rsidRDefault="00552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529B9">
              <w:rPr>
                <w:rFonts w:cs="Times New Roman"/>
                <w:szCs w:val="28"/>
              </w:rPr>
              <w:t xml:space="preserve">ул. Уральская, д. 36, </w:t>
            </w:r>
            <w:proofErr w:type="spellStart"/>
            <w:r w:rsidRPr="005529B9">
              <w:rPr>
                <w:rFonts w:cs="Times New Roman"/>
                <w:szCs w:val="28"/>
              </w:rPr>
              <w:t>каб</w:t>
            </w:r>
            <w:proofErr w:type="spellEnd"/>
            <w:r w:rsidRPr="005529B9">
              <w:rPr>
                <w:rFonts w:cs="Times New Roman"/>
                <w:szCs w:val="28"/>
              </w:rPr>
              <w:t>. 115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9B9" w:rsidRPr="005529B9" w:rsidRDefault="00552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529B9">
              <w:rPr>
                <w:rFonts w:cs="Times New Roman"/>
                <w:szCs w:val="28"/>
              </w:rPr>
              <w:t>260-41-13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9B9" w:rsidRPr="005529B9" w:rsidRDefault="00552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529B9">
              <w:rPr>
                <w:rFonts w:cs="Times New Roman"/>
                <w:szCs w:val="28"/>
              </w:rPr>
              <w:t>вторник, четверг</w:t>
            </w:r>
          </w:p>
          <w:p w:rsidR="005529B9" w:rsidRPr="005529B9" w:rsidRDefault="00552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529B9">
              <w:rPr>
                <w:rFonts w:cs="Times New Roman"/>
                <w:szCs w:val="28"/>
              </w:rPr>
              <w:t>10.00 часов - 13.00 часов</w:t>
            </w:r>
          </w:p>
          <w:p w:rsidR="005529B9" w:rsidRPr="005529B9" w:rsidRDefault="00552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529B9">
              <w:rPr>
                <w:rFonts w:cs="Times New Roman"/>
                <w:szCs w:val="28"/>
              </w:rPr>
              <w:t>13.48 часов - 17.00 часов</w:t>
            </w:r>
          </w:p>
        </w:tc>
      </w:tr>
      <w:tr w:rsidR="005529B9" w:rsidRPr="005529B9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9B9" w:rsidRPr="005529B9" w:rsidRDefault="00552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529B9">
              <w:rPr>
                <w:rFonts w:cs="Times New Roman"/>
                <w:szCs w:val="28"/>
              </w:rPr>
              <w:t>Орджоникидзевский район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9B9" w:rsidRPr="005529B9" w:rsidRDefault="00552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529B9">
              <w:rPr>
                <w:rFonts w:cs="Times New Roman"/>
                <w:szCs w:val="28"/>
              </w:rPr>
              <w:t xml:space="preserve">ул. Щербакова, д. 24, </w:t>
            </w:r>
            <w:proofErr w:type="spellStart"/>
            <w:r w:rsidRPr="005529B9">
              <w:rPr>
                <w:rFonts w:cs="Times New Roman"/>
                <w:szCs w:val="28"/>
              </w:rPr>
              <w:t>каб</w:t>
            </w:r>
            <w:proofErr w:type="spellEnd"/>
            <w:r w:rsidRPr="005529B9">
              <w:rPr>
                <w:rFonts w:cs="Times New Roman"/>
                <w:szCs w:val="28"/>
              </w:rPr>
              <w:t>. 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9B9" w:rsidRPr="005529B9" w:rsidRDefault="00552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529B9">
              <w:rPr>
                <w:rFonts w:cs="Times New Roman"/>
                <w:szCs w:val="28"/>
              </w:rPr>
              <w:t>263-53-07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9B9" w:rsidRPr="005529B9" w:rsidRDefault="00552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529B9">
              <w:rPr>
                <w:rFonts w:cs="Times New Roman"/>
                <w:szCs w:val="28"/>
              </w:rPr>
              <w:t>вторник, четверг</w:t>
            </w:r>
          </w:p>
          <w:p w:rsidR="005529B9" w:rsidRPr="005529B9" w:rsidRDefault="00552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529B9">
              <w:rPr>
                <w:rFonts w:cs="Times New Roman"/>
                <w:szCs w:val="28"/>
              </w:rPr>
              <w:t>10.00 часов - 12.00 часов</w:t>
            </w:r>
          </w:p>
          <w:p w:rsidR="005529B9" w:rsidRPr="005529B9" w:rsidRDefault="00552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529B9">
              <w:rPr>
                <w:rFonts w:cs="Times New Roman"/>
                <w:szCs w:val="28"/>
              </w:rPr>
              <w:t>12.48 часов - 17.00 часов</w:t>
            </w:r>
          </w:p>
        </w:tc>
      </w:tr>
      <w:tr w:rsidR="005529B9" w:rsidRPr="005529B9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9B9" w:rsidRPr="005529B9" w:rsidRDefault="00552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529B9">
              <w:rPr>
                <w:rFonts w:cs="Times New Roman"/>
                <w:szCs w:val="28"/>
              </w:rPr>
              <w:t>Свердловский район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9B9" w:rsidRPr="005529B9" w:rsidRDefault="00552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529B9">
              <w:rPr>
                <w:rFonts w:cs="Times New Roman"/>
                <w:szCs w:val="28"/>
              </w:rPr>
              <w:t xml:space="preserve">ул. Ленина, д. 34, </w:t>
            </w:r>
            <w:proofErr w:type="spellStart"/>
            <w:r w:rsidRPr="005529B9">
              <w:rPr>
                <w:rFonts w:cs="Times New Roman"/>
                <w:szCs w:val="28"/>
              </w:rPr>
              <w:t>каб</w:t>
            </w:r>
            <w:proofErr w:type="spellEnd"/>
            <w:r w:rsidRPr="005529B9">
              <w:rPr>
                <w:rFonts w:cs="Times New Roman"/>
                <w:szCs w:val="28"/>
              </w:rPr>
              <w:t>. 205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9B9" w:rsidRPr="005529B9" w:rsidRDefault="00552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529B9">
              <w:rPr>
                <w:rFonts w:cs="Times New Roman"/>
                <w:szCs w:val="28"/>
              </w:rPr>
              <w:t>217-06-57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29B9" w:rsidRPr="005529B9" w:rsidRDefault="00552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529B9">
              <w:rPr>
                <w:rFonts w:cs="Times New Roman"/>
                <w:szCs w:val="28"/>
              </w:rPr>
              <w:t>вторник, четверг</w:t>
            </w:r>
          </w:p>
          <w:p w:rsidR="005529B9" w:rsidRPr="005529B9" w:rsidRDefault="00552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529B9">
              <w:rPr>
                <w:rFonts w:cs="Times New Roman"/>
                <w:szCs w:val="28"/>
              </w:rPr>
              <w:t>10.00 часов - 12.00 часов</w:t>
            </w:r>
          </w:p>
          <w:p w:rsidR="005529B9" w:rsidRPr="005529B9" w:rsidRDefault="00552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529B9">
              <w:rPr>
                <w:rFonts w:cs="Times New Roman"/>
                <w:szCs w:val="28"/>
              </w:rPr>
              <w:t>12.48 часов - 17.00 часов</w:t>
            </w:r>
          </w:p>
        </w:tc>
      </w:tr>
    </w:tbl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>1.3.9. Информирование заявителей о порядке предоставления муниципальной услуги обеспечивается путем размещения информации на Едином портале государственных и муниципальных услуг (функций), официальном сайте муниципального образования город Пермь в информационно-телекоммуникационной сети Интернет.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>1.3.10. Информирование о ходе предоставления муниципальной услуги осуществляется через Единый портал государственных и муниципальных услуг (функций).";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 xml:space="preserve">3.2. </w:t>
      </w:r>
      <w:hyperlink r:id="rId21" w:history="1">
        <w:r w:rsidRPr="005529B9">
          <w:rPr>
            <w:rFonts w:cs="Times New Roman"/>
            <w:szCs w:val="28"/>
          </w:rPr>
          <w:t>пункты 1.4</w:t>
        </w:r>
      </w:hyperlink>
      <w:r w:rsidRPr="005529B9">
        <w:rPr>
          <w:rFonts w:cs="Times New Roman"/>
          <w:szCs w:val="28"/>
        </w:rPr>
        <w:t xml:space="preserve">, </w:t>
      </w:r>
      <w:hyperlink r:id="rId22" w:history="1">
        <w:r w:rsidRPr="005529B9">
          <w:rPr>
            <w:rFonts w:cs="Times New Roman"/>
            <w:szCs w:val="28"/>
          </w:rPr>
          <w:t>1.5</w:t>
        </w:r>
      </w:hyperlink>
      <w:r w:rsidRPr="005529B9">
        <w:rPr>
          <w:rFonts w:cs="Times New Roman"/>
          <w:szCs w:val="28"/>
        </w:rPr>
        <w:t xml:space="preserve">, </w:t>
      </w:r>
      <w:hyperlink r:id="rId23" w:history="1">
        <w:r w:rsidRPr="005529B9">
          <w:rPr>
            <w:rFonts w:cs="Times New Roman"/>
            <w:szCs w:val="28"/>
          </w:rPr>
          <w:t>1.7</w:t>
        </w:r>
      </w:hyperlink>
      <w:r w:rsidRPr="005529B9">
        <w:rPr>
          <w:rFonts w:cs="Times New Roman"/>
          <w:szCs w:val="28"/>
        </w:rPr>
        <w:t xml:space="preserve"> признать утратившими силу;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 xml:space="preserve">3.3. </w:t>
      </w:r>
      <w:hyperlink r:id="rId24" w:history="1">
        <w:r w:rsidRPr="005529B9">
          <w:rPr>
            <w:rFonts w:cs="Times New Roman"/>
            <w:szCs w:val="28"/>
          </w:rPr>
          <w:t>пункт 2.2</w:t>
        </w:r>
      </w:hyperlink>
      <w:r w:rsidRPr="005529B9">
        <w:rPr>
          <w:rFonts w:cs="Times New Roman"/>
          <w:szCs w:val="28"/>
        </w:rPr>
        <w:t xml:space="preserve"> изложить в следующей редакции: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>"2.2. Предоставление муниципальной услуги осуществляет Управление. В предоставлении муниципальной услуги участвует МФЦ.";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 xml:space="preserve">3.4. </w:t>
      </w:r>
      <w:hyperlink r:id="rId25" w:history="1">
        <w:r w:rsidRPr="005529B9">
          <w:rPr>
            <w:rFonts w:cs="Times New Roman"/>
            <w:szCs w:val="28"/>
          </w:rPr>
          <w:t>абзац шестой пункта 2.5</w:t>
        </w:r>
      </w:hyperlink>
      <w:r w:rsidRPr="005529B9">
        <w:rPr>
          <w:rFonts w:cs="Times New Roman"/>
          <w:szCs w:val="28"/>
        </w:rPr>
        <w:t xml:space="preserve"> признать утратившим силу;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 xml:space="preserve">3.5. </w:t>
      </w:r>
      <w:hyperlink r:id="rId26" w:history="1">
        <w:r w:rsidRPr="005529B9">
          <w:rPr>
            <w:rFonts w:cs="Times New Roman"/>
            <w:szCs w:val="28"/>
          </w:rPr>
          <w:t>абзац третий пункта 2.6.1</w:t>
        </w:r>
      </w:hyperlink>
      <w:r w:rsidRPr="005529B9">
        <w:rPr>
          <w:rFonts w:cs="Times New Roman"/>
          <w:szCs w:val="28"/>
        </w:rPr>
        <w:t xml:space="preserve"> признать утратившим силу;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 xml:space="preserve">3.6. </w:t>
      </w:r>
      <w:hyperlink r:id="rId27" w:history="1">
        <w:r w:rsidRPr="005529B9">
          <w:rPr>
            <w:rFonts w:cs="Times New Roman"/>
            <w:szCs w:val="28"/>
          </w:rPr>
          <w:t>абзац четвертый пункта 2.6.1</w:t>
        </w:r>
      </w:hyperlink>
      <w:r w:rsidRPr="005529B9">
        <w:rPr>
          <w:rFonts w:cs="Times New Roman"/>
          <w:szCs w:val="28"/>
        </w:rPr>
        <w:t xml:space="preserve"> изложить в следующей редакции: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>"документы, подтверждающие право пользования жилым помещением, занимаемым заявителем и лицами, указанными в качестве членов его семьи (договор найма, решение о предоставлении жилого помещения, судебное решение о вселении и тому подобное). Данная норма не распространяется на заявителей, являющихся нанимателями муниципального или государственного жилищного фонда, а также на собственников жилых помещений, права на которые зарегистрированы в установленном законом порядке в Едином государственном реестре прав на недвижимое имущество и сделок с ним;";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 xml:space="preserve">3.7. </w:t>
      </w:r>
      <w:hyperlink r:id="rId28" w:history="1">
        <w:r w:rsidRPr="005529B9">
          <w:rPr>
            <w:rFonts w:cs="Times New Roman"/>
            <w:szCs w:val="28"/>
          </w:rPr>
          <w:t>абзац второй пункта 2.6.2</w:t>
        </w:r>
      </w:hyperlink>
      <w:r w:rsidRPr="005529B9">
        <w:rPr>
          <w:rFonts w:cs="Times New Roman"/>
          <w:szCs w:val="28"/>
        </w:rPr>
        <w:t xml:space="preserve"> изложить в следующей редакции: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>"сведения о составе семьи заявителя, предоставленные должностным лицом, ответственным за регистрацию граждан Российской Федерации по месту пребывания и жительства, за 5 лет, предшествующих дате подачи заявления (кроме лиц, проживающих в государственном или муниципальном жилищном фонде)</w:t>
      </w:r>
      <w:proofErr w:type="gramStart"/>
      <w:r w:rsidRPr="005529B9">
        <w:rPr>
          <w:rFonts w:cs="Times New Roman"/>
          <w:szCs w:val="28"/>
        </w:rPr>
        <w:t>;"</w:t>
      </w:r>
      <w:proofErr w:type="gramEnd"/>
      <w:r w:rsidRPr="005529B9">
        <w:rPr>
          <w:rFonts w:cs="Times New Roman"/>
          <w:szCs w:val="28"/>
        </w:rPr>
        <w:t>;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 xml:space="preserve">3.8. </w:t>
      </w:r>
      <w:hyperlink r:id="rId29" w:history="1">
        <w:r w:rsidRPr="005529B9">
          <w:rPr>
            <w:rFonts w:cs="Times New Roman"/>
            <w:szCs w:val="28"/>
          </w:rPr>
          <w:t>абзац третий пункта 2.6.2</w:t>
        </w:r>
      </w:hyperlink>
      <w:r w:rsidRPr="005529B9">
        <w:rPr>
          <w:rFonts w:cs="Times New Roman"/>
          <w:szCs w:val="28"/>
        </w:rPr>
        <w:t xml:space="preserve"> изложить в следующей редакции: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>"правоустанавливающие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</w:t>
      </w:r>
      <w:proofErr w:type="gramStart"/>
      <w:r w:rsidRPr="005529B9">
        <w:rPr>
          <w:rFonts w:cs="Times New Roman"/>
          <w:szCs w:val="28"/>
        </w:rPr>
        <w:t>.";</w:t>
      </w:r>
      <w:proofErr w:type="gramEnd"/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 xml:space="preserve">3.9. </w:t>
      </w:r>
      <w:hyperlink r:id="rId30" w:history="1">
        <w:r w:rsidRPr="005529B9">
          <w:rPr>
            <w:rFonts w:cs="Times New Roman"/>
            <w:szCs w:val="28"/>
          </w:rPr>
          <w:t>абзац четвертый пункта 2.6.2</w:t>
        </w:r>
      </w:hyperlink>
      <w:r w:rsidRPr="005529B9">
        <w:rPr>
          <w:rFonts w:cs="Times New Roman"/>
          <w:szCs w:val="28"/>
        </w:rPr>
        <w:t xml:space="preserve"> признать утратившим силу;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lastRenderedPageBreak/>
        <w:t xml:space="preserve">3.10. </w:t>
      </w:r>
      <w:hyperlink r:id="rId31" w:history="1">
        <w:r w:rsidRPr="005529B9">
          <w:rPr>
            <w:rFonts w:cs="Times New Roman"/>
            <w:szCs w:val="28"/>
          </w:rPr>
          <w:t>пункт 2.11</w:t>
        </w:r>
      </w:hyperlink>
      <w:r w:rsidRPr="005529B9">
        <w:rPr>
          <w:rFonts w:cs="Times New Roman"/>
          <w:szCs w:val="28"/>
        </w:rPr>
        <w:t xml:space="preserve"> изложить в следующей редакции: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>"2.11.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</w:t>
      </w:r>
      <w:proofErr w:type="gramStart"/>
      <w:r w:rsidRPr="005529B9">
        <w:rPr>
          <w:rFonts w:cs="Times New Roman"/>
          <w:szCs w:val="28"/>
        </w:rPr>
        <w:t>.".</w:t>
      </w:r>
      <w:proofErr w:type="gramEnd"/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 xml:space="preserve">4. Внести в Административный </w:t>
      </w:r>
      <w:hyperlink r:id="rId32" w:history="1">
        <w:r w:rsidRPr="005529B9">
          <w:rPr>
            <w:rFonts w:cs="Times New Roman"/>
            <w:szCs w:val="28"/>
          </w:rPr>
          <w:t>регламент</w:t>
        </w:r>
      </w:hyperlink>
      <w:r w:rsidRPr="005529B9">
        <w:rPr>
          <w:rFonts w:cs="Times New Roman"/>
          <w:szCs w:val="28"/>
        </w:rPr>
        <w:t xml:space="preserve"> предоставления управлением жилищных отношений администрации города Перми муниципальной услуги "Предоставление жилых помещений в маневренном фонде", утвержденный Постановлением администрации города Перми 3 июля 2012 г. N 57-П (в ред. от 16.01.2013 N 9, от 24.01.2014 N 33, от 10.07.2014 N 462), следующие изменения: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 xml:space="preserve">4.1. </w:t>
      </w:r>
      <w:hyperlink r:id="rId33" w:history="1">
        <w:r w:rsidRPr="005529B9">
          <w:rPr>
            <w:rFonts w:cs="Times New Roman"/>
            <w:szCs w:val="28"/>
          </w:rPr>
          <w:t>абзац третий пункта 2.6.1</w:t>
        </w:r>
      </w:hyperlink>
      <w:r w:rsidRPr="005529B9">
        <w:rPr>
          <w:rFonts w:cs="Times New Roman"/>
          <w:szCs w:val="28"/>
        </w:rPr>
        <w:t xml:space="preserve"> признать утратившим силу;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 xml:space="preserve">4.2. </w:t>
      </w:r>
      <w:hyperlink r:id="rId34" w:history="1">
        <w:r w:rsidRPr="005529B9">
          <w:rPr>
            <w:rFonts w:cs="Times New Roman"/>
            <w:szCs w:val="28"/>
          </w:rPr>
          <w:t>абзац второй пункта 2.6.2</w:t>
        </w:r>
      </w:hyperlink>
      <w:r w:rsidRPr="005529B9">
        <w:rPr>
          <w:rFonts w:cs="Times New Roman"/>
          <w:szCs w:val="28"/>
        </w:rPr>
        <w:t xml:space="preserve"> изложить в следующей редакции: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>"сведения о составе семьи заявителя, предоставленные должностным лицом, ответственным за регистрацию граждан Российской Федерации по месту пребывания и жительства, за 5 лет, предшествующих дате подачи заявления (кроме лиц, проживающих в государственном или муниципальном жилищном фонде)</w:t>
      </w:r>
      <w:proofErr w:type="gramStart"/>
      <w:r w:rsidRPr="005529B9">
        <w:rPr>
          <w:rFonts w:cs="Times New Roman"/>
          <w:szCs w:val="28"/>
        </w:rPr>
        <w:t>;"</w:t>
      </w:r>
      <w:proofErr w:type="gramEnd"/>
      <w:r w:rsidRPr="005529B9">
        <w:rPr>
          <w:rFonts w:cs="Times New Roman"/>
          <w:szCs w:val="28"/>
        </w:rPr>
        <w:t>;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 xml:space="preserve">4.3. </w:t>
      </w:r>
      <w:hyperlink r:id="rId35" w:history="1">
        <w:r w:rsidRPr="005529B9">
          <w:rPr>
            <w:rFonts w:cs="Times New Roman"/>
            <w:szCs w:val="28"/>
          </w:rPr>
          <w:t>абзац третий пункта 2.6.2</w:t>
        </w:r>
      </w:hyperlink>
      <w:r w:rsidRPr="005529B9">
        <w:rPr>
          <w:rFonts w:cs="Times New Roman"/>
          <w:szCs w:val="28"/>
        </w:rPr>
        <w:t xml:space="preserve"> изложить в следующей редакции: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>"правоустанавливающие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</w:t>
      </w:r>
      <w:proofErr w:type="gramStart"/>
      <w:r w:rsidRPr="005529B9">
        <w:rPr>
          <w:rFonts w:cs="Times New Roman"/>
          <w:szCs w:val="28"/>
        </w:rPr>
        <w:t>.";</w:t>
      </w:r>
      <w:proofErr w:type="gramEnd"/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 xml:space="preserve">4.4. </w:t>
      </w:r>
      <w:hyperlink r:id="rId36" w:history="1">
        <w:r w:rsidRPr="005529B9">
          <w:rPr>
            <w:rFonts w:cs="Times New Roman"/>
            <w:szCs w:val="28"/>
          </w:rPr>
          <w:t>абзац четвертый пункта 2.6.2</w:t>
        </w:r>
      </w:hyperlink>
      <w:r w:rsidRPr="005529B9">
        <w:rPr>
          <w:rFonts w:cs="Times New Roman"/>
          <w:szCs w:val="28"/>
        </w:rPr>
        <w:t xml:space="preserve"> признать утратившим силу.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 xml:space="preserve">5. </w:t>
      </w:r>
      <w:proofErr w:type="gramStart"/>
      <w:r w:rsidRPr="005529B9">
        <w:rPr>
          <w:rFonts w:cs="Times New Roman"/>
          <w:szCs w:val="28"/>
        </w:rPr>
        <w:t xml:space="preserve">Внести в Административный </w:t>
      </w:r>
      <w:hyperlink r:id="rId37" w:history="1">
        <w:r w:rsidRPr="005529B9">
          <w:rPr>
            <w:rFonts w:cs="Times New Roman"/>
            <w:szCs w:val="28"/>
          </w:rPr>
          <w:t>регламент</w:t>
        </w:r>
      </w:hyperlink>
      <w:r w:rsidRPr="005529B9">
        <w:rPr>
          <w:rFonts w:cs="Times New Roman"/>
          <w:szCs w:val="28"/>
        </w:rPr>
        <w:t xml:space="preserve"> по предоставлению территориальным органом администрации города Перми муниципальной услуги "Приватизация жилых помещений муниципального жилищного фонда города Перми", утвержденный Постановлением администрации города Перми 1 августа 2012 г. N 62-П (в ред. от 25.01.2013 N 30, от 10.07.2013 N 575, от 06.09.2013 N 735, от 24.01.2014 N 33, от 10.07.2014 N 462), следующие изменения:</w:t>
      </w:r>
      <w:proofErr w:type="gramEnd"/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 xml:space="preserve">5.1. </w:t>
      </w:r>
      <w:hyperlink r:id="rId38" w:history="1">
        <w:r w:rsidRPr="005529B9">
          <w:rPr>
            <w:rFonts w:cs="Times New Roman"/>
            <w:szCs w:val="28"/>
          </w:rPr>
          <w:t>абзац второй пункта 2.6.2</w:t>
        </w:r>
      </w:hyperlink>
      <w:r w:rsidRPr="005529B9">
        <w:rPr>
          <w:rFonts w:cs="Times New Roman"/>
          <w:szCs w:val="28"/>
        </w:rPr>
        <w:t xml:space="preserve"> изложить в следующей редакции: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>"документ, подтверждающий неучастие заявителя и совместно проживающих с ним граждан в приватизации жилых помещений. Документ представляется заявителем только в том случае, если кто-либо из участвующих в приватизации жилого помещения граждан менял место жительства в период с 11 июля 1991 г. до момента подачи заявления о приватизации;";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 xml:space="preserve">5.2. </w:t>
      </w:r>
      <w:hyperlink r:id="rId39" w:history="1">
        <w:r w:rsidRPr="005529B9">
          <w:rPr>
            <w:rFonts w:cs="Times New Roman"/>
            <w:szCs w:val="28"/>
          </w:rPr>
          <w:t>абзац четвертый пункта 2.6.2</w:t>
        </w:r>
      </w:hyperlink>
      <w:r w:rsidRPr="005529B9">
        <w:rPr>
          <w:rFonts w:cs="Times New Roman"/>
          <w:szCs w:val="28"/>
        </w:rPr>
        <w:t xml:space="preserve"> изложить в следующей редакции: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>"документ, подтверждающий место жительства несовершеннолетних детей заявителя и (или) совместно проживающих с ним граждан. Документ представляется заявителем в том случае, если несовершеннолетние дети не участвуют в приватизации жилого помещения</w:t>
      </w:r>
      <w:proofErr w:type="gramStart"/>
      <w:r w:rsidRPr="005529B9">
        <w:rPr>
          <w:rFonts w:cs="Times New Roman"/>
          <w:szCs w:val="28"/>
        </w:rPr>
        <w:t>.".</w:t>
      </w:r>
      <w:proofErr w:type="gramEnd"/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 xml:space="preserve">6. Настоящее Постановление вступает в силу </w:t>
      </w:r>
      <w:proofErr w:type="gramStart"/>
      <w:r w:rsidRPr="005529B9">
        <w:rPr>
          <w:rFonts w:cs="Times New Roman"/>
          <w:szCs w:val="28"/>
        </w:rPr>
        <w:t>с даты</w:t>
      </w:r>
      <w:proofErr w:type="gramEnd"/>
      <w:r w:rsidRPr="005529B9">
        <w:rPr>
          <w:rFonts w:cs="Times New Roman"/>
          <w:szCs w:val="28"/>
        </w:rPr>
        <w:t xml:space="preserve"> официального размещения (опубликования) на официальном сайте муниципального образования город Пермь в информационно-телекоммуникационной сети Интернет.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>7.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 xml:space="preserve">8.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</w:t>
      </w:r>
      <w:r w:rsidRPr="005529B9">
        <w:rPr>
          <w:rFonts w:cs="Times New Roman"/>
          <w:szCs w:val="28"/>
        </w:rPr>
        <w:lastRenderedPageBreak/>
        <w:t>образования город Пермь".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 xml:space="preserve">9. </w:t>
      </w:r>
      <w:proofErr w:type="gramStart"/>
      <w:r w:rsidRPr="005529B9">
        <w:rPr>
          <w:rFonts w:cs="Times New Roman"/>
          <w:szCs w:val="28"/>
        </w:rPr>
        <w:t>Контроль за</w:t>
      </w:r>
      <w:proofErr w:type="gramEnd"/>
      <w:r w:rsidRPr="005529B9">
        <w:rPr>
          <w:rFonts w:cs="Times New Roman"/>
          <w:szCs w:val="28"/>
        </w:rPr>
        <w:t xml:space="preserve"> исполнением постановления возложить на заместителя главы администрации города Перми - начальника департамента жилищно-коммунального хозяйства администрации города Перми Уханова Н.Б.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>Глава администрации города Перми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 w:rsidRPr="005529B9">
        <w:rPr>
          <w:rFonts w:cs="Times New Roman"/>
          <w:szCs w:val="28"/>
        </w:rPr>
        <w:t>Д.И.САМОЙЛОВ</w:t>
      </w: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5529B9" w:rsidRPr="005529B9" w:rsidRDefault="005529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5529B9" w:rsidRPr="005529B9" w:rsidRDefault="005529B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cs="Times New Roman"/>
          <w:sz w:val="2"/>
          <w:szCs w:val="2"/>
        </w:rPr>
      </w:pPr>
    </w:p>
    <w:p w:rsidR="00D43B8D" w:rsidRPr="005529B9" w:rsidRDefault="00D43B8D"/>
    <w:sectPr w:rsidR="00D43B8D" w:rsidRPr="005529B9" w:rsidSect="00216DB4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B9"/>
    <w:rsid w:val="00000312"/>
    <w:rsid w:val="00004EDC"/>
    <w:rsid w:val="00006246"/>
    <w:rsid w:val="000075B7"/>
    <w:rsid w:val="00007D0F"/>
    <w:rsid w:val="000142D4"/>
    <w:rsid w:val="00015159"/>
    <w:rsid w:val="000165BD"/>
    <w:rsid w:val="000206D3"/>
    <w:rsid w:val="000264AE"/>
    <w:rsid w:val="0003539D"/>
    <w:rsid w:val="00046EC8"/>
    <w:rsid w:val="000521EA"/>
    <w:rsid w:val="000548C7"/>
    <w:rsid w:val="000548E1"/>
    <w:rsid w:val="00060BD2"/>
    <w:rsid w:val="00074759"/>
    <w:rsid w:val="00074FB9"/>
    <w:rsid w:val="000772C4"/>
    <w:rsid w:val="00081564"/>
    <w:rsid w:val="00090F06"/>
    <w:rsid w:val="000953DE"/>
    <w:rsid w:val="000A1E2A"/>
    <w:rsid w:val="000A22E7"/>
    <w:rsid w:val="000A3CBB"/>
    <w:rsid w:val="000A4044"/>
    <w:rsid w:val="000A7DE9"/>
    <w:rsid w:val="000B0670"/>
    <w:rsid w:val="000B1671"/>
    <w:rsid w:val="000B1A78"/>
    <w:rsid w:val="000B3161"/>
    <w:rsid w:val="000B4F63"/>
    <w:rsid w:val="000B5CB3"/>
    <w:rsid w:val="000C2131"/>
    <w:rsid w:val="000C2D15"/>
    <w:rsid w:val="000C4A97"/>
    <w:rsid w:val="000C4CAD"/>
    <w:rsid w:val="000C4FA6"/>
    <w:rsid w:val="000C53BB"/>
    <w:rsid w:val="000C698C"/>
    <w:rsid w:val="000D0F1B"/>
    <w:rsid w:val="000E550A"/>
    <w:rsid w:val="000E60F5"/>
    <w:rsid w:val="000F7B02"/>
    <w:rsid w:val="00102656"/>
    <w:rsid w:val="00103744"/>
    <w:rsid w:val="00104EEC"/>
    <w:rsid w:val="00105A14"/>
    <w:rsid w:val="001067F7"/>
    <w:rsid w:val="00115579"/>
    <w:rsid w:val="00124DAC"/>
    <w:rsid w:val="00126504"/>
    <w:rsid w:val="001319C3"/>
    <w:rsid w:val="001322DA"/>
    <w:rsid w:val="001331CB"/>
    <w:rsid w:val="0013758D"/>
    <w:rsid w:val="00142EEA"/>
    <w:rsid w:val="00143299"/>
    <w:rsid w:val="00146993"/>
    <w:rsid w:val="00150672"/>
    <w:rsid w:val="00151E7B"/>
    <w:rsid w:val="001534CC"/>
    <w:rsid w:val="001624ED"/>
    <w:rsid w:val="00166B29"/>
    <w:rsid w:val="001678A8"/>
    <w:rsid w:val="00172920"/>
    <w:rsid w:val="00174DD3"/>
    <w:rsid w:val="00186ACD"/>
    <w:rsid w:val="001876C1"/>
    <w:rsid w:val="001879FE"/>
    <w:rsid w:val="00190D0E"/>
    <w:rsid w:val="00193262"/>
    <w:rsid w:val="001933A5"/>
    <w:rsid w:val="001954EE"/>
    <w:rsid w:val="00195F64"/>
    <w:rsid w:val="001A3B09"/>
    <w:rsid w:val="001A7060"/>
    <w:rsid w:val="001A7FA3"/>
    <w:rsid w:val="001B7AB3"/>
    <w:rsid w:val="001C3AEB"/>
    <w:rsid w:val="001C4F99"/>
    <w:rsid w:val="001C7B45"/>
    <w:rsid w:val="001D0142"/>
    <w:rsid w:val="001D30EA"/>
    <w:rsid w:val="001E1025"/>
    <w:rsid w:val="001E1C27"/>
    <w:rsid w:val="001E1CFA"/>
    <w:rsid w:val="001E2B99"/>
    <w:rsid w:val="001F292F"/>
    <w:rsid w:val="001F2FD0"/>
    <w:rsid w:val="001F50DE"/>
    <w:rsid w:val="001F7E74"/>
    <w:rsid w:val="0020150C"/>
    <w:rsid w:val="002063CE"/>
    <w:rsid w:val="00210954"/>
    <w:rsid w:val="00217B1A"/>
    <w:rsid w:val="002409A4"/>
    <w:rsid w:val="0024598F"/>
    <w:rsid w:val="00250632"/>
    <w:rsid w:val="00252D6D"/>
    <w:rsid w:val="002530CF"/>
    <w:rsid w:val="002533B4"/>
    <w:rsid w:val="00254E95"/>
    <w:rsid w:val="00262A8D"/>
    <w:rsid w:val="00266847"/>
    <w:rsid w:val="0026766C"/>
    <w:rsid w:val="00271333"/>
    <w:rsid w:val="00271424"/>
    <w:rsid w:val="0027279D"/>
    <w:rsid w:val="00272D97"/>
    <w:rsid w:val="00273504"/>
    <w:rsid w:val="00280B05"/>
    <w:rsid w:val="00280D65"/>
    <w:rsid w:val="00284B68"/>
    <w:rsid w:val="00287427"/>
    <w:rsid w:val="00290832"/>
    <w:rsid w:val="00290A5F"/>
    <w:rsid w:val="002914C8"/>
    <w:rsid w:val="00292176"/>
    <w:rsid w:val="002925F9"/>
    <w:rsid w:val="00293599"/>
    <w:rsid w:val="0029784F"/>
    <w:rsid w:val="00297CAB"/>
    <w:rsid w:val="002A0BF3"/>
    <w:rsid w:val="002A1586"/>
    <w:rsid w:val="002A32F7"/>
    <w:rsid w:val="002A3F8E"/>
    <w:rsid w:val="002A7C3D"/>
    <w:rsid w:val="002B1038"/>
    <w:rsid w:val="002B290A"/>
    <w:rsid w:val="002C04A5"/>
    <w:rsid w:val="002C47D3"/>
    <w:rsid w:val="002C4862"/>
    <w:rsid w:val="002C5D17"/>
    <w:rsid w:val="002C6B85"/>
    <w:rsid w:val="002D0FBC"/>
    <w:rsid w:val="002D4B50"/>
    <w:rsid w:val="002D5FB8"/>
    <w:rsid w:val="002E44D4"/>
    <w:rsid w:val="002F1C2C"/>
    <w:rsid w:val="002F4D7E"/>
    <w:rsid w:val="002F5239"/>
    <w:rsid w:val="002F6D9E"/>
    <w:rsid w:val="00301736"/>
    <w:rsid w:val="00301B48"/>
    <w:rsid w:val="00302DB5"/>
    <w:rsid w:val="00306EE0"/>
    <w:rsid w:val="00307550"/>
    <w:rsid w:val="00310762"/>
    <w:rsid w:val="00316F28"/>
    <w:rsid w:val="00317E60"/>
    <w:rsid w:val="0032162F"/>
    <w:rsid w:val="0032449C"/>
    <w:rsid w:val="0032583A"/>
    <w:rsid w:val="0032770C"/>
    <w:rsid w:val="00333F55"/>
    <w:rsid w:val="003340D3"/>
    <w:rsid w:val="003365F0"/>
    <w:rsid w:val="00342AA9"/>
    <w:rsid w:val="00344722"/>
    <w:rsid w:val="00344A49"/>
    <w:rsid w:val="00346A6A"/>
    <w:rsid w:val="003525C7"/>
    <w:rsid w:val="0035408E"/>
    <w:rsid w:val="00354F24"/>
    <w:rsid w:val="00357F04"/>
    <w:rsid w:val="003617CE"/>
    <w:rsid w:val="00376786"/>
    <w:rsid w:val="00377350"/>
    <w:rsid w:val="003849F6"/>
    <w:rsid w:val="003A47BD"/>
    <w:rsid w:val="003A6475"/>
    <w:rsid w:val="003A64DA"/>
    <w:rsid w:val="003B0A76"/>
    <w:rsid w:val="003B2211"/>
    <w:rsid w:val="003B470A"/>
    <w:rsid w:val="003B5201"/>
    <w:rsid w:val="003C1464"/>
    <w:rsid w:val="003C2620"/>
    <w:rsid w:val="003C6CEF"/>
    <w:rsid w:val="003D1614"/>
    <w:rsid w:val="003D6DB3"/>
    <w:rsid w:val="003E3DC5"/>
    <w:rsid w:val="003F213A"/>
    <w:rsid w:val="003F6DDE"/>
    <w:rsid w:val="0040087C"/>
    <w:rsid w:val="004124D2"/>
    <w:rsid w:val="00413B12"/>
    <w:rsid w:val="00415666"/>
    <w:rsid w:val="00415EAF"/>
    <w:rsid w:val="00416CD1"/>
    <w:rsid w:val="00423A10"/>
    <w:rsid w:val="00425374"/>
    <w:rsid w:val="004313E5"/>
    <w:rsid w:val="00434A47"/>
    <w:rsid w:val="004352D8"/>
    <w:rsid w:val="00437157"/>
    <w:rsid w:val="00437392"/>
    <w:rsid w:val="004400CE"/>
    <w:rsid w:val="004435A2"/>
    <w:rsid w:val="00443E0C"/>
    <w:rsid w:val="00444464"/>
    <w:rsid w:val="0044690A"/>
    <w:rsid w:val="004505D1"/>
    <w:rsid w:val="00457284"/>
    <w:rsid w:val="00462652"/>
    <w:rsid w:val="00462FA0"/>
    <w:rsid w:val="004709B3"/>
    <w:rsid w:val="00470C6C"/>
    <w:rsid w:val="00472679"/>
    <w:rsid w:val="004734B9"/>
    <w:rsid w:val="00476AD2"/>
    <w:rsid w:val="00477115"/>
    <w:rsid w:val="00477544"/>
    <w:rsid w:val="0048017C"/>
    <w:rsid w:val="00493EF2"/>
    <w:rsid w:val="0049532D"/>
    <w:rsid w:val="00495853"/>
    <w:rsid w:val="00495977"/>
    <w:rsid w:val="00497448"/>
    <w:rsid w:val="004A26E7"/>
    <w:rsid w:val="004A4E8B"/>
    <w:rsid w:val="004B07D9"/>
    <w:rsid w:val="004B48FB"/>
    <w:rsid w:val="004B7762"/>
    <w:rsid w:val="004C1E30"/>
    <w:rsid w:val="004C2B75"/>
    <w:rsid w:val="004C3010"/>
    <w:rsid w:val="004C3F9A"/>
    <w:rsid w:val="004C43EC"/>
    <w:rsid w:val="004C4BC3"/>
    <w:rsid w:val="004C6EC9"/>
    <w:rsid w:val="004D0D4F"/>
    <w:rsid w:val="004D45F7"/>
    <w:rsid w:val="004D604D"/>
    <w:rsid w:val="004D7125"/>
    <w:rsid w:val="004E1D20"/>
    <w:rsid w:val="004E5645"/>
    <w:rsid w:val="004F2B28"/>
    <w:rsid w:val="004F3422"/>
    <w:rsid w:val="004F3CFC"/>
    <w:rsid w:val="004F587A"/>
    <w:rsid w:val="004F60EF"/>
    <w:rsid w:val="004F7050"/>
    <w:rsid w:val="0050191C"/>
    <w:rsid w:val="00506DB6"/>
    <w:rsid w:val="00506FE5"/>
    <w:rsid w:val="0051089B"/>
    <w:rsid w:val="005118DB"/>
    <w:rsid w:val="005119A0"/>
    <w:rsid w:val="00515506"/>
    <w:rsid w:val="005157BC"/>
    <w:rsid w:val="00516BC6"/>
    <w:rsid w:val="0052051C"/>
    <w:rsid w:val="00520CB6"/>
    <w:rsid w:val="0052181E"/>
    <w:rsid w:val="00521B6D"/>
    <w:rsid w:val="00524C3D"/>
    <w:rsid w:val="00526374"/>
    <w:rsid w:val="00527231"/>
    <w:rsid w:val="005333B3"/>
    <w:rsid w:val="00534A77"/>
    <w:rsid w:val="00540298"/>
    <w:rsid w:val="00540A22"/>
    <w:rsid w:val="00543DDE"/>
    <w:rsid w:val="005471B5"/>
    <w:rsid w:val="005529B9"/>
    <w:rsid w:val="00553A3F"/>
    <w:rsid w:val="00554527"/>
    <w:rsid w:val="00555D61"/>
    <w:rsid w:val="00556664"/>
    <w:rsid w:val="00564A2B"/>
    <w:rsid w:val="00565FAA"/>
    <w:rsid w:val="005665BB"/>
    <w:rsid w:val="00571004"/>
    <w:rsid w:val="0057330B"/>
    <w:rsid w:val="0057365C"/>
    <w:rsid w:val="00580BA0"/>
    <w:rsid w:val="00581522"/>
    <w:rsid w:val="0058668E"/>
    <w:rsid w:val="00596465"/>
    <w:rsid w:val="005975EA"/>
    <w:rsid w:val="005A05FE"/>
    <w:rsid w:val="005A4358"/>
    <w:rsid w:val="005A5B82"/>
    <w:rsid w:val="005A629E"/>
    <w:rsid w:val="005A7DF1"/>
    <w:rsid w:val="005B0009"/>
    <w:rsid w:val="005B308E"/>
    <w:rsid w:val="005B71CD"/>
    <w:rsid w:val="005C0060"/>
    <w:rsid w:val="005C15B7"/>
    <w:rsid w:val="005C1937"/>
    <w:rsid w:val="005C1B00"/>
    <w:rsid w:val="005C39A2"/>
    <w:rsid w:val="005C500E"/>
    <w:rsid w:val="005E01CF"/>
    <w:rsid w:val="005E0E44"/>
    <w:rsid w:val="005E3143"/>
    <w:rsid w:val="005E4D33"/>
    <w:rsid w:val="005F1A52"/>
    <w:rsid w:val="005F48C0"/>
    <w:rsid w:val="005F4AA4"/>
    <w:rsid w:val="005F64FB"/>
    <w:rsid w:val="006038D7"/>
    <w:rsid w:val="00604C38"/>
    <w:rsid w:val="00606014"/>
    <w:rsid w:val="00607D11"/>
    <w:rsid w:val="006101DE"/>
    <w:rsid w:val="00611A65"/>
    <w:rsid w:val="006124F7"/>
    <w:rsid w:val="006149AF"/>
    <w:rsid w:val="006205F4"/>
    <w:rsid w:val="006241C4"/>
    <w:rsid w:val="0063190D"/>
    <w:rsid w:val="006327B3"/>
    <w:rsid w:val="0063343B"/>
    <w:rsid w:val="006359CB"/>
    <w:rsid w:val="0064356A"/>
    <w:rsid w:val="00646DFD"/>
    <w:rsid w:val="00651DF5"/>
    <w:rsid w:val="006542BB"/>
    <w:rsid w:val="006544B6"/>
    <w:rsid w:val="006626B7"/>
    <w:rsid w:val="00662B72"/>
    <w:rsid w:val="00667776"/>
    <w:rsid w:val="00667E36"/>
    <w:rsid w:val="006703D3"/>
    <w:rsid w:val="00670B28"/>
    <w:rsid w:val="0067376A"/>
    <w:rsid w:val="00677594"/>
    <w:rsid w:val="006821AA"/>
    <w:rsid w:val="006825EA"/>
    <w:rsid w:val="00682F73"/>
    <w:rsid w:val="0068302A"/>
    <w:rsid w:val="00683BC4"/>
    <w:rsid w:val="006845C9"/>
    <w:rsid w:val="00691BAB"/>
    <w:rsid w:val="00693FE7"/>
    <w:rsid w:val="006A0FD1"/>
    <w:rsid w:val="006A1310"/>
    <w:rsid w:val="006A777A"/>
    <w:rsid w:val="006B03C9"/>
    <w:rsid w:val="006B09E1"/>
    <w:rsid w:val="006B12BC"/>
    <w:rsid w:val="006B58F9"/>
    <w:rsid w:val="006B71EB"/>
    <w:rsid w:val="006B7FBD"/>
    <w:rsid w:val="006D1242"/>
    <w:rsid w:val="006D2E79"/>
    <w:rsid w:val="006D4937"/>
    <w:rsid w:val="006E4F99"/>
    <w:rsid w:val="006E578A"/>
    <w:rsid w:val="006E5A18"/>
    <w:rsid w:val="006F3EE7"/>
    <w:rsid w:val="006F4B73"/>
    <w:rsid w:val="006F56DC"/>
    <w:rsid w:val="006F61C2"/>
    <w:rsid w:val="0070347C"/>
    <w:rsid w:val="00703E03"/>
    <w:rsid w:val="00711B99"/>
    <w:rsid w:val="00717D0A"/>
    <w:rsid w:val="0072194B"/>
    <w:rsid w:val="00722456"/>
    <w:rsid w:val="00724A3C"/>
    <w:rsid w:val="00725DE8"/>
    <w:rsid w:val="007337C8"/>
    <w:rsid w:val="0073623B"/>
    <w:rsid w:val="00736806"/>
    <w:rsid w:val="007410DE"/>
    <w:rsid w:val="00746092"/>
    <w:rsid w:val="00746AED"/>
    <w:rsid w:val="00746FCF"/>
    <w:rsid w:val="00747026"/>
    <w:rsid w:val="00751936"/>
    <w:rsid w:val="00756C95"/>
    <w:rsid w:val="0076090C"/>
    <w:rsid w:val="00761D7F"/>
    <w:rsid w:val="00764414"/>
    <w:rsid w:val="00765A60"/>
    <w:rsid w:val="00765EA6"/>
    <w:rsid w:val="007709B9"/>
    <w:rsid w:val="00770A22"/>
    <w:rsid w:val="0077320F"/>
    <w:rsid w:val="00774361"/>
    <w:rsid w:val="00775B29"/>
    <w:rsid w:val="007760C0"/>
    <w:rsid w:val="00781399"/>
    <w:rsid w:val="00782258"/>
    <w:rsid w:val="00783E21"/>
    <w:rsid w:val="00784BC4"/>
    <w:rsid w:val="00787047"/>
    <w:rsid w:val="00794309"/>
    <w:rsid w:val="007959FA"/>
    <w:rsid w:val="00796946"/>
    <w:rsid w:val="007A3499"/>
    <w:rsid w:val="007A7543"/>
    <w:rsid w:val="007B32B1"/>
    <w:rsid w:val="007C4162"/>
    <w:rsid w:val="007C494E"/>
    <w:rsid w:val="007D247A"/>
    <w:rsid w:val="007D524D"/>
    <w:rsid w:val="007F3193"/>
    <w:rsid w:val="007F422B"/>
    <w:rsid w:val="007F797C"/>
    <w:rsid w:val="0080110B"/>
    <w:rsid w:val="0082019B"/>
    <w:rsid w:val="00820FD3"/>
    <w:rsid w:val="00824799"/>
    <w:rsid w:val="00826048"/>
    <w:rsid w:val="00827481"/>
    <w:rsid w:val="008353E7"/>
    <w:rsid w:val="0083603A"/>
    <w:rsid w:val="00837461"/>
    <w:rsid w:val="00837D69"/>
    <w:rsid w:val="00840E38"/>
    <w:rsid w:val="00843027"/>
    <w:rsid w:val="008466D5"/>
    <w:rsid w:val="008520C9"/>
    <w:rsid w:val="008575B5"/>
    <w:rsid w:val="008603BE"/>
    <w:rsid w:val="0086275E"/>
    <w:rsid w:val="00863F29"/>
    <w:rsid w:val="008672A7"/>
    <w:rsid w:val="00867FA6"/>
    <w:rsid w:val="00874048"/>
    <w:rsid w:val="00874DF8"/>
    <w:rsid w:val="00877801"/>
    <w:rsid w:val="0088454A"/>
    <w:rsid w:val="00885899"/>
    <w:rsid w:val="0089081C"/>
    <w:rsid w:val="00890FAF"/>
    <w:rsid w:val="008922DF"/>
    <w:rsid w:val="008A3A21"/>
    <w:rsid w:val="008A700F"/>
    <w:rsid w:val="008A7850"/>
    <w:rsid w:val="008B0E0B"/>
    <w:rsid w:val="008B1AA6"/>
    <w:rsid w:val="008B355E"/>
    <w:rsid w:val="008B4EEB"/>
    <w:rsid w:val="008B631B"/>
    <w:rsid w:val="008C0A2D"/>
    <w:rsid w:val="008C0BE5"/>
    <w:rsid w:val="008C40A2"/>
    <w:rsid w:val="008C4208"/>
    <w:rsid w:val="008C76C2"/>
    <w:rsid w:val="008C7829"/>
    <w:rsid w:val="008D0320"/>
    <w:rsid w:val="008D4A67"/>
    <w:rsid w:val="008E3EC4"/>
    <w:rsid w:val="008E6A12"/>
    <w:rsid w:val="008F154B"/>
    <w:rsid w:val="008F2F92"/>
    <w:rsid w:val="00901617"/>
    <w:rsid w:val="00905C09"/>
    <w:rsid w:val="00912D00"/>
    <w:rsid w:val="0091568C"/>
    <w:rsid w:val="0091761B"/>
    <w:rsid w:val="00920274"/>
    <w:rsid w:val="00924157"/>
    <w:rsid w:val="009243EB"/>
    <w:rsid w:val="009361D2"/>
    <w:rsid w:val="00951460"/>
    <w:rsid w:val="009571B6"/>
    <w:rsid w:val="0096309D"/>
    <w:rsid w:val="00963401"/>
    <w:rsid w:val="009648CF"/>
    <w:rsid w:val="00971649"/>
    <w:rsid w:val="00971EC0"/>
    <w:rsid w:val="00975796"/>
    <w:rsid w:val="00976C08"/>
    <w:rsid w:val="00977E6A"/>
    <w:rsid w:val="009836F5"/>
    <w:rsid w:val="00987C89"/>
    <w:rsid w:val="009936A1"/>
    <w:rsid w:val="009B54EF"/>
    <w:rsid w:val="009B700A"/>
    <w:rsid w:val="009B72FF"/>
    <w:rsid w:val="009C29F1"/>
    <w:rsid w:val="009C62B3"/>
    <w:rsid w:val="009D1172"/>
    <w:rsid w:val="009D2BAD"/>
    <w:rsid w:val="009E4279"/>
    <w:rsid w:val="009E721B"/>
    <w:rsid w:val="009E77E4"/>
    <w:rsid w:val="009F1341"/>
    <w:rsid w:val="009F4DB6"/>
    <w:rsid w:val="009F7E0B"/>
    <w:rsid w:val="00A009FB"/>
    <w:rsid w:val="00A05ECF"/>
    <w:rsid w:val="00A05FC8"/>
    <w:rsid w:val="00A1291E"/>
    <w:rsid w:val="00A13745"/>
    <w:rsid w:val="00A231B8"/>
    <w:rsid w:val="00A27E00"/>
    <w:rsid w:val="00A32FA7"/>
    <w:rsid w:val="00A441CA"/>
    <w:rsid w:val="00A50FEB"/>
    <w:rsid w:val="00A54010"/>
    <w:rsid w:val="00A54F5A"/>
    <w:rsid w:val="00A56463"/>
    <w:rsid w:val="00A611F9"/>
    <w:rsid w:val="00A61BE3"/>
    <w:rsid w:val="00A70254"/>
    <w:rsid w:val="00A71366"/>
    <w:rsid w:val="00A815EA"/>
    <w:rsid w:val="00A81C86"/>
    <w:rsid w:val="00A82709"/>
    <w:rsid w:val="00A8516C"/>
    <w:rsid w:val="00A8564E"/>
    <w:rsid w:val="00A8728E"/>
    <w:rsid w:val="00A90AD6"/>
    <w:rsid w:val="00A90CAB"/>
    <w:rsid w:val="00A951CD"/>
    <w:rsid w:val="00AA1651"/>
    <w:rsid w:val="00AA193A"/>
    <w:rsid w:val="00AA2110"/>
    <w:rsid w:val="00AA7219"/>
    <w:rsid w:val="00AA7C78"/>
    <w:rsid w:val="00AB2028"/>
    <w:rsid w:val="00AB7D26"/>
    <w:rsid w:val="00AC02A1"/>
    <w:rsid w:val="00AC4AAB"/>
    <w:rsid w:val="00AC7F16"/>
    <w:rsid w:val="00AD0312"/>
    <w:rsid w:val="00AD0577"/>
    <w:rsid w:val="00AD5184"/>
    <w:rsid w:val="00AD7101"/>
    <w:rsid w:val="00AE0030"/>
    <w:rsid w:val="00AE0983"/>
    <w:rsid w:val="00AE0F8B"/>
    <w:rsid w:val="00AE7C77"/>
    <w:rsid w:val="00AF1322"/>
    <w:rsid w:val="00AF2EEA"/>
    <w:rsid w:val="00AF4C80"/>
    <w:rsid w:val="00AF7739"/>
    <w:rsid w:val="00B11D00"/>
    <w:rsid w:val="00B2130B"/>
    <w:rsid w:val="00B261DC"/>
    <w:rsid w:val="00B2652D"/>
    <w:rsid w:val="00B26582"/>
    <w:rsid w:val="00B32A98"/>
    <w:rsid w:val="00B3480B"/>
    <w:rsid w:val="00B36B44"/>
    <w:rsid w:val="00B41AFA"/>
    <w:rsid w:val="00B41B88"/>
    <w:rsid w:val="00B476BA"/>
    <w:rsid w:val="00B518AA"/>
    <w:rsid w:val="00B51AD3"/>
    <w:rsid w:val="00B52F13"/>
    <w:rsid w:val="00B56665"/>
    <w:rsid w:val="00B57D54"/>
    <w:rsid w:val="00B6641D"/>
    <w:rsid w:val="00B66BAC"/>
    <w:rsid w:val="00B67328"/>
    <w:rsid w:val="00B7070D"/>
    <w:rsid w:val="00B76DA6"/>
    <w:rsid w:val="00B81390"/>
    <w:rsid w:val="00B82844"/>
    <w:rsid w:val="00B86F86"/>
    <w:rsid w:val="00B87349"/>
    <w:rsid w:val="00BA701B"/>
    <w:rsid w:val="00BB14A0"/>
    <w:rsid w:val="00BB4965"/>
    <w:rsid w:val="00BC19DB"/>
    <w:rsid w:val="00BC240A"/>
    <w:rsid w:val="00BC2B66"/>
    <w:rsid w:val="00BC3190"/>
    <w:rsid w:val="00BC362D"/>
    <w:rsid w:val="00BC3C94"/>
    <w:rsid w:val="00BC6C96"/>
    <w:rsid w:val="00BC71BB"/>
    <w:rsid w:val="00BD0A23"/>
    <w:rsid w:val="00BD37D5"/>
    <w:rsid w:val="00BD65B5"/>
    <w:rsid w:val="00BD65D0"/>
    <w:rsid w:val="00BE0022"/>
    <w:rsid w:val="00BE182B"/>
    <w:rsid w:val="00BE1A4D"/>
    <w:rsid w:val="00BE4470"/>
    <w:rsid w:val="00BE493B"/>
    <w:rsid w:val="00BE66C7"/>
    <w:rsid w:val="00BE73BB"/>
    <w:rsid w:val="00BE7F0A"/>
    <w:rsid w:val="00BF6E1B"/>
    <w:rsid w:val="00C01F45"/>
    <w:rsid w:val="00C039B9"/>
    <w:rsid w:val="00C077BE"/>
    <w:rsid w:val="00C23DDA"/>
    <w:rsid w:val="00C243FD"/>
    <w:rsid w:val="00C27ED7"/>
    <w:rsid w:val="00C32186"/>
    <w:rsid w:val="00C3264C"/>
    <w:rsid w:val="00C33E2E"/>
    <w:rsid w:val="00C343D0"/>
    <w:rsid w:val="00C35C7A"/>
    <w:rsid w:val="00C35EA7"/>
    <w:rsid w:val="00C36284"/>
    <w:rsid w:val="00C40780"/>
    <w:rsid w:val="00C45442"/>
    <w:rsid w:val="00C458F1"/>
    <w:rsid w:val="00C473C1"/>
    <w:rsid w:val="00C533DF"/>
    <w:rsid w:val="00C53B9A"/>
    <w:rsid w:val="00C607AC"/>
    <w:rsid w:val="00C61519"/>
    <w:rsid w:val="00C65248"/>
    <w:rsid w:val="00C679AF"/>
    <w:rsid w:val="00C67B9B"/>
    <w:rsid w:val="00C67F19"/>
    <w:rsid w:val="00C71903"/>
    <w:rsid w:val="00C71E9C"/>
    <w:rsid w:val="00C7762A"/>
    <w:rsid w:val="00C81FF3"/>
    <w:rsid w:val="00C870F9"/>
    <w:rsid w:val="00C904D5"/>
    <w:rsid w:val="00C97BC1"/>
    <w:rsid w:val="00CA111B"/>
    <w:rsid w:val="00CA6479"/>
    <w:rsid w:val="00CA6532"/>
    <w:rsid w:val="00CA6BB4"/>
    <w:rsid w:val="00CA741F"/>
    <w:rsid w:val="00CB1C4F"/>
    <w:rsid w:val="00CB5552"/>
    <w:rsid w:val="00CC06EE"/>
    <w:rsid w:val="00CD135E"/>
    <w:rsid w:val="00CE1F5A"/>
    <w:rsid w:val="00CF2057"/>
    <w:rsid w:val="00CF78C5"/>
    <w:rsid w:val="00D01F6E"/>
    <w:rsid w:val="00D0478D"/>
    <w:rsid w:val="00D11C24"/>
    <w:rsid w:val="00D13739"/>
    <w:rsid w:val="00D154D5"/>
    <w:rsid w:val="00D2382D"/>
    <w:rsid w:val="00D300A6"/>
    <w:rsid w:val="00D3394D"/>
    <w:rsid w:val="00D37AB9"/>
    <w:rsid w:val="00D37DCD"/>
    <w:rsid w:val="00D43755"/>
    <w:rsid w:val="00D43B8D"/>
    <w:rsid w:val="00D506F4"/>
    <w:rsid w:val="00D546F1"/>
    <w:rsid w:val="00D54721"/>
    <w:rsid w:val="00D610CC"/>
    <w:rsid w:val="00D614FC"/>
    <w:rsid w:val="00D7650E"/>
    <w:rsid w:val="00D8015B"/>
    <w:rsid w:val="00D80772"/>
    <w:rsid w:val="00D81501"/>
    <w:rsid w:val="00D90EBD"/>
    <w:rsid w:val="00D910A4"/>
    <w:rsid w:val="00D945FE"/>
    <w:rsid w:val="00D97E5B"/>
    <w:rsid w:val="00D97E5D"/>
    <w:rsid w:val="00DA38A4"/>
    <w:rsid w:val="00DA3A28"/>
    <w:rsid w:val="00DB0FDA"/>
    <w:rsid w:val="00DB1B24"/>
    <w:rsid w:val="00DB3EA5"/>
    <w:rsid w:val="00DB57C8"/>
    <w:rsid w:val="00DB6870"/>
    <w:rsid w:val="00DC3BB9"/>
    <w:rsid w:val="00DC6EEE"/>
    <w:rsid w:val="00DD0C76"/>
    <w:rsid w:val="00DD3624"/>
    <w:rsid w:val="00DD4965"/>
    <w:rsid w:val="00DE2BAB"/>
    <w:rsid w:val="00DE337C"/>
    <w:rsid w:val="00DE3422"/>
    <w:rsid w:val="00DE4021"/>
    <w:rsid w:val="00DE463A"/>
    <w:rsid w:val="00DE5A4F"/>
    <w:rsid w:val="00DF0073"/>
    <w:rsid w:val="00DF152A"/>
    <w:rsid w:val="00DF5011"/>
    <w:rsid w:val="00DF6C43"/>
    <w:rsid w:val="00DF77A9"/>
    <w:rsid w:val="00DF7D21"/>
    <w:rsid w:val="00E0109A"/>
    <w:rsid w:val="00E015B2"/>
    <w:rsid w:val="00E0322B"/>
    <w:rsid w:val="00E0375F"/>
    <w:rsid w:val="00E03D7B"/>
    <w:rsid w:val="00E05974"/>
    <w:rsid w:val="00E14B41"/>
    <w:rsid w:val="00E216B9"/>
    <w:rsid w:val="00E21CD4"/>
    <w:rsid w:val="00E23112"/>
    <w:rsid w:val="00E2562E"/>
    <w:rsid w:val="00E2583F"/>
    <w:rsid w:val="00E30146"/>
    <w:rsid w:val="00E346CF"/>
    <w:rsid w:val="00E36733"/>
    <w:rsid w:val="00E37883"/>
    <w:rsid w:val="00E41AC7"/>
    <w:rsid w:val="00E42945"/>
    <w:rsid w:val="00E46FBA"/>
    <w:rsid w:val="00E52D07"/>
    <w:rsid w:val="00E56800"/>
    <w:rsid w:val="00E57CBE"/>
    <w:rsid w:val="00E60CAF"/>
    <w:rsid w:val="00E62F05"/>
    <w:rsid w:val="00E63748"/>
    <w:rsid w:val="00E64DBF"/>
    <w:rsid w:val="00E66990"/>
    <w:rsid w:val="00E706C7"/>
    <w:rsid w:val="00E70F47"/>
    <w:rsid w:val="00E7162B"/>
    <w:rsid w:val="00E72958"/>
    <w:rsid w:val="00E7556C"/>
    <w:rsid w:val="00E76EC7"/>
    <w:rsid w:val="00E80D20"/>
    <w:rsid w:val="00E86F24"/>
    <w:rsid w:val="00E8714D"/>
    <w:rsid w:val="00E9008C"/>
    <w:rsid w:val="00E90C83"/>
    <w:rsid w:val="00E925DB"/>
    <w:rsid w:val="00E96392"/>
    <w:rsid w:val="00E96B7A"/>
    <w:rsid w:val="00EA011E"/>
    <w:rsid w:val="00EA03C7"/>
    <w:rsid w:val="00EA0711"/>
    <w:rsid w:val="00EA11D9"/>
    <w:rsid w:val="00EA4C3E"/>
    <w:rsid w:val="00EC2134"/>
    <w:rsid w:val="00EC2825"/>
    <w:rsid w:val="00EC7497"/>
    <w:rsid w:val="00ED0C3E"/>
    <w:rsid w:val="00ED139F"/>
    <w:rsid w:val="00ED3158"/>
    <w:rsid w:val="00ED36FE"/>
    <w:rsid w:val="00ED3963"/>
    <w:rsid w:val="00ED4154"/>
    <w:rsid w:val="00ED6545"/>
    <w:rsid w:val="00EE4A6C"/>
    <w:rsid w:val="00EF47CF"/>
    <w:rsid w:val="00EF4938"/>
    <w:rsid w:val="00EF5884"/>
    <w:rsid w:val="00F04F92"/>
    <w:rsid w:val="00F069B2"/>
    <w:rsid w:val="00F1063C"/>
    <w:rsid w:val="00F10950"/>
    <w:rsid w:val="00F12363"/>
    <w:rsid w:val="00F13383"/>
    <w:rsid w:val="00F13FF6"/>
    <w:rsid w:val="00F143B0"/>
    <w:rsid w:val="00F1693F"/>
    <w:rsid w:val="00F24BE9"/>
    <w:rsid w:val="00F258D2"/>
    <w:rsid w:val="00F273DE"/>
    <w:rsid w:val="00F313B4"/>
    <w:rsid w:val="00F32133"/>
    <w:rsid w:val="00F33810"/>
    <w:rsid w:val="00F35EB6"/>
    <w:rsid w:val="00F41D71"/>
    <w:rsid w:val="00F433C8"/>
    <w:rsid w:val="00F43D86"/>
    <w:rsid w:val="00F44486"/>
    <w:rsid w:val="00F45F09"/>
    <w:rsid w:val="00F4725C"/>
    <w:rsid w:val="00F47852"/>
    <w:rsid w:val="00F503A7"/>
    <w:rsid w:val="00F5082A"/>
    <w:rsid w:val="00F561E5"/>
    <w:rsid w:val="00F60C77"/>
    <w:rsid w:val="00F6246E"/>
    <w:rsid w:val="00F712F8"/>
    <w:rsid w:val="00F719E1"/>
    <w:rsid w:val="00F727C2"/>
    <w:rsid w:val="00F72E3C"/>
    <w:rsid w:val="00F739FE"/>
    <w:rsid w:val="00F77B75"/>
    <w:rsid w:val="00F77C58"/>
    <w:rsid w:val="00F818B1"/>
    <w:rsid w:val="00F921DD"/>
    <w:rsid w:val="00F931D6"/>
    <w:rsid w:val="00F97966"/>
    <w:rsid w:val="00FA2B8E"/>
    <w:rsid w:val="00FA5374"/>
    <w:rsid w:val="00FA6C7E"/>
    <w:rsid w:val="00FB0955"/>
    <w:rsid w:val="00FB2A3A"/>
    <w:rsid w:val="00FB3D3C"/>
    <w:rsid w:val="00FC1884"/>
    <w:rsid w:val="00FC2CD3"/>
    <w:rsid w:val="00FC39B5"/>
    <w:rsid w:val="00FC6EFE"/>
    <w:rsid w:val="00FD3109"/>
    <w:rsid w:val="00FD7067"/>
    <w:rsid w:val="00FD7E68"/>
    <w:rsid w:val="00FE3D64"/>
    <w:rsid w:val="00FE4979"/>
    <w:rsid w:val="00FF202C"/>
    <w:rsid w:val="00FF4C4D"/>
    <w:rsid w:val="00FF7998"/>
    <w:rsid w:val="00FF7D16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8A8AB63931DC6DDCF382E98B02C8FAFA0B4D2D20A0827DBB1B202F7A947EA457E08D54932F13871738EDoDUCN" TargetMode="External"/><Relationship Id="rId13" Type="http://schemas.openxmlformats.org/officeDocument/2006/relationships/hyperlink" Target="consultantplus://offline/ref=E28A8AB63931DC6DDCF382E98B02C8FAFA0B4D2D20A0827CBC1B202F7A947EA457E08D54932F13871738EFoDUEN" TargetMode="External"/><Relationship Id="rId18" Type="http://schemas.openxmlformats.org/officeDocument/2006/relationships/hyperlink" Target="consultantplus://offline/ref=E28A8AB63931DC6DDCF382E98B02C8FAFA0B4D2D20A0827CBC1B202F7A947EA457E08D54932F13871738ECoDUFN" TargetMode="External"/><Relationship Id="rId26" Type="http://schemas.openxmlformats.org/officeDocument/2006/relationships/hyperlink" Target="consultantplus://offline/ref=E28A8AB63931DC6DDCF382E98B02C8FAFA0B4D2D20A78078BB1B202F7A947EA457E08D54932F13871738ECoDU1N" TargetMode="External"/><Relationship Id="rId39" Type="http://schemas.openxmlformats.org/officeDocument/2006/relationships/hyperlink" Target="consultantplus://offline/ref=E28A8AB63931DC6DDCF382E98B02C8FAFA0B4D2D20A0827CBE1B202F7A947EA457E08D54932F1387173AEFoDUB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28A8AB63931DC6DDCF382E98B02C8FAFA0B4D2D20A78078BB1B202F7A947EA457E08D54932F13871738E8oDU8N" TargetMode="External"/><Relationship Id="rId34" Type="http://schemas.openxmlformats.org/officeDocument/2006/relationships/hyperlink" Target="consultantplus://offline/ref=E28A8AB63931DC6DDCF382E98B02C8FAFA0B4D2D20A0827CBF1B202F7A947EA457E08D54932F13871738ECoDUFN" TargetMode="External"/><Relationship Id="rId7" Type="http://schemas.openxmlformats.org/officeDocument/2006/relationships/hyperlink" Target="consultantplus://offline/ref=E28A8AB63931DC6DDCF382E98B02C8FAFA0B4D2D20A0827DBB1B202F7A947EA457E08D54932F13871738ECoDUFN" TargetMode="External"/><Relationship Id="rId12" Type="http://schemas.openxmlformats.org/officeDocument/2006/relationships/hyperlink" Target="consultantplus://offline/ref=E28A8AB63931DC6DDCF382E98B02C8FAFA0B4D2D20A0827CBC1B202F7A947EA457E08D54932F13871738EBoDUBN" TargetMode="External"/><Relationship Id="rId17" Type="http://schemas.openxmlformats.org/officeDocument/2006/relationships/hyperlink" Target="consultantplus://offline/ref=E28A8AB63931DC6DDCF382E98B02C8FAFA0B4D2D20A0827CBC1B202F7A947EA457E08D54932F13871738ECoDUBN" TargetMode="External"/><Relationship Id="rId25" Type="http://schemas.openxmlformats.org/officeDocument/2006/relationships/hyperlink" Target="consultantplus://offline/ref=E28A8AB63931DC6DDCF382E98B02C8FAFA0B4D2D20A78078BB1B202F7A947EA457E08D54932F13871738ECoDUCN" TargetMode="External"/><Relationship Id="rId33" Type="http://schemas.openxmlformats.org/officeDocument/2006/relationships/hyperlink" Target="consultantplus://offline/ref=E28A8AB63931DC6DDCF382E98B02C8FAFA0B4D2D20A0827CBF1B202F7A947EA457E08D54932F13871738ECoDU8N" TargetMode="External"/><Relationship Id="rId38" Type="http://schemas.openxmlformats.org/officeDocument/2006/relationships/hyperlink" Target="consultantplus://offline/ref=E28A8AB63931DC6DDCF382E98B02C8FAFA0B4D2D20A0827CBE1B202F7A947EA457E08D54932F1387173AEFoDU9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28A8AB63931DC6DDCF382E98B02C8FAFA0B4D2D20A0827CBC1B202F7A947EA457E08D54932F13871738ECoDUAN" TargetMode="External"/><Relationship Id="rId20" Type="http://schemas.openxmlformats.org/officeDocument/2006/relationships/hyperlink" Target="consultantplus://offline/ref=E28A8AB63931DC6DDCF382E98B02C8FAFA0B4D2D20A78078BB1B202F7A947EA457E08D54932F13871738EBoDU0N" TargetMode="External"/><Relationship Id="rId29" Type="http://schemas.openxmlformats.org/officeDocument/2006/relationships/hyperlink" Target="consultantplus://offline/ref=E28A8AB63931DC6DDCF382E98B02C8FAFA0B4D2D20A78078BB1B202F7A947EA457E08D54932F13871738EDoDUDN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8A8AB63931DC6DDCF382E98B02C8FAFA0B4D2D20A0827DBB1B202F7A947EA457E08D54932F13871738ECoDUCN" TargetMode="External"/><Relationship Id="rId11" Type="http://schemas.openxmlformats.org/officeDocument/2006/relationships/hyperlink" Target="consultantplus://offline/ref=E28A8AB63931DC6DDCF382E98B02C8FAFA0B4D2D20A0827DBB1B202F7A947EA457E08D54932F13871738EDoDUFN" TargetMode="External"/><Relationship Id="rId24" Type="http://schemas.openxmlformats.org/officeDocument/2006/relationships/hyperlink" Target="consultantplus://offline/ref=E28A8AB63931DC6DDCF382E98B02C8FAFA0B4D2D20A78078BB1B202F7A947EA457E08D54932F13871738EFoDUBN" TargetMode="External"/><Relationship Id="rId32" Type="http://schemas.openxmlformats.org/officeDocument/2006/relationships/hyperlink" Target="consultantplus://offline/ref=E28A8AB63931DC6DDCF382E98B02C8FAFA0B4D2D20A0827CBF1B202F7A947EA457E08D54932F13871738EBoDUBN" TargetMode="External"/><Relationship Id="rId37" Type="http://schemas.openxmlformats.org/officeDocument/2006/relationships/hyperlink" Target="consultantplus://offline/ref=E28A8AB63931DC6DDCF382E98B02C8FAFA0B4D2D20A0827CBE1B202F7A947EA457E08D54932F13871738EBoDUBN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E28A8AB63931DC6DDCF382E98B02C8FAFA0B4D2D20A0827DBB1B202F7A947EA457E08D54932F13871738EBoDUBN" TargetMode="External"/><Relationship Id="rId15" Type="http://schemas.openxmlformats.org/officeDocument/2006/relationships/hyperlink" Target="consultantplus://offline/ref=E28A8AB63931DC6DDCF382E98B02C8FAFA0B4D2D20A0827CBC1B202F7A947EA457E08D54932F13871738ECoDU9N" TargetMode="External"/><Relationship Id="rId23" Type="http://schemas.openxmlformats.org/officeDocument/2006/relationships/hyperlink" Target="consultantplus://offline/ref=E28A8AB63931DC6DDCF382E98B02C8FAFA0B4D2D20A78078BB1B202F7A947EA457E08D54932F13871738EEoDUAN" TargetMode="External"/><Relationship Id="rId28" Type="http://schemas.openxmlformats.org/officeDocument/2006/relationships/hyperlink" Target="consultantplus://offline/ref=E28A8AB63931DC6DDCF382E98B02C8FAFA0B4D2D20A78078BB1B202F7A947EA457E08D54932F13871738EDoDUCN" TargetMode="External"/><Relationship Id="rId36" Type="http://schemas.openxmlformats.org/officeDocument/2006/relationships/hyperlink" Target="consultantplus://offline/ref=E28A8AB63931DC6DDCF382E98B02C8FAFA0B4D2D20A0827CBF1B202F7A947EA457E08D54932F13871738ECoDU1N" TargetMode="External"/><Relationship Id="rId10" Type="http://schemas.openxmlformats.org/officeDocument/2006/relationships/hyperlink" Target="consultantplus://offline/ref=E28A8AB63931DC6DDCF382E98B02C8FAFA0B4D2D20A0827DBB1B202F7A947EA457E08D54932F13871738EDoDUEN" TargetMode="External"/><Relationship Id="rId19" Type="http://schemas.openxmlformats.org/officeDocument/2006/relationships/hyperlink" Target="consultantplus://offline/ref=E28A8AB63931DC6DDCF382E98B02C8FAFA0B4D2D20A78078BB1B202F7A947EA457E08D54932F13871738EBoDUBN" TargetMode="External"/><Relationship Id="rId31" Type="http://schemas.openxmlformats.org/officeDocument/2006/relationships/hyperlink" Target="consultantplus://offline/ref=E28A8AB63931DC6DDCF382E98B02C8FAFA0B4D2D20A78078BB1B202F7A947EA457E08D54932F13871738E3oDU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8A8AB63931DC6DDCF382E98B02C8FAFA0B4D2D20A0827DBB1B202F7A947EA457E08D54932F13871738EDoDUDN" TargetMode="External"/><Relationship Id="rId14" Type="http://schemas.openxmlformats.org/officeDocument/2006/relationships/hyperlink" Target="consultantplus://offline/ref=E28A8AB63931DC6DDCF382E98B02C8FAFA0B4D2D20A0827CBC1B202F7A947EA457E08D54932F13871738EFoDU0N" TargetMode="External"/><Relationship Id="rId22" Type="http://schemas.openxmlformats.org/officeDocument/2006/relationships/hyperlink" Target="consultantplus://offline/ref=E28A8AB63931DC6DDCF382E98B02C8FAFA0B4D2D20A78078BB1B202F7A947EA457E08D54932F13871738E8oDU1N" TargetMode="External"/><Relationship Id="rId27" Type="http://schemas.openxmlformats.org/officeDocument/2006/relationships/hyperlink" Target="consultantplus://offline/ref=E28A8AB63931DC6DDCF382E98B02C8FAFA0B4D2D20A78078BB1B202F7A947EA457E08D54932F13871738EDoDU8N" TargetMode="External"/><Relationship Id="rId30" Type="http://schemas.openxmlformats.org/officeDocument/2006/relationships/hyperlink" Target="consultantplus://offline/ref=E28A8AB63931DC6DDCF382E98B02C8FAFA0B4D2D20A78078BB1B202F7A947EA457E08D54932F13871738EDoDUEN" TargetMode="External"/><Relationship Id="rId35" Type="http://schemas.openxmlformats.org/officeDocument/2006/relationships/hyperlink" Target="consultantplus://offline/ref=E28A8AB63931DC6DDCF382E98B02C8FAFA0B4D2D20A0827CBF1B202F7A947EA457E08D54932F13871738ECoDU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3069</Words>
  <Characters>17496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Стампель Наталья Николаевна</dc:creator>
  <cp:lastModifiedBy>Падерина Дарья Сергеевна</cp:lastModifiedBy>
  <cp:revision>2</cp:revision>
  <dcterms:created xsi:type="dcterms:W3CDTF">2014-10-27T13:28:00Z</dcterms:created>
  <dcterms:modified xsi:type="dcterms:W3CDTF">2014-10-27T13:28:00Z</dcterms:modified>
</cp:coreProperties>
</file>