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3CF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13CF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13CFF" w:rsidRDefault="00013CF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013CFF" w:rsidRDefault="00013CF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066CCB" w:rsidRPr="00066CCB" w:rsidRDefault="00066CCB" w:rsidP="008C27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6CCB">
        <w:rPr>
          <w:b/>
          <w:sz w:val="28"/>
          <w:szCs w:val="28"/>
        </w:rPr>
        <w:t xml:space="preserve">Об утверждении отчета об исполнении </w:t>
      </w:r>
    </w:p>
    <w:p w:rsidR="00066CCB" w:rsidRDefault="00066CCB" w:rsidP="008C27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6CCB">
        <w:rPr>
          <w:b/>
          <w:sz w:val="28"/>
          <w:szCs w:val="28"/>
        </w:rPr>
        <w:t>бюджета города Перми за 2013 год</w:t>
      </w:r>
    </w:p>
    <w:p w:rsidR="008C27B9" w:rsidRDefault="008C27B9" w:rsidP="008C27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27B9" w:rsidRPr="00066CCB" w:rsidRDefault="008C27B9" w:rsidP="008C2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CCB" w:rsidRDefault="00066CCB" w:rsidP="008C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CCB">
        <w:rPr>
          <w:sz w:val="28"/>
          <w:szCs w:val="28"/>
        </w:rPr>
        <w:t xml:space="preserve">Рассмотрев представленный администрацией города </w:t>
      </w:r>
      <w:r w:rsidR="008C27B9">
        <w:rPr>
          <w:sz w:val="28"/>
          <w:szCs w:val="28"/>
        </w:rPr>
        <w:t>Перми отчет</w:t>
      </w:r>
      <w:r w:rsidRPr="00066CCB">
        <w:rPr>
          <w:sz w:val="28"/>
          <w:szCs w:val="28"/>
        </w:rPr>
        <w:t xml:space="preserve"> об испо</w:t>
      </w:r>
      <w:r w:rsidRPr="00066CCB">
        <w:rPr>
          <w:sz w:val="28"/>
          <w:szCs w:val="28"/>
        </w:rPr>
        <w:t>л</w:t>
      </w:r>
      <w:r w:rsidRPr="00066CCB">
        <w:rPr>
          <w:sz w:val="28"/>
          <w:szCs w:val="28"/>
        </w:rPr>
        <w:t>нении бюджета города Перми за 2013 год,</w:t>
      </w:r>
    </w:p>
    <w:p w:rsidR="008C27B9" w:rsidRPr="00066CCB" w:rsidRDefault="008C27B9" w:rsidP="008C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CCB" w:rsidRDefault="00066CCB" w:rsidP="008C27B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066CCB">
        <w:rPr>
          <w:sz w:val="28"/>
          <w:szCs w:val="28"/>
        </w:rPr>
        <w:t xml:space="preserve">Пермская городская Дума </w:t>
      </w:r>
      <w:r w:rsidRPr="00066CCB">
        <w:rPr>
          <w:b/>
          <w:spacing w:val="50"/>
          <w:sz w:val="28"/>
          <w:szCs w:val="28"/>
        </w:rPr>
        <w:t>решила:</w:t>
      </w:r>
    </w:p>
    <w:p w:rsidR="008C27B9" w:rsidRPr="00066CCB" w:rsidRDefault="008C27B9" w:rsidP="008C2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CCB" w:rsidRPr="00066CCB" w:rsidRDefault="00066CCB" w:rsidP="008C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CCB">
        <w:rPr>
          <w:sz w:val="28"/>
          <w:szCs w:val="28"/>
        </w:rPr>
        <w:t xml:space="preserve">1. Утвердить отчет об исполнении бюджета города Перми за 2013 год </w:t>
      </w:r>
      <w:r w:rsidR="008C27B9">
        <w:rPr>
          <w:sz w:val="28"/>
          <w:szCs w:val="28"/>
        </w:rPr>
        <w:br/>
      </w:r>
      <w:r w:rsidRPr="00066CCB">
        <w:rPr>
          <w:sz w:val="28"/>
          <w:szCs w:val="28"/>
        </w:rPr>
        <w:t>по дохо</w:t>
      </w:r>
      <w:r w:rsidR="008C27B9">
        <w:rPr>
          <w:sz w:val="28"/>
          <w:szCs w:val="28"/>
        </w:rPr>
        <w:t>дам в сумме 23 470 142,248 тыс.</w:t>
      </w:r>
      <w:r w:rsidRPr="00066CCB">
        <w:rPr>
          <w:sz w:val="28"/>
          <w:szCs w:val="28"/>
        </w:rPr>
        <w:t xml:space="preserve">руб., по расходам </w:t>
      </w:r>
      <w:r w:rsidR="008C27B9">
        <w:rPr>
          <w:sz w:val="28"/>
          <w:szCs w:val="28"/>
        </w:rPr>
        <w:br/>
      </w:r>
      <w:r w:rsidRPr="00066CCB">
        <w:rPr>
          <w:sz w:val="28"/>
          <w:szCs w:val="28"/>
        </w:rPr>
        <w:t xml:space="preserve">в сумме </w:t>
      </w:r>
      <w:r w:rsidR="008C27B9">
        <w:rPr>
          <w:sz w:val="28"/>
          <w:szCs w:val="28"/>
        </w:rPr>
        <w:t>24 570 373,775 тыс.</w:t>
      </w:r>
      <w:r w:rsidRPr="00066CCB">
        <w:rPr>
          <w:sz w:val="28"/>
          <w:szCs w:val="28"/>
        </w:rPr>
        <w:t>руб.</w:t>
      </w:r>
      <w:r w:rsidR="008C27B9">
        <w:rPr>
          <w:sz w:val="28"/>
          <w:szCs w:val="28"/>
        </w:rPr>
        <w:t xml:space="preserve"> с дефицитом 1 100 231,527 тыс.</w:t>
      </w:r>
      <w:r w:rsidRPr="00066CCB">
        <w:rPr>
          <w:sz w:val="28"/>
          <w:szCs w:val="28"/>
        </w:rPr>
        <w:t>руб. и оборотной кас</w:t>
      </w:r>
      <w:r w:rsidR="008C27B9">
        <w:rPr>
          <w:sz w:val="28"/>
          <w:szCs w:val="28"/>
        </w:rPr>
        <w:t>совой наличностью 95 500,0 тыс.</w:t>
      </w:r>
      <w:r w:rsidRPr="00066CCB">
        <w:rPr>
          <w:sz w:val="28"/>
          <w:szCs w:val="28"/>
        </w:rPr>
        <w:t>руб.</w:t>
      </w:r>
    </w:p>
    <w:p w:rsidR="00066CCB" w:rsidRPr="00066CCB" w:rsidRDefault="00066CCB" w:rsidP="00066CCB">
      <w:pPr>
        <w:ind w:firstLineChars="253" w:firstLine="708"/>
        <w:jc w:val="both"/>
        <w:rPr>
          <w:sz w:val="28"/>
          <w:szCs w:val="28"/>
        </w:rPr>
      </w:pPr>
      <w:r w:rsidRPr="00066CCB">
        <w:rPr>
          <w:sz w:val="28"/>
          <w:szCs w:val="28"/>
        </w:rPr>
        <w:t>2. Утвердить отчет об исполнении доходов бюджета города Перми по кодам классификации доходов за 2013 год согласно приложению № 1 к настоящему р</w:t>
      </w:r>
      <w:r w:rsidRPr="00066CCB">
        <w:rPr>
          <w:sz w:val="28"/>
          <w:szCs w:val="28"/>
        </w:rPr>
        <w:t>е</w:t>
      </w:r>
      <w:r w:rsidRPr="00066CCB">
        <w:rPr>
          <w:sz w:val="28"/>
          <w:szCs w:val="28"/>
        </w:rPr>
        <w:t>шению.</w:t>
      </w:r>
    </w:p>
    <w:p w:rsidR="00066CCB" w:rsidRPr="00066CCB" w:rsidRDefault="00066CCB" w:rsidP="00066CCB">
      <w:pPr>
        <w:ind w:firstLineChars="253" w:firstLine="708"/>
        <w:jc w:val="both"/>
        <w:rPr>
          <w:sz w:val="28"/>
          <w:szCs w:val="28"/>
        </w:rPr>
      </w:pPr>
      <w:r w:rsidRPr="00066CCB">
        <w:rPr>
          <w:sz w:val="28"/>
          <w:szCs w:val="28"/>
        </w:rPr>
        <w:t>3. Утвердить отчет об исполнении доходов бюджета города Перми по кодам видов доходов, подвидов доходов, классификации операций сектора муниципал</w:t>
      </w:r>
      <w:r w:rsidRPr="00066CCB">
        <w:rPr>
          <w:sz w:val="28"/>
          <w:szCs w:val="28"/>
        </w:rPr>
        <w:t>ь</w:t>
      </w:r>
      <w:r w:rsidRPr="00066CCB">
        <w:rPr>
          <w:sz w:val="28"/>
          <w:szCs w:val="28"/>
        </w:rPr>
        <w:t>ного управления, отно</w:t>
      </w:r>
      <w:r w:rsidR="008C27B9">
        <w:rPr>
          <w:sz w:val="28"/>
          <w:szCs w:val="28"/>
        </w:rPr>
        <w:t xml:space="preserve">сящихся к доходам, за 2013 год </w:t>
      </w:r>
      <w:r w:rsidRPr="00066CCB">
        <w:rPr>
          <w:sz w:val="28"/>
          <w:szCs w:val="28"/>
        </w:rPr>
        <w:t>согласно приложению № 2 к настоящему решению.</w:t>
      </w:r>
    </w:p>
    <w:p w:rsidR="00066CCB" w:rsidRPr="00066CCB" w:rsidRDefault="00066CCB" w:rsidP="00066CCB">
      <w:pPr>
        <w:ind w:firstLineChars="253" w:firstLine="708"/>
        <w:jc w:val="both"/>
        <w:rPr>
          <w:sz w:val="28"/>
          <w:szCs w:val="28"/>
        </w:rPr>
      </w:pPr>
      <w:r w:rsidRPr="00066CCB">
        <w:rPr>
          <w:sz w:val="28"/>
          <w:szCs w:val="28"/>
        </w:rPr>
        <w:t>4. Утвердить отчет об исполнении расходов города Перми по ведомстве</w:t>
      </w:r>
      <w:r w:rsidRPr="00066CCB">
        <w:rPr>
          <w:sz w:val="28"/>
          <w:szCs w:val="28"/>
        </w:rPr>
        <w:t>н</w:t>
      </w:r>
      <w:r w:rsidRPr="00066CCB">
        <w:rPr>
          <w:sz w:val="28"/>
          <w:szCs w:val="28"/>
        </w:rPr>
        <w:t>ной структуре расходов бюджета за 2013 год согласно приложению № 3 к наст</w:t>
      </w:r>
      <w:r w:rsidRPr="00066CCB">
        <w:rPr>
          <w:sz w:val="28"/>
          <w:szCs w:val="28"/>
        </w:rPr>
        <w:t>о</w:t>
      </w:r>
      <w:r w:rsidRPr="00066CCB">
        <w:rPr>
          <w:sz w:val="28"/>
          <w:szCs w:val="28"/>
        </w:rPr>
        <w:t>ящему решению.</w:t>
      </w:r>
    </w:p>
    <w:p w:rsidR="00066CCB" w:rsidRPr="00066CCB" w:rsidRDefault="00066CCB" w:rsidP="00066CCB">
      <w:pPr>
        <w:ind w:firstLineChars="253" w:firstLine="708"/>
        <w:jc w:val="both"/>
        <w:rPr>
          <w:sz w:val="28"/>
          <w:szCs w:val="28"/>
        </w:rPr>
      </w:pPr>
      <w:r w:rsidRPr="00066CCB">
        <w:rPr>
          <w:sz w:val="28"/>
          <w:szCs w:val="28"/>
        </w:rPr>
        <w:t>5. Утвердить отчет об исполнении расходов города Перми по разделам, подразделам классификации расходов бюджета за 2013 год согласно приложению № 4 к настоящему решению.</w:t>
      </w:r>
    </w:p>
    <w:p w:rsidR="00066CCB" w:rsidRPr="00066CCB" w:rsidRDefault="00066CCB" w:rsidP="00066CCB">
      <w:pPr>
        <w:ind w:firstLineChars="253" w:firstLine="708"/>
        <w:jc w:val="both"/>
        <w:rPr>
          <w:sz w:val="28"/>
          <w:szCs w:val="28"/>
        </w:rPr>
      </w:pPr>
      <w:r w:rsidRPr="00066CCB">
        <w:rPr>
          <w:sz w:val="28"/>
          <w:szCs w:val="28"/>
        </w:rPr>
        <w:t>6. Утвердить отчет об исполнении источников финансирования дефицита бюджета города Перми по кодам классификации источников финансирования д</w:t>
      </w:r>
      <w:r w:rsidRPr="00066CCB">
        <w:rPr>
          <w:sz w:val="28"/>
          <w:szCs w:val="28"/>
        </w:rPr>
        <w:t>е</w:t>
      </w:r>
      <w:r w:rsidR="008C27B9">
        <w:rPr>
          <w:sz w:val="28"/>
          <w:szCs w:val="28"/>
        </w:rPr>
        <w:t xml:space="preserve">фицитов бюджетов за 2013 год </w:t>
      </w:r>
      <w:r w:rsidRPr="00066CCB">
        <w:rPr>
          <w:sz w:val="28"/>
          <w:szCs w:val="28"/>
        </w:rPr>
        <w:t>согласно приложению № 5 к настоящему реш</w:t>
      </w:r>
      <w:r w:rsidRPr="00066CCB">
        <w:rPr>
          <w:sz w:val="28"/>
          <w:szCs w:val="28"/>
        </w:rPr>
        <w:t>е</w:t>
      </w:r>
      <w:r w:rsidRPr="00066CCB">
        <w:rPr>
          <w:sz w:val="28"/>
          <w:szCs w:val="28"/>
        </w:rPr>
        <w:t>нию.</w:t>
      </w:r>
    </w:p>
    <w:p w:rsidR="00066CCB" w:rsidRPr="00066CCB" w:rsidRDefault="00066CCB" w:rsidP="00066CCB">
      <w:pPr>
        <w:ind w:firstLineChars="253" w:firstLine="708"/>
        <w:jc w:val="both"/>
        <w:rPr>
          <w:sz w:val="28"/>
          <w:szCs w:val="28"/>
        </w:rPr>
      </w:pPr>
      <w:r w:rsidRPr="00066CCB">
        <w:rPr>
          <w:sz w:val="28"/>
          <w:szCs w:val="28"/>
        </w:rPr>
        <w:t>7. Утвердить отчет об исполнении источников финансирования дефицита бюджета города Перми по кодам групп, подгрупп, статей, видов источников ф</w:t>
      </w:r>
      <w:r w:rsidRPr="00066CCB">
        <w:rPr>
          <w:sz w:val="28"/>
          <w:szCs w:val="28"/>
        </w:rPr>
        <w:t>и</w:t>
      </w:r>
      <w:r w:rsidRPr="00066CCB">
        <w:rPr>
          <w:sz w:val="28"/>
          <w:szCs w:val="28"/>
        </w:rPr>
        <w:t>нансирования дефицитов бюджетов классификации операций сектора муниц</w:t>
      </w:r>
      <w:r w:rsidRPr="00066CCB">
        <w:rPr>
          <w:sz w:val="28"/>
          <w:szCs w:val="28"/>
        </w:rPr>
        <w:t>и</w:t>
      </w:r>
      <w:r w:rsidRPr="00066CCB">
        <w:rPr>
          <w:sz w:val="28"/>
          <w:szCs w:val="28"/>
        </w:rPr>
        <w:t xml:space="preserve">пального управления, относящихся к источникам финансирования </w:t>
      </w:r>
      <w:r w:rsidR="008C27B9">
        <w:rPr>
          <w:sz w:val="28"/>
          <w:szCs w:val="28"/>
        </w:rPr>
        <w:t>дефицитов бюджетов, за 2013 год</w:t>
      </w:r>
      <w:r w:rsidRPr="00066CCB">
        <w:rPr>
          <w:sz w:val="28"/>
          <w:szCs w:val="28"/>
        </w:rPr>
        <w:t xml:space="preserve"> согласно приложению № 6 к настоящему решению.</w:t>
      </w:r>
    </w:p>
    <w:p w:rsidR="008C27B9" w:rsidRPr="008C27B9" w:rsidRDefault="008C27B9" w:rsidP="008C27B9">
      <w:pPr>
        <w:pStyle w:val="af3"/>
        <w:ind w:left="720" w:right="22"/>
        <w:jc w:val="both"/>
        <w:rPr>
          <w:b w:val="0"/>
          <w:bCs w:val="0"/>
          <w:sz w:val="28"/>
          <w:szCs w:val="28"/>
        </w:rPr>
      </w:pPr>
      <w:r w:rsidRPr="008C27B9">
        <w:rPr>
          <w:b w:val="0"/>
          <w:bCs w:val="0"/>
          <w:sz w:val="28"/>
          <w:szCs w:val="28"/>
        </w:rPr>
        <w:lastRenderedPageBreak/>
        <w:t>8. Рекомендовать администрации города Перми:</w:t>
      </w:r>
    </w:p>
    <w:p w:rsidR="008C27B9" w:rsidRPr="008C27B9" w:rsidRDefault="008C27B9" w:rsidP="008C27B9">
      <w:pPr>
        <w:pStyle w:val="af3"/>
        <w:ind w:left="0" w:right="22" w:firstLine="709"/>
        <w:jc w:val="both"/>
        <w:rPr>
          <w:rStyle w:val="a5"/>
          <w:rFonts w:ascii="Times New Roman" w:hAnsi="Times New Roman"/>
          <w:color w:val="000000"/>
          <w:sz w:val="28"/>
        </w:rPr>
      </w:pP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8.1 до 01.10.2014 в целях эффективного распоряжения муниципальным имуществом города Перми обеспечить проведение полного комплекса меропри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я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 xml:space="preserve">тий по принятию в муниципальную собственность с последующим отражением </w:t>
      </w:r>
      <w:r>
        <w:rPr>
          <w:rStyle w:val="a5"/>
          <w:rFonts w:ascii="Times New Roman" w:hAnsi="Times New Roman"/>
          <w:b w:val="0"/>
          <w:color w:val="000000"/>
          <w:sz w:val="28"/>
        </w:rPr>
        <w:br/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в реестре муниципального имущества особо охраняемых природных территорий местного значения и завершенных объектов капитального строительства;</w:t>
      </w:r>
    </w:p>
    <w:p w:rsidR="008C27B9" w:rsidRPr="008C27B9" w:rsidRDefault="008C27B9" w:rsidP="008C27B9">
      <w:pPr>
        <w:pStyle w:val="af3"/>
        <w:ind w:left="0" w:right="22" w:firstLine="709"/>
        <w:jc w:val="both"/>
        <w:rPr>
          <w:b w:val="0"/>
          <w:bCs w:val="0"/>
          <w:sz w:val="28"/>
          <w:szCs w:val="28"/>
        </w:rPr>
      </w:pP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 xml:space="preserve">8.2 до 01.10.2014 </w:t>
      </w:r>
      <w:r w:rsidRPr="008C27B9">
        <w:rPr>
          <w:b w:val="0"/>
          <w:bCs w:val="0"/>
          <w:sz w:val="28"/>
          <w:szCs w:val="28"/>
        </w:rPr>
        <w:t>разработать и представить для рассмотрения Пермской городской Думой проекты решений, предусматривающие перечень объектов м</w:t>
      </w:r>
      <w:r w:rsidRPr="008C27B9">
        <w:rPr>
          <w:b w:val="0"/>
          <w:bCs w:val="0"/>
          <w:sz w:val="28"/>
          <w:szCs w:val="28"/>
        </w:rPr>
        <w:t>у</w:t>
      </w:r>
      <w:r w:rsidRPr="008C27B9">
        <w:rPr>
          <w:b w:val="0"/>
          <w:bCs w:val="0"/>
          <w:sz w:val="28"/>
          <w:szCs w:val="28"/>
        </w:rPr>
        <w:t>ниципальной собственности, не подлежащих отчуждению, порядок распоряжения и управления объектами муниципальной собственности;</w:t>
      </w:r>
    </w:p>
    <w:p w:rsidR="008C27B9" w:rsidRPr="008C27B9" w:rsidRDefault="008C27B9" w:rsidP="008C27B9">
      <w:pPr>
        <w:pStyle w:val="a4"/>
        <w:widowControl w:val="0"/>
        <w:ind w:right="40" w:firstLine="709"/>
        <w:jc w:val="both"/>
        <w:rPr>
          <w:rFonts w:ascii="Times New Roman" w:hAnsi="Times New Roman"/>
          <w:sz w:val="28"/>
        </w:rPr>
      </w:pPr>
      <w:r w:rsidRPr="008C27B9">
        <w:rPr>
          <w:rStyle w:val="a5"/>
          <w:rFonts w:ascii="Times New Roman" w:hAnsi="Times New Roman"/>
          <w:color w:val="000000"/>
          <w:sz w:val="28"/>
        </w:rPr>
        <w:t>8.3 принять меры к недопущению потерь бюджета города при приватизации муниципального имущества города Перми;</w:t>
      </w:r>
    </w:p>
    <w:p w:rsidR="008C27B9" w:rsidRPr="008C27B9" w:rsidRDefault="008C27B9" w:rsidP="008C27B9">
      <w:pPr>
        <w:pStyle w:val="a4"/>
        <w:widowControl w:val="0"/>
        <w:ind w:right="40" w:firstLine="709"/>
        <w:jc w:val="both"/>
        <w:rPr>
          <w:rFonts w:ascii="Times New Roman" w:hAnsi="Times New Roman"/>
          <w:sz w:val="28"/>
        </w:rPr>
      </w:pPr>
      <w:r w:rsidRPr="008C27B9">
        <w:rPr>
          <w:rStyle w:val="a5"/>
          <w:rFonts w:ascii="Times New Roman" w:hAnsi="Times New Roman"/>
          <w:color w:val="000000"/>
          <w:sz w:val="28"/>
        </w:rPr>
        <w:t>8.4 до 01.09.2014 урегулировать вопросы размещения нестационарных то</w:t>
      </w:r>
      <w:r w:rsidRPr="008C27B9">
        <w:rPr>
          <w:rStyle w:val="a5"/>
          <w:rFonts w:ascii="Times New Roman" w:hAnsi="Times New Roman"/>
          <w:color w:val="000000"/>
          <w:sz w:val="28"/>
        </w:rPr>
        <w:t>р</w:t>
      </w:r>
      <w:r w:rsidRPr="008C27B9">
        <w:rPr>
          <w:rStyle w:val="a5"/>
          <w:rFonts w:ascii="Times New Roman" w:hAnsi="Times New Roman"/>
          <w:color w:val="000000"/>
          <w:sz w:val="28"/>
        </w:rPr>
        <w:t>говых объектов на территории города Перми в целях повышения доходности бюджета города и достижения нормативов минимальной обеспеченности насел</w:t>
      </w:r>
      <w:r w:rsidRPr="008C27B9">
        <w:rPr>
          <w:rStyle w:val="a5"/>
          <w:rFonts w:ascii="Times New Roman" w:hAnsi="Times New Roman"/>
          <w:color w:val="000000"/>
          <w:sz w:val="28"/>
        </w:rPr>
        <w:t>е</w:t>
      </w:r>
      <w:r w:rsidRPr="008C27B9">
        <w:rPr>
          <w:rStyle w:val="a5"/>
          <w:rFonts w:ascii="Times New Roman" w:hAnsi="Times New Roman"/>
          <w:color w:val="000000"/>
          <w:sz w:val="28"/>
        </w:rPr>
        <w:t>ния города Перми площадью торговых объектов. Проработать вопрос обоснова</w:t>
      </w:r>
      <w:r w:rsidRPr="008C27B9">
        <w:rPr>
          <w:rStyle w:val="a5"/>
          <w:rFonts w:ascii="Times New Roman" w:hAnsi="Times New Roman"/>
          <w:color w:val="000000"/>
          <w:sz w:val="28"/>
        </w:rPr>
        <w:t>н</w:t>
      </w:r>
      <w:r w:rsidRPr="008C27B9">
        <w:rPr>
          <w:rStyle w:val="a5"/>
          <w:rFonts w:ascii="Times New Roman" w:hAnsi="Times New Roman"/>
          <w:color w:val="000000"/>
          <w:sz w:val="28"/>
        </w:rPr>
        <w:t>ности размера платы за размещение нестационарных торговых объектов;</w:t>
      </w:r>
    </w:p>
    <w:p w:rsidR="008C27B9" w:rsidRPr="008C27B9" w:rsidRDefault="008C27B9" w:rsidP="008C27B9">
      <w:pPr>
        <w:pStyle w:val="af3"/>
        <w:ind w:left="0" w:right="22" w:firstLine="709"/>
        <w:jc w:val="both"/>
        <w:rPr>
          <w:rStyle w:val="a5"/>
          <w:rFonts w:ascii="Times New Roman" w:hAnsi="Times New Roman"/>
          <w:b w:val="0"/>
          <w:color w:val="000000"/>
          <w:sz w:val="28"/>
        </w:rPr>
      </w:pP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8.5</w:t>
      </w:r>
      <w:r w:rsidRPr="008C27B9">
        <w:rPr>
          <w:rStyle w:val="a5"/>
          <w:rFonts w:ascii="Times New Roman" w:hAnsi="Times New Roman"/>
          <w:color w:val="000000"/>
          <w:sz w:val="28"/>
        </w:rPr>
        <w:t xml:space="preserve"> 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до 01.10.2014 в целях прозрачности управления земельными участками сформировать отчетность по распоряжению земельными участками, госуда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р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 xml:space="preserve">ственная собственность на которые не разграничена, и инициировать дополнение перечня форм данной отчетностью в решении Пермской городской Думы </w:t>
      </w:r>
      <w:r>
        <w:rPr>
          <w:rStyle w:val="a5"/>
          <w:rFonts w:ascii="Times New Roman" w:hAnsi="Times New Roman"/>
          <w:b w:val="0"/>
          <w:color w:val="000000"/>
          <w:sz w:val="28"/>
        </w:rPr>
        <w:br/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от 28.08.2007 № 185 «Об утверждении Положения о бюджете и бюджетном пр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о</w:t>
      </w:r>
      <w:r w:rsidRPr="008C27B9">
        <w:rPr>
          <w:rStyle w:val="a5"/>
          <w:rFonts w:ascii="Times New Roman" w:hAnsi="Times New Roman"/>
          <w:b w:val="0"/>
          <w:color w:val="000000"/>
          <w:sz w:val="28"/>
        </w:rPr>
        <w:t>цессе в городе Перми»;</w:t>
      </w:r>
    </w:p>
    <w:p w:rsidR="008C27B9" w:rsidRPr="008C27B9" w:rsidRDefault="008C27B9" w:rsidP="008C27B9">
      <w:pPr>
        <w:pStyle w:val="a4"/>
        <w:widowControl w:val="0"/>
        <w:ind w:right="20" w:firstLine="709"/>
        <w:jc w:val="both"/>
        <w:rPr>
          <w:rFonts w:ascii="Times New Roman" w:hAnsi="Times New Roman"/>
          <w:sz w:val="28"/>
        </w:rPr>
      </w:pPr>
      <w:r w:rsidRPr="008C27B9">
        <w:rPr>
          <w:rStyle w:val="a5"/>
          <w:rFonts w:ascii="Times New Roman" w:hAnsi="Times New Roman"/>
          <w:color w:val="000000"/>
          <w:sz w:val="28"/>
        </w:rPr>
        <w:t>8.6 до 15.07.2014 представить в Пермскую городскую Думу Порядок пров</w:t>
      </w:r>
      <w:r w:rsidRPr="008C27B9">
        <w:rPr>
          <w:rStyle w:val="a5"/>
          <w:rFonts w:ascii="Times New Roman" w:hAnsi="Times New Roman"/>
          <w:color w:val="000000"/>
          <w:sz w:val="28"/>
        </w:rPr>
        <w:t>е</w:t>
      </w:r>
      <w:r w:rsidRPr="008C27B9">
        <w:rPr>
          <w:rStyle w:val="a5"/>
          <w:rFonts w:ascii="Times New Roman" w:hAnsi="Times New Roman"/>
          <w:color w:val="000000"/>
          <w:sz w:val="28"/>
        </w:rPr>
        <w:t>дения и оценки эффективности реализации муниципальных программ, пред</w:t>
      </w:r>
      <w:r w:rsidRPr="008C27B9">
        <w:rPr>
          <w:rStyle w:val="a5"/>
          <w:rFonts w:ascii="Times New Roman" w:hAnsi="Times New Roman"/>
          <w:color w:val="000000"/>
          <w:sz w:val="28"/>
        </w:rPr>
        <w:t>у</w:t>
      </w:r>
      <w:r w:rsidRPr="008C27B9">
        <w:rPr>
          <w:rStyle w:val="a5"/>
          <w:rFonts w:ascii="Times New Roman" w:hAnsi="Times New Roman"/>
          <w:color w:val="000000"/>
          <w:sz w:val="28"/>
        </w:rPr>
        <w:t>смотренный постановлением администрации города Перми от 25.09.2013 № 781;</w:t>
      </w:r>
    </w:p>
    <w:p w:rsidR="008C27B9" w:rsidRPr="008C27B9" w:rsidRDefault="008C27B9" w:rsidP="008C27B9">
      <w:pPr>
        <w:pStyle w:val="a4"/>
        <w:widowControl w:val="0"/>
        <w:ind w:right="20" w:firstLine="709"/>
        <w:jc w:val="both"/>
        <w:rPr>
          <w:rFonts w:ascii="Times New Roman" w:hAnsi="Times New Roman"/>
          <w:sz w:val="28"/>
        </w:rPr>
      </w:pPr>
      <w:r w:rsidRPr="008C27B9">
        <w:rPr>
          <w:rStyle w:val="a5"/>
          <w:rFonts w:ascii="Times New Roman" w:hAnsi="Times New Roman"/>
          <w:color w:val="000000"/>
          <w:sz w:val="28"/>
        </w:rPr>
        <w:t>8.7 принять меры к повышению результативности финансирования инв</w:t>
      </w:r>
      <w:r w:rsidRPr="008C27B9">
        <w:rPr>
          <w:rStyle w:val="a5"/>
          <w:rFonts w:ascii="Times New Roman" w:hAnsi="Times New Roman"/>
          <w:color w:val="000000"/>
          <w:sz w:val="28"/>
        </w:rPr>
        <w:t>е</w:t>
      </w:r>
      <w:r w:rsidRPr="008C27B9">
        <w:rPr>
          <w:rStyle w:val="a5"/>
          <w:rFonts w:ascii="Times New Roman" w:hAnsi="Times New Roman"/>
          <w:color w:val="000000"/>
          <w:sz w:val="28"/>
        </w:rPr>
        <w:t xml:space="preserve">стиционных проектов, учитывая реальные сроки каждого этапа инвестиционного цикла: от этапа проектирования и оформления отвода земли до ввода объектов </w:t>
      </w:r>
      <w:r>
        <w:rPr>
          <w:rStyle w:val="a5"/>
          <w:rFonts w:ascii="Times New Roman" w:hAnsi="Times New Roman"/>
          <w:color w:val="000000"/>
          <w:sz w:val="28"/>
        </w:rPr>
        <w:br/>
      </w:r>
      <w:r w:rsidRPr="008C27B9">
        <w:rPr>
          <w:rStyle w:val="a5"/>
          <w:rFonts w:ascii="Times New Roman" w:hAnsi="Times New Roman"/>
          <w:color w:val="000000"/>
          <w:sz w:val="28"/>
        </w:rPr>
        <w:t>в эксплуатацию и государственной регистрации объектов в муниципальной со</w:t>
      </w:r>
      <w:r w:rsidRPr="008C27B9">
        <w:rPr>
          <w:rStyle w:val="a5"/>
          <w:rFonts w:ascii="Times New Roman" w:hAnsi="Times New Roman"/>
          <w:color w:val="000000"/>
          <w:sz w:val="28"/>
        </w:rPr>
        <w:t>б</w:t>
      </w:r>
      <w:r w:rsidRPr="008C27B9">
        <w:rPr>
          <w:rStyle w:val="a5"/>
          <w:rFonts w:ascii="Times New Roman" w:hAnsi="Times New Roman"/>
          <w:color w:val="000000"/>
          <w:sz w:val="28"/>
        </w:rPr>
        <w:t>ственности;</w:t>
      </w:r>
    </w:p>
    <w:p w:rsidR="008C27B9" w:rsidRPr="008C27B9" w:rsidRDefault="008C27B9" w:rsidP="008C27B9">
      <w:pPr>
        <w:pStyle w:val="a4"/>
        <w:widowControl w:val="0"/>
        <w:ind w:right="20" w:firstLine="709"/>
        <w:jc w:val="both"/>
        <w:rPr>
          <w:rFonts w:ascii="Times New Roman" w:hAnsi="Times New Roman"/>
          <w:sz w:val="28"/>
        </w:rPr>
      </w:pPr>
      <w:r w:rsidRPr="008C27B9">
        <w:rPr>
          <w:rStyle w:val="a5"/>
          <w:rFonts w:ascii="Times New Roman" w:hAnsi="Times New Roman"/>
          <w:color w:val="000000"/>
          <w:sz w:val="28"/>
        </w:rPr>
        <w:t>8.8 рассмотреть вопрос об ответственности должностных лиц функци</w:t>
      </w:r>
      <w:r w:rsidRPr="008C27B9">
        <w:rPr>
          <w:rStyle w:val="a5"/>
          <w:rFonts w:ascii="Times New Roman" w:hAnsi="Times New Roman"/>
          <w:color w:val="000000"/>
          <w:sz w:val="28"/>
        </w:rPr>
        <w:t>о</w:t>
      </w:r>
      <w:r w:rsidRPr="008C27B9">
        <w:rPr>
          <w:rStyle w:val="a5"/>
          <w:rFonts w:ascii="Times New Roman" w:hAnsi="Times New Roman"/>
          <w:color w:val="000000"/>
          <w:sz w:val="28"/>
        </w:rPr>
        <w:t xml:space="preserve">нальных и территориальных органов, допустивших в ходе исполнения бюджета города за 2013 год нарушения Бюджетного кодекса Российской Федерации </w:t>
      </w:r>
      <w:r>
        <w:rPr>
          <w:rStyle w:val="a5"/>
          <w:rFonts w:ascii="Times New Roman" w:hAnsi="Times New Roman"/>
          <w:color w:val="000000"/>
          <w:sz w:val="28"/>
        </w:rPr>
        <w:br/>
      </w:r>
      <w:r w:rsidRPr="008C27B9">
        <w:rPr>
          <w:rStyle w:val="a5"/>
          <w:rFonts w:ascii="Times New Roman" w:hAnsi="Times New Roman"/>
          <w:color w:val="000000"/>
          <w:sz w:val="28"/>
        </w:rPr>
        <w:t>и иных нормативных правовых актов;</w:t>
      </w:r>
    </w:p>
    <w:p w:rsidR="008C27B9" w:rsidRPr="008C27B9" w:rsidRDefault="008C27B9" w:rsidP="008C27B9">
      <w:pPr>
        <w:pStyle w:val="a4"/>
        <w:widowControl w:val="0"/>
        <w:ind w:right="20" w:firstLine="709"/>
        <w:jc w:val="both"/>
        <w:rPr>
          <w:rStyle w:val="a5"/>
          <w:rFonts w:ascii="Times New Roman" w:hAnsi="Times New Roman"/>
          <w:color w:val="000000"/>
          <w:sz w:val="28"/>
        </w:rPr>
      </w:pPr>
      <w:r w:rsidRPr="008C27B9">
        <w:rPr>
          <w:rStyle w:val="a5"/>
          <w:rFonts w:ascii="Times New Roman" w:hAnsi="Times New Roman"/>
          <w:color w:val="000000"/>
          <w:sz w:val="28"/>
        </w:rPr>
        <w:t>8.9 до 01.06.2014 представить план мероприятий по устранению нарушений, выявленных внешней проверкой, с закреплением должностных лиц, ответстве</w:t>
      </w:r>
      <w:r w:rsidRPr="008C27B9">
        <w:rPr>
          <w:rStyle w:val="a5"/>
          <w:rFonts w:ascii="Times New Roman" w:hAnsi="Times New Roman"/>
          <w:color w:val="000000"/>
          <w:sz w:val="28"/>
        </w:rPr>
        <w:t>н</w:t>
      </w:r>
      <w:r w:rsidRPr="008C27B9">
        <w:rPr>
          <w:rStyle w:val="a5"/>
          <w:rFonts w:ascii="Times New Roman" w:hAnsi="Times New Roman"/>
          <w:color w:val="000000"/>
          <w:sz w:val="28"/>
        </w:rPr>
        <w:t>ных за его реализацию;</w:t>
      </w:r>
    </w:p>
    <w:p w:rsidR="008C27B9" w:rsidRPr="008C27B9" w:rsidRDefault="008C27B9" w:rsidP="008C27B9">
      <w:pPr>
        <w:ind w:firstLine="709"/>
        <w:jc w:val="both"/>
        <w:rPr>
          <w:sz w:val="28"/>
          <w:szCs w:val="28"/>
        </w:rPr>
      </w:pPr>
      <w:r w:rsidRPr="008C27B9">
        <w:rPr>
          <w:rStyle w:val="a5"/>
          <w:rFonts w:ascii="Times New Roman" w:hAnsi="Times New Roman"/>
          <w:color w:val="000000"/>
          <w:sz w:val="28"/>
        </w:rPr>
        <w:t xml:space="preserve">8.10 </w:t>
      </w:r>
      <w:r w:rsidRPr="008C27B9">
        <w:rPr>
          <w:sz w:val="28"/>
          <w:szCs w:val="28"/>
        </w:rPr>
        <w:t>по результатам рассмотрения иска Пермской городской Думы о пр</w:t>
      </w:r>
      <w:r w:rsidRPr="008C27B9">
        <w:rPr>
          <w:sz w:val="28"/>
          <w:szCs w:val="28"/>
        </w:rPr>
        <w:t>и</w:t>
      </w:r>
      <w:r w:rsidRPr="008C27B9">
        <w:rPr>
          <w:sz w:val="28"/>
          <w:szCs w:val="28"/>
        </w:rPr>
        <w:t xml:space="preserve">знании ничтожными договоров купли-продажи объектов по адресам: </w:t>
      </w:r>
      <w:proofErr w:type="spellStart"/>
      <w:r w:rsidRPr="008C27B9">
        <w:rPr>
          <w:sz w:val="28"/>
          <w:szCs w:val="28"/>
        </w:rPr>
        <w:t>г.Пермь</w:t>
      </w:r>
      <w:proofErr w:type="spellEnd"/>
      <w:r w:rsidRPr="008C27B9">
        <w:rPr>
          <w:sz w:val="28"/>
          <w:szCs w:val="28"/>
        </w:rPr>
        <w:t>, ул.Авто</w:t>
      </w:r>
      <w:r w:rsidR="00AF24B9">
        <w:rPr>
          <w:sz w:val="28"/>
          <w:szCs w:val="28"/>
        </w:rPr>
        <w:t>заводская,5 и ул.Менжинского,54 –</w:t>
      </w:r>
      <w:r w:rsidRPr="008C27B9">
        <w:rPr>
          <w:sz w:val="28"/>
          <w:szCs w:val="28"/>
        </w:rPr>
        <w:t xml:space="preserve"> произвести возврат уплаченных </w:t>
      </w:r>
      <w:r w:rsidR="0055782A">
        <w:rPr>
          <w:sz w:val="28"/>
          <w:szCs w:val="28"/>
        </w:rPr>
        <w:br/>
      </w:r>
      <w:r w:rsidRPr="008C27B9">
        <w:rPr>
          <w:sz w:val="28"/>
          <w:szCs w:val="28"/>
        </w:rPr>
        <w:t xml:space="preserve">по указанным договорам денежных средств хозяйствующим субъектам.».  </w:t>
      </w:r>
    </w:p>
    <w:p w:rsidR="00066CCB" w:rsidRPr="00066CCB" w:rsidRDefault="008C27B9" w:rsidP="00066CCB">
      <w:pPr>
        <w:tabs>
          <w:tab w:val="left" w:pos="9915"/>
        </w:tabs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6CCB" w:rsidRPr="008C27B9">
        <w:rPr>
          <w:sz w:val="28"/>
          <w:szCs w:val="28"/>
        </w:rPr>
        <w:t xml:space="preserve">. Опубликовать решение в </w:t>
      </w:r>
      <w:r w:rsidR="00066CCB" w:rsidRPr="00066CCB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6CCB" w:rsidRPr="00066CCB" w:rsidRDefault="008C27B9" w:rsidP="00066CCB">
      <w:pPr>
        <w:autoSpaceDE w:val="0"/>
        <w:autoSpaceDN w:val="0"/>
        <w:adjustRightInd w:val="0"/>
        <w:ind w:firstLineChars="25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="00066CCB" w:rsidRPr="00066CCB">
        <w:rPr>
          <w:bCs/>
          <w:sz w:val="28"/>
          <w:szCs w:val="28"/>
        </w:rPr>
        <w:t>. Контроль за исполнением решения возложить на комитет Пермской г</w:t>
      </w:r>
      <w:r w:rsidR="00066CCB" w:rsidRPr="00066CCB">
        <w:rPr>
          <w:bCs/>
          <w:sz w:val="28"/>
          <w:szCs w:val="28"/>
        </w:rPr>
        <w:t>о</w:t>
      </w:r>
      <w:r w:rsidR="00066CCB" w:rsidRPr="00066CCB">
        <w:rPr>
          <w:bCs/>
          <w:sz w:val="28"/>
          <w:szCs w:val="28"/>
        </w:rPr>
        <w:t>родской Думы по бюджету и налогам.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3F2" w:rsidRDefault="00C623F2" w:rsidP="00DF55C7"/>
                          <w:p w:rsidR="00C623F2" w:rsidRDefault="00C623F2" w:rsidP="00DF55C7"/>
                          <w:p w:rsidR="00C623F2" w:rsidRDefault="00C623F2" w:rsidP="00DF55C7"/>
                          <w:p w:rsidR="00C623F2" w:rsidRDefault="00C623F2" w:rsidP="00DF55C7"/>
                          <w:p w:rsidR="00C623F2" w:rsidRDefault="00C623F2" w:rsidP="00DF55C7"/>
                          <w:p w:rsidR="00C623F2" w:rsidRDefault="00C623F2" w:rsidP="00DF55C7"/>
                          <w:p w:rsidR="00C623F2" w:rsidRDefault="00C623F2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23F2" w:rsidRDefault="00C623F2" w:rsidP="00DF55C7"/>
                    <w:p w:rsidR="00C623F2" w:rsidRDefault="00C623F2" w:rsidP="00DF55C7"/>
                    <w:p w:rsidR="00C623F2" w:rsidRDefault="00C623F2" w:rsidP="00DF55C7"/>
                    <w:p w:rsidR="00C623F2" w:rsidRDefault="00C623F2" w:rsidP="00DF55C7"/>
                    <w:p w:rsidR="00C623F2" w:rsidRDefault="00C623F2" w:rsidP="00DF55C7"/>
                    <w:p w:rsidR="00C623F2" w:rsidRDefault="00C623F2" w:rsidP="00DF55C7"/>
                    <w:p w:rsidR="00C623F2" w:rsidRDefault="00C623F2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637A6">
      <w:rPr>
        <w:noProof/>
        <w:snapToGrid w:val="0"/>
        <w:sz w:val="16"/>
      </w:rPr>
      <w:t>02.06.2014 14:21:36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37A6">
      <w:rPr>
        <w:noProof/>
        <w:snapToGrid w:val="0"/>
        <w:sz w:val="16"/>
      </w:rPr>
      <w:t>02.06.2014 14:21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37A6">
      <w:rPr>
        <w:noProof/>
        <w:snapToGrid w:val="0"/>
        <w:sz w:val="16"/>
      </w:rPr>
      <w:t>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787672"/>
      <w:docPartObj>
        <w:docPartGallery w:val="Page Numbers (Top of Page)"/>
        <w:docPartUnique/>
      </w:docPartObj>
    </w:sdtPr>
    <w:sdtEndPr/>
    <w:sdtContent>
      <w:p w:rsidR="008C27B9" w:rsidRDefault="008C27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7A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nF3pefqXbdYL/6k+VZQWJZrnEw=" w:salt="x0MEpuzx6HrUTRM+xb1e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CFF"/>
    <w:rsid w:val="000315BE"/>
    <w:rsid w:val="0003776A"/>
    <w:rsid w:val="000446C1"/>
    <w:rsid w:val="00052662"/>
    <w:rsid w:val="00061A3F"/>
    <w:rsid w:val="00066CCB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17B2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782A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27B9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4B9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37A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23F2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Block Text"/>
    <w:basedOn w:val="a"/>
    <w:rsid w:val="008C27B9"/>
    <w:pPr>
      <w:ind w:left="900" w:right="846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Block Text"/>
    <w:basedOn w:val="a"/>
    <w:rsid w:val="008C27B9"/>
    <w:pPr>
      <w:ind w:left="900" w:right="846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4215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2014-06-02T08:21:00Z</cp:lastPrinted>
  <dcterms:created xsi:type="dcterms:W3CDTF">2014-05-26T04:41:00Z</dcterms:created>
  <dcterms:modified xsi:type="dcterms:W3CDTF">2014-06-02T08:23:00Z</dcterms:modified>
</cp:coreProperties>
</file>