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90DF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  <w:r w:rsidR="00223686">
                              <w:rPr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90DF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  <w:r w:rsidR="00223686">
                        <w:rPr>
                          <w:sz w:val="28"/>
                          <w:szCs w:val="28"/>
                          <w:u w:val="single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239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3239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EF1B54">
      <w:pPr>
        <w:jc w:val="center"/>
        <w:rPr>
          <w:sz w:val="28"/>
          <w:szCs w:val="28"/>
        </w:rPr>
      </w:pPr>
    </w:p>
    <w:p w:rsidR="00D60C2D" w:rsidRDefault="00D60C2D" w:rsidP="00EF1B54">
      <w:pPr>
        <w:jc w:val="center"/>
        <w:rPr>
          <w:b/>
          <w:color w:val="000000"/>
          <w:sz w:val="28"/>
          <w:szCs w:val="28"/>
        </w:rPr>
      </w:pPr>
      <w:r w:rsidRPr="00D60C2D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</w:t>
      </w:r>
      <w:r w:rsidR="00EF1B54">
        <w:rPr>
          <w:b/>
          <w:color w:val="000000"/>
          <w:sz w:val="28"/>
          <w:szCs w:val="28"/>
        </w:rPr>
        <w:br/>
      </w:r>
      <w:r w:rsidRPr="00D60C2D">
        <w:rPr>
          <w:b/>
          <w:color w:val="000000"/>
          <w:sz w:val="28"/>
          <w:szCs w:val="28"/>
        </w:rPr>
        <w:t xml:space="preserve">от 17.12.2013 № 285 </w:t>
      </w:r>
      <w:r w:rsidRPr="00D60C2D">
        <w:rPr>
          <w:b/>
          <w:bCs/>
          <w:color w:val="000000"/>
          <w:sz w:val="28"/>
          <w:szCs w:val="28"/>
        </w:rPr>
        <w:t xml:space="preserve">«О бюджете города Перми на 2014 год </w:t>
      </w:r>
      <w:r w:rsidR="00EF1B54">
        <w:rPr>
          <w:b/>
          <w:bCs/>
          <w:color w:val="000000"/>
          <w:sz w:val="28"/>
          <w:szCs w:val="28"/>
        </w:rPr>
        <w:br/>
      </w:r>
      <w:r w:rsidRPr="00D60C2D">
        <w:rPr>
          <w:b/>
          <w:bCs/>
          <w:color w:val="000000"/>
          <w:sz w:val="28"/>
          <w:szCs w:val="28"/>
        </w:rPr>
        <w:t>и на плановый период 2015 и 2016</w:t>
      </w:r>
      <w:r w:rsidRPr="00D60C2D">
        <w:rPr>
          <w:b/>
          <w:color w:val="000000"/>
          <w:sz w:val="28"/>
          <w:szCs w:val="28"/>
        </w:rPr>
        <w:t xml:space="preserve"> годов»</w:t>
      </w:r>
    </w:p>
    <w:p w:rsidR="00EF1B54" w:rsidRDefault="00EF1B54" w:rsidP="00EF1B54">
      <w:pPr>
        <w:jc w:val="center"/>
        <w:rPr>
          <w:b/>
          <w:color w:val="000000"/>
          <w:sz w:val="28"/>
          <w:szCs w:val="28"/>
        </w:rPr>
      </w:pPr>
    </w:p>
    <w:p w:rsidR="00EF1B54" w:rsidRPr="00D60C2D" w:rsidRDefault="00EF1B54" w:rsidP="00EF1B54">
      <w:pPr>
        <w:jc w:val="center"/>
        <w:rPr>
          <w:b/>
          <w:color w:val="000000"/>
          <w:sz w:val="28"/>
          <w:szCs w:val="28"/>
        </w:rPr>
      </w:pPr>
    </w:p>
    <w:p w:rsidR="00D60C2D" w:rsidRDefault="00D60C2D" w:rsidP="00EF1B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60C2D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D60C2D">
        <w:rPr>
          <w:color w:val="000000"/>
          <w:sz w:val="28"/>
          <w:szCs w:val="28"/>
        </w:rPr>
        <w:t>д</w:t>
      </w:r>
      <w:r w:rsidRPr="00D60C2D">
        <w:rPr>
          <w:color w:val="000000"/>
          <w:sz w:val="28"/>
          <w:szCs w:val="28"/>
        </w:rPr>
        <w:t>жета города Перми на 2014 год и на плановый период 2015 и 2016 годов,</w:t>
      </w:r>
    </w:p>
    <w:p w:rsidR="00EF1B54" w:rsidRPr="00D60C2D" w:rsidRDefault="00EF1B54" w:rsidP="00EF1B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60C2D" w:rsidRDefault="00D60C2D" w:rsidP="00EF1B54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D60C2D">
        <w:rPr>
          <w:color w:val="000000"/>
          <w:sz w:val="28"/>
          <w:szCs w:val="28"/>
        </w:rPr>
        <w:t xml:space="preserve">Пермская городская Дума </w:t>
      </w:r>
      <w:r w:rsidRPr="00D60C2D">
        <w:rPr>
          <w:b/>
          <w:color w:val="000000"/>
          <w:spacing w:val="50"/>
          <w:sz w:val="28"/>
          <w:szCs w:val="28"/>
        </w:rPr>
        <w:t>решила:</w:t>
      </w:r>
    </w:p>
    <w:p w:rsidR="00EF1B54" w:rsidRPr="00D60C2D" w:rsidRDefault="00EF1B54" w:rsidP="00EF1B5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 xml:space="preserve">1. Внести в решение Пермской городской Думы от 17.12.2013 № 285 </w:t>
      </w:r>
      <w:r w:rsidR="00D96642">
        <w:rPr>
          <w:bCs/>
          <w:color w:val="000000"/>
          <w:sz w:val="28"/>
          <w:szCs w:val="28"/>
        </w:rPr>
        <w:br/>
      </w:r>
      <w:r w:rsidRPr="00D60C2D">
        <w:rPr>
          <w:bCs/>
          <w:color w:val="000000"/>
          <w:sz w:val="28"/>
          <w:szCs w:val="28"/>
        </w:rPr>
        <w:t>«</w:t>
      </w:r>
      <w:r w:rsidRPr="00D60C2D">
        <w:rPr>
          <w:color w:val="000000"/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D60C2D">
        <w:rPr>
          <w:bCs/>
          <w:color w:val="000000"/>
          <w:sz w:val="28"/>
          <w:szCs w:val="28"/>
        </w:rPr>
        <w:t>изменения: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>1.1 в статье 1: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>1.1.1 в пункте 1.1 сло</w:t>
      </w:r>
      <w:r w:rsidR="00D96642">
        <w:rPr>
          <w:bCs/>
          <w:color w:val="000000"/>
          <w:sz w:val="28"/>
          <w:szCs w:val="28"/>
        </w:rPr>
        <w:t>ва «в сумме 23 512 121,378 тыс.</w:t>
      </w:r>
      <w:r w:rsidRPr="00D60C2D">
        <w:rPr>
          <w:bCs/>
          <w:color w:val="000000"/>
          <w:sz w:val="28"/>
          <w:szCs w:val="28"/>
        </w:rPr>
        <w:t>руб.» заменить слова</w:t>
      </w:r>
      <w:r w:rsidR="00D96642">
        <w:rPr>
          <w:bCs/>
          <w:color w:val="000000"/>
          <w:sz w:val="28"/>
          <w:szCs w:val="28"/>
        </w:rPr>
        <w:t>ми «в сумме 23 586 473,067 тыс.</w:t>
      </w:r>
      <w:r w:rsidRPr="00D60C2D">
        <w:rPr>
          <w:bCs/>
          <w:color w:val="000000"/>
          <w:sz w:val="28"/>
          <w:szCs w:val="28"/>
        </w:rPr>
        <w:t>руб.»;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>1.1.2 в пункте 1.2 сл</w:t>
      </w:r>
      <w:r w:rsidR="00D96642">
        <w:rPr>
          <w:bCs/>
          <w:color w:val="000000"/>
          <w:sz w:val="28"/>
          <w:szCs w:val="28"/>
        </w:rPr>
        <w:t>ова «в сумме 24 140 907,89 тыс.</w:t>
      </w:r>
      <w:r w:rsidRPr="00D60C2D">
        <w:rPr>
          <w:bCs/>
          <w:color w:val="000000"/>
          <w:sz w:val="28"/>
          <w:szCs w:val="28"/>
        </w:rPr>
        <w:t>руб.» заменить слова</w:t>
      </w:r>
      <w:r w:rsidR="00D96642">
        <w:rPr>
          <w:bCs/>
          <w:color w:val="000000"/>
          <w:sz w:val="28"/>
          <w:szCs w:val="28"/>
        </w:rPr>
        <w:t>ми «в сумме 24 215 259,579 тыс.</w:t>
      </w:r>
      <w:r w:rsidRPr="00D60C2D">
        <w:rPr>
          <w:bCs/>
          <w:color w:val="000000"/>
          <w:sz w:val="28"/>
          <w:szCs w:val="28"/>
        </w:rPr>
        <w:t>руб.»;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>1.1.3 в пункте 2.2 слова «в сумме 374 825,</w:t>
      </w:r>
      <w:r w:rsidR="00D96642">
        <w:rPr>
          <w:bCs/>
          <w:color w:val="000000"/>
          <w:sz w:val="28"/>
          <w:szCs w:val="28"/>
        </w:rPr>
        <w:t xml:space="preserve">61 тыс.руб.» заменить словами </w:t>
      </w:r>
      <w:r w:rsidR="00D96642">
        <w:rPr>
          <w:bCs/>
          <w:color w:val="000000"/>
          <w:sz w:val="28"/>
          <w:szCs w:val="28"/>
        </w:rPr>
        <w:br/>
        <w:t>«в сумме 388 996,219 тыс.</w:t>
      </w:r>
      <w:r w:rsidRPr="00D60C2D">
        <w:rPr>
          <w:bCs/>
          <w:color w:val="000000"/>
          <w:sz w:val="28"/>
          <w:szCs w:val="28"/>
        </w:rPr>
        <w:t>руб.»,</w:t>
      </w:r>
      <w:r w:rsidR="00D96642">
        <w:rPr>
          <w:bCs/>
          <w:color w:val="000000"/>
          <w:sz w:val="28"/>
          <w:szCs w:val="28"/>
        </w:rPr>
        <w:t xml:space="preserve"> слова «в сумме 920 939,03 тыс.</w:t>
      </w:r>
      <w:r w:rsidRPr="00D60C2D">
        <w:rPr>
          <w:bCs/>
          <w:color w:val="000000"/>
          <w:sz w:val="28"/>
          <w:szCs w:val="28"/>
        </w:rPr>
        <w:t>руб.» заменить сло</w:t>
      </w:r>
      <w:r w:rsidR="00D96642">
        <w:rPr>
          <w:bCs/>
          <w:color w:val="000000"/>
          <w:sz w:val="28"/>
          <w:szCs w:val="28"/>
        </w:rPr>
        <w:t>вами «в сумме 935 161,485 тыс.</w:t>
      </w:r>
      <w:r w:rsidRPr="00D60C2D">
        <w:rPr>
          <w:bCs/>
          <w:color w:val="000000"/>
          <w:sz w:val="28"/>
          <w:szCs w:val="28"/>
        </w:rPr>
        <w:t>руб.»;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D60C2D">
        <w:rPr>
          <w:bCs/>
          <w:color w:val="000000"/>
          <w:sz w:val="28"/>
          <w:szCs w:val="28"/>
        </w:rPr>
        <w:t>1.2 в статье 8: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bCs/>
          <w:color w:val="000000"/>
          <w:sz w:val="28"/>
          <w:szCs w:val="28"/>
        </w:rPr>
        <w:t>1.2.1 в пункте 3 слова «в сумме 2 510 388,3</w:t>
      </w:r>
      <w:r w:rsidR="00D96642">
        <w:rPr>
          <w:bCs/>
          <w:color w:val="000000"/>
          <w:sz w:val="28"/>
          <w:szCs w:val="28"/>
        </w:rPr>
        <w:t xml:space="preserve">91 тыс.руб.» заменить словами </w:t>
      </w:r>
      <w:r w:rsidR="00C37B92">
        <w:rPr>
          <w:bCs/>
          <w:color w:val="000000"/>
          <w:sz w:val="28"/>
          <w:szCs w:val="28"/>
        </w:rPr>
        <w:br/>
      </w:r>
      <w:r w:rsidRPr="00D60C2D">
        <w:rPr>
          <w:bCs/>
          <w:color w:val="000000"/>
          <w:sz w:val="28"/>
          <w:szCs w:val="28"/>
        </w:rPr>
        <w:t xml:space="preserve">«в сумме </w:t>
      </w:r>
      <w:r w:rsidR="00D36418">
        <w:rPr>
          <w:sz w:val="28"/>
          <w:szCs w:val="28"/>
        </w:rPr>
        <w:t xml:space="preserve">2 600 691,807 </w:t>
      </w:r>
      <w:r w:rsidR="00D96642">
        <w:rPr>
          <w:bCs/>
          <w:color w:val="000000"/>
          <w:sz w:val="28"/>
          <w:szCs w:val="28"/>
        </w:rPr>
        <w:t>тыс.</w:t>
      </w:r>
      <w:r w:rsidRPr="00D60C2D">
        <w:rPr>
          <w:bCs/>
          <w:color w:val="000000"/>
          <w:sz w:val="28"/>
          <w:szCs w:val="28"/>
        </w:rPr>
        <w:t>руб.»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D96642">
        <w:rPr>
          <w:rFonts w:eastAsia="Calibri"/>
          <w:bCs/>
          <w:color w:val="000000"/>
          <w:sz w:val="28"/>
          <w:szCs w:val="28"/>
          <w:lang w:eastAsia="en-US"/>
        </w:rPr>
        <w:t>слова «в сумме 2 139 142,5 тыс.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руб.» заменить сл</w:t>
      </w:r>
      <w:r w:rsidR="00D96642">
        <w:rPr>
          <w:rFonts w:eastAsia="Calibri"/>
          <w:bCs/>
          <w:color w:val="000000"/>
          <w:sz w:val="28"/>
          <w:szCs w:val="28"/>
          <w:lang w:eastAsia="en-US"/>
        </w:rPr>
        <w:t>овами «в сумме 2 129 642,6 тыс.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руб.»;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bCs/>
          <w:color w:val="000000"/>
          <w:sz w:val="28"/>
          <w:szCs w:val="28"/>
        </w:rPr>
        <w:t>1.2.2 в пункте 4 сл</w:t>
      </w:r>
      <w:r w:rsidR="00D96642">
        <w:rPr>
          <w:bCs/>
          <w:color w:val="000000"/>
          <w:sz w:val="28"/>
          <w:szCs w:val="28"/>
        </w:rPr>
        <w:t>ова «в сумме 9 052 814,098 тыс.</w:t>
      </w:r>
      <w:r w:rsidRPr="00D60C2D">
        <w:rPr>
          <w:bCs/>
          <w:color w:val="000000"/>
          <w:sz w:val="28"/>
          <w:szCs w:val="28"/>
        </w:rPr>
        <w:t xml:space="preserve">руб.» заменить словами </w:t>
      </w:r>
      <w:r w:rsidR="00C37B92">
        <w:rPr>
          <w:bCs/>
          <w:color w:val="000000"/>
          <w:sz w:val="28"/>
          <w:szCs w:val="28"/>
        </w:rPr>
        <w:br/>
      </w:r>
      <w:r w:rsidR="00D96642">
        <w:rPr>
          <w:bCs/>
          <w:color w:val="000000"/>
          <w:sz w:val="28"/>
          <w:szCs w:val="28"/>
        </w:rPr>
        <w:t>«в сумме 9 107 395,498 тыс.</w:t>
      </w:r>
      <w:r w:rsidRPr="00D60C2D">
        <w:rPr>
          <w:bCs/>
          <w:color w:val="000000"/>
          <w:sz w:val="28"/>
          <w:szCs w:val="28"/>
        </w:rPr>
        <w:t>руб.»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rFonts w:eastAsia="Calibri"/>
          <w:bCs/>
          <w:color w:val="000000"/>
          <w:sz w:val="28"/>
          <w:szCs w:val="28"/>
          <w:lang w:eastAsia="en-US"/>
        </w:rPr>
        <w:t>1.3. в статье 8</w:t>
      </w:r>
      <w:r w:rsidRPr="00D60C2D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rFonts w:eastAsia="Calibri"/>
          <w:bCs/>
          <w:color w:val="000000"/>
          <w:sz w:val="28"/>
          <w:szCs w:val="28"/>
          <w:lang w:eastAsia="en-US"/>
        </w:rPr>
        <w:t>1.3.1 абзац шестой изложить в редакции: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rFonts w:eastAsia="Calibri"/>
          <w:bCs/>
          <w:color w:val="000000"/>
          <w:sz w:val="28"/>
          <w:szCs w:val="28"/>
          <w:lang w:eastAsia="en-US"/>
        </w:rPr>
        <w:t>«инвестиционный проект «Приобретение в собственность муниципального образования здания для размещения дошкольного обр</w:t>
      </w:r>
      <w:r w:rsidR="00593E37">
        <w:rPr>
          <w:rFonts w:eastAsia="Calibri"/>
          <w:bCs/>
          <w:color w:val="000000"/>
          <w:sz w:val="28"/>
          <w:szCs w:val="28"/>
          <w:lang w:eastAsia="en-US"/>
        </w:rPr>
        <w:t>азовательного учреждения по ул.Хабаровская,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 xml:space="preserve">68» - </w:t>
      </w:r>
      <w:r w:rsidRPr="00D60C2D">
        <w:rPr>
          <w:bCs/>
          <w:sz w:val="28"/>
          <w:szCs w:val="28"/>
        </w:rPr>
        <w:t>70 000,0</w:t>
      </w:r>
      <w:r w:rsidR="00D96642">
        <w:rPr>
          <w:rFonts w:eastAsia="Calibri"/>
          <w:bCs/>
          <w:color w:val="000000"/>
          <w:sz w:val="28"/>
          <w:szCs w:val="28"/>
          <w:lang w:eastAsia="en-US"/>
        </w:rPr>
        <w:t xml:space="preserve"> тыс.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руб.,»;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0C2D">
        <w:rPr>
          <w:rFonts w:eastAsia="Calibri"/>
          <w:bCs/>
          <w:color w:val="000000"/>
          <w:sz w:val="28"/>
          <w:szCs w:val="28"/>
          <w:lang w:eastAsia="en-US"/>
        </w:rPr>
        <w:t xml:space="preserve">1.3.2 дополнить абзацем седьмым </w:t>
      </w:r>
      <w:r w:rsidR="00B10D76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D60C2D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lastRenderedPageBreak/>
        <w:t>«инвестиционный проект «Приобретение в собственность муниципального образования здания для размещения дошкольного обр</w:t>
      </w:r>
      <w:r w:rsidR="00CD34E7">
        <w:rPr>
          <w:sz w:val="28"/>
          <w:szCs w:val="28"/>
        </w:rPr>
        <w:t>азовательного учреждения по ул.Газонная,</w:t>
      </w:r>
      <w:r w:rsidR="00D96642">
        <w:rPr>
          <w:sz w:val="28"/>
          <w:szCs w:val="28"/>
        </w:rPr>
        <w:t>19</w:t>
      </w:r>
      <w:r w:rsidR="00D903E1">
        <w:rPr>
          <w:sz w:val="28"/>
          <w:szCs w:val="28"/>
        </w:rPr>
        <w:t>а</w:t>
      </w:r>
      <w:r w:rsidR="00D96642">
        <w:rPr>
          <w:sz w:val="28"/>
          <w:szCs w:val="28"/>
        </w:rPr>
        <w:t>» - 30 000,000 тыс.</w:t>
      </w:r>
      <w:r w:rsidRPr="00D60C2D">
        <w:rPr>
          <w:sz w:val="28"/>
          <w:szCs w:val="28"/>
        </w:rPr>
        <w:t>руб.,»;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60C2D">
        <w:rPr>
          <w:rFonts w:eastAsia="Calibri"/>
          <w:color w:val="000000"/>
          <w:sz w:val="28"/>
          <w:szCs w:val="28"/>
          <w:lang w:eastAsia="en-US"/>
        </w:rPr>
        <w:t>1.4 пункт 3 статьи 9 изложить в редакции:</w:t>
      </w:r>
    </w:p>
    <w:p w:rsidR="00D60C2D" w:rsidRPr="00D60C2D" w:rsidRDefault="00D60C2D" w:rsidP="00532399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 xml:space="preserve">«3. Увеличить с </w:t>
      </w:r>
      <w:r w:rsidR="00C37B92">
        <w:rPr>
          <w:sz w:val="28"/>
          <w:szCs w:val="28"/>
        </w:rPr>
        <w:t>0</w:t>
      </w:r>
      <w:r w:rsidRPr="00D60C2D">
        <w:rPr>
          <w:sz w:val="28"/>
          <w:szCs w:val="28"/>
        </w:rPr>
        <w:t>1 апреля 2014 года на 6,8</w:t>
      </w:r>
      <w:r w:rsidR="00C37B92">
        <w:rPr>
          <w:sz w:val="28"/>
          <w:szCs w:val="28"/>
        </w:rPr>
        <w:t xml:space="preserve"> </w:t>
      </w:r>
      <w:r w:rsidRPr="00D60C2D">
        <w:rPr>
          <w:sz w:val="28"/>
          <w:szCs w:val="28"/>
        </w:rPr>
        <w:t xml:space="preserve">% должностные оклады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 xml:space="preserve">и ежемесячные оклады за классный чин муниципальных служащих города Перми, должностные оклады помощников депутатов Пермской городской Думы, лиц, замещающих муниципальные должности и осуществляющих свои полномочия </w:t>
      </w:r>
      <w:r w:rsidR="00CD34E7">
        <w:rPr>
          <w:sz w:val="28"/>
          <w:szCs w:val="28"/>
        </w:rPr>
        <w:br/>
      </w:r>
      <w:r w:rsidRPr="00D60C2D">
        <w:rPr>
          <w:sz w:val="28"/>
          <w:szCs w:val="28"/>
        </w:rPr>
        <w:t xml:space="preserve">на постоянной основе, выплату компенсации расходов, связанных </w:t>
      </w:r>
      <w:r w:rsidR="005B0130">
        <w:rPr>
          <w:sz w:val="28"/>
          <w:szCs w:val="28"/>
        </w:rPr>
        <w:br/>
      </w:r>
      <w:r w:rsidRPr="00D60C2D">
        <w:rPr>
          <w:sz w:val="28"/>
          <w:szCs w:val="28"/>
        </w:rPr>
        <w:t xml:space="preserve">с осуществлением полномочий депутатов Пермской городской Думы, и направить средства на увеличение соответствующих фондов оплаты труда в 2014 году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в сум</w:t>
      </w:r>
      <w:r w:rsidR="00D96642">
        <w:rPr>
          <w:sz w:val="28"/>
          <w:szCs w:val="28"/>
        </w:rPr>
        <w:t>ме 54 190,365 тыс.</w:t>
      </w:r>
      <w:r w:rsidRPr="00D60C2D">
        <w:rPr>
          <w:sz w:val="28"/>
          <w:szCs w:val="28"/>
        </w:rPr>
        <w:t xml:space="preserve">руб., в </w:t>
      </w:r>
      <w:r w:rsidR="00D96642">
        <w:rPr>
          <w:sz w:val="28"/>
          <w:szCs w:val="28"/>
        </w:rPr>
        <w:t>2015 году в сумме 72 535,5 тыс.</w:t>
      </w:r>
      <w:r w:rsidRPr="00D60C2D">
        <w:rPr>
          <w:sz w:val="28"/>
          <w:szCs w:val="28"/>
        </w:rPr>
        <w:t xml:space="preserve">руб., в 2016 году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в сумме 72 58</w:t>
      </w:r>
      <w:r w:rsidR="00D96642">
        <w:rPr>
          <w:sz w:val="28"/>
          <w:szCs w:val="28"/>
        </w:rPr>
        <w:t>7,0 тыс.</w:t>
      </w:r>
      <w:r w:rsidRPr="00D60C2D">
        <w:rPr>
          <w:sz w:val="28"/>
          <w:szCs w:val="28"/>
        </w:rPr>
        <w:t>руб.»;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60C2D">
        <w:rPr>
          <w:rFonts w:eastAsia="Calibri"/>
          <w:color w:val="000000"/>
          <w:sz w:val="28"/>
          <w:szCs w:val="28"/>
          <w:lang w:eastAsia="en-US"/>
        </w:rPr>
        <w:t>1.5 в пункте 1 статьи 10: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60C2D">
        <w:rPr>
          <w:rFonts w:eastAsia="Calibri"/>
          <w:color w:val="000000"/>
          <w:sz w:val="28"/>
          <w:szCs w:val="28"/>
          <w:lang w:eastAsia="en-US"/>
        </w:rPr>
        <w:t>1.5.1 абзац двадцать шестой изложить в редакции: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rFonts w:eastAsia="Calibri"/>
          <w:color w:val="000000"/>
          <w:sz w:val="28"/>
          <w:szCs w:val="28"/>
          <w:lang w:eastAsia="en-US"/>
        </w:rPr>
        <w:t>«</w:t>
      </w:r>
      <w:r w:rsidRPr="00D60C2D">
        <w:rPr>
          <w:sz w:val="28"/>
          <w:szCs w:val="28"/>
        </w:rPr>
        <w:t xml:space="preserve"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и (или) пользовании имущество, на базе которого организован загородный лагерь отдыха и оздоровления детей, санаторно-оздоровительный детский лагерь, лагерь досуга и отдыха, детский лагерь палаточного типа,</w:t>
      </w:r>
      <w:r w:rsidR="00D36418" w:rsidRPr="00D36418">
        <w:rPr>
          <w:bCs/>
          <w:sz w:val="28"/>
          <w:szCs w:val="28"/>
        </w:rPr>
        <w:t xml:space="preserve"> </w:t>
      </w:r>
      <w:r w:rsidR="00D36418">
        <w:rPr>
          <w:bCs/>
          <w:sz w:val="28"/>
          <w:szCs w:val="28"/>
        </w:rPr>
        <w:t xml:space="preserve">на возмещение части затрат </w:t>
      </w:r>
      <w:r w:rsidR="00C37B92">
        <w:rPr>
          <w:bCs/>
          <w:sz w:val="28"/>
          <w:szCs w:val="28"/>
        </w:rPr>
        <w:br/>
      </w:r>
      <w:r w:rsidR="00D36418">
        <w:rPr>
          <w:bCs/>
          <w:sz w:val="28"/>
          <w:szCs w:val="28"/>
        </w:rPr>
        <w:t>на оздоровление и (или) отдых детей,</w:t>
      </w:r>
      <w:r w:rsidRPr="00D60C2D">
        <w:rPr>
          <w:sz w:val="28"/>
          <w:szCs w:val="28"/>
        </w:rPr>
        <w:t>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 xml:space="preserve">1.5.2 дополнить абзацем двадцать седьмым </w:t>
      </w:r>
      <w:r w:rsidR="00B10D76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D60C2D">
        <w:rPr>
          <w:sz w:val="28"/>
          <w:szCs w:val="28"/>
        </w:rPr>
        <w:t>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«хозяйствующим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 на возмещение части з</w:t>
      </w:r>
      <w:r w:rsidRPr="00D60C2D">
        <w:rPr>
          <w:sz w:val="28"/>
          <w:szCs w:val="28"/>
        </w:rPr>
        <w:t>а</w:t>
      </w:r>
      <w:r w:rsidRPr="00D60C2D">
        <w:rPr>
          <w:sz w:val="28"/>
          <w:szCs w:val="28"/>
        </w:rPr>
        <w:t>трат на приобретение путевок в загородные лагеря отдыха и оздоровления детей, санаторно-оздоровительные детские лагеря,»;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0C2D">
        <w:rPr>
          <w:rFonts w:eastAsia="Calibri"/>
          <w:color w:val="000000"/>
          <w:sz w:val="28"/>
          <w:szCs w:val="28"/>
          <w:lang w:eastAsia="en-US"/>
        </w:rPr>
        <w:t xml:space="preserve">1.6 статью 12 дополнить пунктом 3 </w:t>
      </w:r>
      <w:r w:rsidR="00B10D76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D60C2D">
        <w:rPr>
          <w:color w:val="000000"/>
          <w:sz w:val="28"/>
          <w:szCs w:val="28"/>
        </w:rPr>
        <w:t>: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color w:val="000000"/>
          <w:sz w:val="28"/>
          <w:szCs w:val="28"/>
        </w:rPr>
        <w:t>«3.</w:t>
      </w:r>
      <w:r w:rsidRPr="00D60C2D">
        <w:rPr>
          <w:sz w:val="24"/>
          <w:szCs w:val="24"/>
        </w:rPr>
        <w:t xml:space="preserve"> </w:t>
      </w:r>
      <w:r w:rsidRPr="00D60C2D">
        <w:rPr>
          <w:sz w:val="28"/>
          <w:szCs w:val="28"/>
        </w:rPr>
        <w:t>Администрации города Перми направить остатки средств бюджета г</w:t>
      </w:r>
      <w:r w:rsidRPr="00D60C2D">
        <w:rPr>
          <w:sz w:val="28"/>
          <w:szCs w:val="28"/>
        </w:rPr>
        <w:t>о</w:t>
      </w:r>
      <w:r w:rsidRPr="00D60C2D">
        <w:rPr>
          <w:sz w:val="28"/>
          <w:szCs w:val="28"/>
        </w:rPr>
        <w:t xml:space="preserve">рода по оплате обязательств 2013 года по предоставлению </w:t>
      </w:r>
      <w:r w:rsidR="00D36418">
        <w:rPr>
          <w:bCs/>
          <w:sz w:val="28"/>
          <w:szCs w:val="28"/>
        </w:rPr>
        <w:t>субсидии на иные цели</w:t>
      </w:r>
      <w:r w:rsidR="00D36418" w:rsidRPr="00D60C2D">
        <w:rPr>
          <w:sz w:val="28"/>
          <w:szCs w:val="28"/>
        </w:rPr>
        <w:t xml:space="preserve"> </w:t>
      </w:r>
      <w:r w:rsidRPr="00D60C2D">
        <w:rPr>
          <w:sz w:val="28"/>
          <w:szCs w:val="28"/>
        </w:rPr>
        <w:t>муниципальным учреждениям здравоохранения города Перми, реализующим долгосрочную целевую программу Пермского края «Привлечение и закрепление медицинских кадров в государственных и муниципальных учреждениях здрав</w:t>
      </w:r>
      <w:r w:rsidRPr="00D60C2D">
        <w:rPr>
          <w:sz w:val="28"/>
          <w:szCs w:val="28"/>
        </w:rPr>
        <w:t>о</w:t>
      </w:r>
      <w:r w:rsidRPr="00D60C2D">
        <w:rPr>
          <w:sz w:val="28"/>
          <w:szCs w:val="28"/>
        </w:rPr>
        <w:t>охранения Пермского края на 2013 – 2015 годы», образовавшиеся в связи с н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полным использованием лимитов бюджетных обязательств</w:t>
      </w:r>
      <w:r w:rsidR="00D36418">
        <w:rPr>
          <w:sz w:val="28"/>
          <w:szCs w:val="28"/>
        </w:rPr>
        <w:t>,</w:t>
      </w:r>
      <w:r w:rsidRPr="00D60C2D">
        <w:rPr>
          <w:sz w:val="28"/>
          <w:szCs w:val="28"/>
        </w:rPr>
        <w:t xml:space="preserve"> на частичную ко</w:t>
      </w:r>
      <w:r w:rsidRPr="00D60C2D">
        <w:rPr>
          <w:sz w:val="28"/>
          <w:szCs w:val="28"/>
        </w:rPr>
        <w:t>м</w:t>
      </w:r>
      <w:r w:rsidRPr="00D60C2D">
        <w:rPr>
          <w:sz w:val="28"/>
          <w:szCs w:val="28"/>
        </w:rPr>
        <w:t>пенсацию затрат на приобретение (строительство) жилья выпускникам медици</w:t>
      </w:r>
      <w:r w:rsidRPr="00D60C2D">
        <w:rPr>
          <w:sz w:val="28"/>
          <w:szCs w:val="28"/>
        </w:rPr>
        <w:t>н</w:t>
      </w:r>
      <w:r w:rsidRPr="00D60C2D">
        <w:rPr>
          <w:sz w:val="28"/>
          <w:szCs w:val="28"/>
        </w:rPr>
        <w:t>ских учреждений высшего профессионального образования.»;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 xml:space="preserve">1.7 </w:t>
      </w:r>
      <w:r w:rsidR="00B10D76">
        <w:rPr>
          <w:sz w:val="28"/>
          <w:szCs w:val="28"/>
        </w:rPr>
        <w:t>в статье</w:t>
      </w:r>
      <w:r w:rsidRPr="00D60C2D">
        <w:rPr>
          <w:sz w:val="28"/>
          <w:szCs w:val="28"/>
        </w:rPr>
        <w:t xml:space="preserve"> 17:</w:t>
      </w:r>
    </w:p>
    <w:p w:rsidR="00D60C2D" w:rsidRPr="00D60C2D" w:rsidRDefault="00D96642" w:rsidP="00532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 пункт 1.4 </w:t>
      </w:r>
      <w:r w:rsidR="00D60C2D" w:rsidRPr="00D60C2D">
        <w:rPr>
          <w:sz w:val="28"/>
          <w:szCs w:val="28"/>
        </w:rPr>
        <w:t>изложить в редакции: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«1.4 до 01.06.2014 инициировать внесение изменений: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 xml:space="preserve">в нормативные правовые акты города Перми, регламентирующие оказание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и финансовое обеспечение услуги дополнительного образования по созданию о</w:t>
      </w:r>
      <w:r w:rsidRPr="00D60C2D">
        <w:rPr>
          <w:sz w:val="28"/>
          <w:szCs w:val="28"/>
        </w:rPr>
        <w:t>с</w:t>
      </w:r>
      <w:r w:rsidRPr="00D60C2D">
        <w:rPr>
          <w:sz w:val="28"/>
          <w:szCs w:val="28"/>
        </w:rPr>
        <w:t>новы подготовки несовершеннолетних граждан, обучающихся в кадетской школе, к служению Отечеству на поприще военной службы,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lastRenderedPageBreak/>
        <w:t xml:space="preserve">в решение о бюджете города Перми на 2014 год и плановый период 2015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и 2016 годов по сокращению объема бюджетных ассигнований на финансовое обеспечение указанной услуги в части расходов, относящихся к реализации по</w:t>
      </w:r>
      <w:r w:rsidRPr="00D60C2D">
        <w:rPr>
          <w:sz w:val="28"/>
          <w:szCs w:val="28"/>
        </w:rPr>
        <w:t>л</w:t>
      </w:r>
      <w:r w:rsidRPr="00D60C2D">
        <w:rPr>
          <w:sz w:val="28"/>
          <w:szCs w:val="28"/>
        </w:rPr>
        <w:t>номочий Пермского края по обеспечению государственных гарантий на получ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ние дополнительного образования военно-патриотической направленности в о</w:t>
      </w:r>
      <w:r w:rsidRPr="00D60C2D">
        <w:rPr>
          <w:sz w:val="28"/>
          <w:szCs w:val="28"/>
        </w:rPr>
        <w:t>б</w:t>
      </w:r>
      <w:r w:rsidRPr="00D60C2D">
        <w:rPr>
          <w:sz w:val="28"/>
          <w:szCs w:val="28"/>
        </w:rPr>
        <w:t>разовательных организациях;»;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 xml:space="preserve">1.7.2 пункт 1.5 </w:t>
      </w:r>
      <w:r w:rsidR="00A3320D">
        <w:rPr>
          <w:sz w:val="28"/>
          <w:szCs w:val="28"/>
        </w:rPr>
        <w:t>признать утратившим силу</w:t>
      </w:r>
      <w:r w:rsidRPr="00D60C2D">
        <w:rPr>
          <w:sz w:val="28"/>
          <w:szCs w:val="28"/>
        </w:rPr>
        <w:t>;</w:t>
      </w:r>
    </w:p>
    <w:p w:rsidR="00D60C2D" w:rsidRPr="00D60C2D" w:rsidRDefault="00D60C2D" w:rsidP="00532399">
      <w:pPr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1.7.3 дополнить пунктом 1.6</w:t>
      </w:r>
      <w:r w:rsidRPr="00D60C2D">
        <w:rPr>
          <w:sz w:val="28"/>
          <w:szCs w:val="28"/>
          <w:vertAlign w:val="superscript"/>
        </w:rPr>
        <w:t xml:space="preserve">1 </w:t>
      </w:r>
      <w:r w:rsidR="00B10D76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D60C2D">
        <w:rPr>
          <w:sz w:val="28"/>
          <w:szCs w:val="28"/>
        </w:rPr>
        <w:t>: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60C2D">
        <w:rPr>
          <w:sz w:val="28"/>
          <w:szCs w:val="28"/>
        </w:rPr>
        <w:t>«1.6</w:t>
      </w:r>
      <w:r w:rsidRPr="00D60C2D">
        <w:rPr>
          <w:sz w:val="28"/>
          <w:szCs w:val="28"/>
          <w:vertAlign w:val="superscript"/>
        </w:rPr>
        <w:t xml:space="preserve">1 </w:t>
      </w:r>
      <w:r w:rsidRPr="00D60C2D">
        <w:rPr>
          <w:sz w:val="28"/>
          <w:szCs w:val="28"/>
        </w:rPr>
        <w:t>до</w:t>
      </w:r>
      <w:r w:rsidRPr="00D60C2D">
        <w:rPr>
          <w:rFonts w:eastAsia="Calibri"/>
          <w:sz w:val="24"/>
          <w:szCs w:val="24"/>
        </w:rPr>
        <w:t xml:space="preserve"> </w:t>
      </w:r>
      <w:r w:rsidRPr="00D60C2D">
        <w:rPr>
          <w:rFonts w:eastAsia="Calibri"/>
          <w:sz w:val="28"/>
          <w:szCs w:val="28"/>
        </w:rPr>
        <w:t>30.09.2014 проработать совместно с Министерством образования Пермского края вопрос об увеличении объема субсидий, предоставляемых городу Перми из бюджета Пермского края на обеспечение государственных гарантий прав граждан на получение общедоступного и бесплатного дошкольного образ</w:t>
      </w:r>
      <w:r w:rsidRPr="00D60C2D">
        <w:rPr>
          <w:rFonts w:eastAsia="Calibri"/>
          <w:sz w:val="28"/>
          <w:szCs w:val="28"/>
        </w:rPr>
        <w:t>о</w:t>
      </w:r>
      <w:r w:rsidRPr="00D60C2D">
        <w:rPr>
          <w:rFonts w:eastAsia="Calibri"/>
          <w:sz w:val="28"/>
          <w:szCs w:val="28"/>
        </w:rPr>
        <w:t>вания по основным общеобразовательным программам в дошкольных образов</w:t>
      </w:r>
      <w:r w:rsidRPr="00D60C2D">
        <w:rPr>
          <w:rFonts w:eastAsia="Calibri"/>
          <w:sz w:val="28"/>
          <w:szCs w:val="28"/>
        </w:rPr>
        <w:t>а</w:t>
      </w:r>
      <w:r w:rsidRPr="00D60C2D">
        <w:rPr>
          <w:rFonts w:eastAsia="Calibri"/>
          <w:sz w:val="28"/>
          <w:szCs w:val="28"/>
        </w:rPr>
        <w:t>тельных организациях (в части финансового обеспечения услуг, которые будут оказываться на дополнительно созданных в 2014 году местах в дошкольных учреждениях);»;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rFonts w:eastAsia="Calibri"/>
          <w:sz w:val="28"/>
          <w:szCs w:val="28"/>
        </w:rPr>
        <w:t>1.7.4</w:t>
      </w:r>
      <w:r w:rsidRPr="00D60C2D">
        <w:rPr>
          <w:sz w:val="28"/>
          <w:szCs w:val="28"/>
        </w:rPr>
        <w:t xml:space="preserve"> дополнить пунктом 1.6</w:t>
      </w:r>
      <w:r w:rsidRPr="00D60C2D">
        <w:rPr>
          <w:sz w:val="28"/>
          <w:szCs w:val="28"/>
          <w:vertAlign w:val="superscript"/>
        </w:rPr>
        <w:t xml:space="preserve">2 </w:t>
      </w:r>
      <w:r w:rsidRPr="00D60C2D">
        <w:rPr>
          <w:sz w:val="28"/>
          <w:szCs w:val="28"/>
        </w:rPr>
        <w:t xml:space="preserve"> </w:t>
      </w:r>
      <w:r w:rsidR="00B10D76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D60C2D">
        <w:rPr>
          <w:sz w:val="28"/>
          <w:szCs w:val="28"/>
        </w:rPr>
        <w:t>:</w:t>
      </w:r>
    </w:p>
    <w:p w:rsidR="00D60C2D" w:rsidRPr="00D60C2D" w:rsidRDefault="00D60C2D" w:rsidP="00532399">
      <w:pPr>
        <w:ind w:firstLine="708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«1.6</w:t>
      </w:r>
      <w:r w:rsidRPr="00D60C2D">
        <w:rPr>
          <w:sz w:val="28"/>
          <w:szCs w:val="28"/>
          <w:vertAlign w:val="superscript"/>
        </w:rPr>
        <w:t>2</w:t>
      </w:r>
      <w:r w:rsidRPr="00D60C2D">
        <w:rPr>
          <w:sz w:val="28"/>
          <w:szCs w:val="28"/>
        </w:rPr>
        <w:t xml:space="preserve"> до 30.11.2014 рассмотреть возможность выделения дополнительных средств за счет экономии, сложившейся при расходовании в 2014 году бюдже</w:t>
      </w:r>
      <w:r w:rsidRPr="00D60C2D">
        <w:rPr>
          <w:sz w:val="28"/>
          <w:szCs w:val="28"/>
        </w:rPr>
        <w:t>т</w:t>
      </w:r>
      <w:r w:rsidRPr="00D60C2D">
        <w:rPr>
          <w:sz w:val="28"/>
          <w:szCs w:val="28"/>
        </w:rPr>
        <w:t>ных ассигнований на оказание муниципал</w:t>
      </w:r>
      <w:r w:rsidR="00C37B92">
        <w:rPr>
          <w:sz w:val="28"/>
          <w:szCs w:val="28"/>
        </w:rPr>
        <w:t xml:space="preserve">ьных услуг (выполнение работ),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на предоставление субсидий на иные цели, на предоставление бюджетных инв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стиций:</w:t>
      </w:r>
    </w:p>
    <w:p w:rsidR="00D60C2D" w:rsidRPr="00D60C2D" w:rsidRDefault="005B0130" w:rsidP="00532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 парка на ул.Краснополянской,</w:t>
      </w:r>
    </w:p>
    <w:p w:rsidR="00D60C2D" w:rsidRPr="00D60C2D" w:rsidRDefault="00D60C2D" w:rsidP="00532399">
      <w:pPr>
        <w:ind w:firstLine="708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на благоустройс</w:t>
      </w:r>
      <w:r w:rsidR="005B0130">
        <w:rPr>
          <w:sz w:val="28"/>
          <w:szCs w:val="28"/>
        </w:rPr>
        <w:t>тво сквера по ул.</w:t>
      </w:r>
      <w:r w:rsidR="00C37B92">
        <w:rPr>
          <w:sz w:val="28"/>
          <w:szCs w:val="28"/>
        </w:rPr>
        <w:t>Бригадирской,</w:t>
      </w:r>
      <w:r w:rsidR="005B0130">
        <w:rPr>
          <w:sz w:val="28"/>
          <w:szCs w:val="28"/>
        </w:rPr>
        <w:t>4,</w:t>
      </w:r>
    </w:p>
    <w:p w:rsidR="00D60C2D" w:rsidRPr="00D60C2D" w:rsidRDefault="00D60C2D" w:rsidP="00532399">
      <w:pPr>
        <w:ind w:firstLine="708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на строительство пешеходного перехо</w:t>
      </w:r>
      <w:r w:rsidR="00C37B92">
        <w:rPr>
          <w:sz w:val="28"/>
          <w:szCs w:val="28"/>
        </w:rPr>
        <w:t xml:space="preserve">да из микрорайона Владимирский </w:t>
      </w:r>
      <w:r w:rsidR="00C37B92">
        <w:rPr>
          <w:sz w:val="28"/>
          <w:szCs w:val="28"/>
        </w:rPr>
        <w:br/>
      </w:r>
      <w:r w:rsidR="005B0130">
        <w:rPr>
          <w:sz w:val="28"/>
          <w:szCs w:val="28"/>
        </w:rPr>
        <w:t>в микрорайон Юбилейный,</w:t>
      </w:r>
    </w:p>
    <w:p w:rsidR="00D60C2D" w:rsidRPr="00D60C2D" w:rsidRDefault="00D60C2D" w:rsidP="00532399">
      <w:pPr>
        <w:ind w:firstLine="708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на строительство тротуара со ступеньками и поручнем в микрорайоне С</w:t>
      </w:r>
      <w:r w:rsidRPr="00D60C2D">
        <w:rPr>
          <w:sz w:val="28"/>
          <w:szCs w:val="28"/>
        </w:rPr>
        <w:t>о</w:t>
      </w:r>
      <w:r w:rsidRPr="00D60C2D">
        <w:rPr>
          <w:sz w:val="28"/>
          <w:szCs w:val="28"/>
        </w:rPr>
        <w:t>боли по</w:t>
      </w:r>
      <w:r w:rsidR="005B0130">
        <w:rPr>
          <w:sz w:val="28"/>
          <w:szCs w:val="28"/>
        </w:rPr>
        <w:t xml:space="preserve"> адресу ул.</w:t>
      </w:r>
      <w:r w:rsidR="00B10D76">
        <w:rPr>
          <w:sz w:val="28"/>
          <w:szCs w:val="28"/>
        </w:rPr>
        <w:t>1-я Соболинская, д.</w:t>
      </w:r>
      <w:r w:rsidR="005B0130">
        <w:rPr>
          <w:sz w:val="28"/>
          <w:szCs w:val="28"/>
        </w:rPr>
        <w:t>15,</w:t>
      </w:r>
    </w:p>
    <w:p w:rsidR="00D60C2D" w:rsidRPr="00D60C2D" w:rsidRDefault="00D60C2D" w:rsidP="00532399">
      <w:pPr>
        <w:ind w:firstLine="708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на благоустро</w:t>
      </w:r>
      <w:r w:rsidR="005B0130">
        <w:rPr>
          <w:sz w:val="28"/>
          <w:szCs w:val="28"/>
        </w:rPr>
        <w:t>йство территории площади по ул.</w:t>
      </w:r>
      <w:r w:rsidRPr="00D60C2D">
        <w:rPr>
          <w:sz w:val="28"/>
          <w:szCs w:val="28"/>
        </w:rPr>
        <w:t>Ласьвинской Кировского района города Перми;»;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color w:val="000000"/>
          <w:sz w:val="28"/>
          <w:szCs w:val="28"/>
        </w:rPr>
        <w:t xml:space="preserve">1.8 </w:t>
      </w:r>
      <w:hyperlink r:id="rId10" w:history="1">
        <w:r w:rsidRPr="00D60C2D">
          <w:rPr>
            <w:sz w:val="28"/>
            <w:szCs w:val="28"/>
          </w:rPr>
          <w:t>приложение № 1 «Распределение доходов бюджета города Перми по к</w:t>
        </w:r>
        <w:r w:rsidRPr="00D60C2D">
          <w:rPr>
            <w:sz w:val="28"/>
            <w:szCs w:val="28"/>
          </w:rPr>
          <w:t>о</w:t>
        </w:r>
        <w:r w:rsidRPr="00D60C2D">
          <w:rPr>
            <w:sz w:val="28"/>
            <w:szCs w:val="28"/>
          </w:rPr>
          <w:t>дам поступлений в бюджет (группам, подгруппам и статьям классификации дох</w:t>
        </w:r>
        <w:r w:rsidRPr="00D60C2D">
          <w:rPr>
            <w:sz w:val="28"/>
            <w:szCs w:val="28"/>
          </w:rPr>
          <w:t>о</w:t>
        </w:r>
        <w:r w:rsidRPr="00D60C2D">
          <w:rPr>
            <w:sz w:val="28"/>
            <w:szCs w:val="28"/>
          </w:rPr>
          <w:t>дов бюджета) на 2014 год</w:t>
        </w:r>
      </w:hyperlink>
      <w:r w:rsidRPr="00D60C2D">
        <w:rPr>
          <w:sz w:val="28"/>
          <w:szCs w:val="28"/>
        </w:rPr>
        <w:t>» изложить в редакции согласно</w:t>
      </w:r>
      <w:r w:rsidR="00C37B92">
        <w:rPr>
          <w:sz w:val="28"/>
          <w:szCs w:val="28"/>
        </w:rPr>
        <w:t xml:space="preserve"> приложению № 1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к настоящему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t>1.9</w:t>
      </w:r>
      <w:r w:rsidRPr="00D60C2D">
        <w:rPr>
          <w:sz w:val="24"/>
          <w:szCs w:val="24"/>
        </w:rPr>
        <w:t xml:space="preserve"> </w:t>
      </w:r>
      <w:hyperlink r:id="rId11" w:history="1">
        <w:r w:rsidRPr="00D60C2D">
          <w:rPr>
            <w:sz w:val="28"/>
            <w:szCs w:val="28"/>
          </w:rPr>
          <w:t>приложение № 3 «Источники финансирования дефицита бюджета гор</w:t>
        </w:r>
        <w:r w:rsidRPr="00D60C2D">
          <w:rPr>
            <w:sz w:val="28"/>
            <w:szCs w:val="28"/>
          </w:rPr>
          <w:t>о</w:t>
        </w:r>
        <w:r w:rsidRPr="00D60C2D">
          <w:rPr>
            <w:sz w:val="28"/>
            <w:szCs w:val="28"/>
          </w:rPr>
          <w:t>да Перми на 2014 год</w:t>
        </w:r>
      </w:hyperlink>
      <w:r w:rsidRPr="00D60C2D">
        <w:rPr>
          <w:sz w:val="28"/>
          <w:szCs w:val="28"/>
        </w:rPr>
        <w:t>» изложить в редакции согласно приложению № 2 к насто</w:t>
      </w:r>
      <w:r w:rsidRPr="00D60C2D">
        <w:rPr>
          <w:sz w:val="28"/>
          <w:szCs w:val="28"/>
        </w:rPr>
        <w:t>я</w:t>
      </w:r>
      <w:r w:rsidRPr="00D60C2D">
        <w:rPr>
          <w:sz w:val="28"/>
          <w:szCs w:val="28"/>
        </w:rPr>
        <w:t>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t>1.10</w:t>
      </w:r>
      <w:r w:rsidRPr="00D60C2D">
        <w:rPr>
          <w:sz w:val="24"/>
          <w:szCs w:val="24"/>
        </w:rPr>
        <w:t xml:space="preserve"> </w:t>
      </w:r>
      <w:hyperlink r:id="rId12" w:history="1">
        <w:r w:rsidRPr="00D60C2D">
          <w:rPr>
            <w:sz w:val="28"/>
            <w:szCs w:val="28"/>
          </w:rPr>
          <w:t>приложение № 5 «Перечень главных администраторов доходов бюдж</w:t>
        </w:r>
        <w:r w:rsidRPr="00D60C2D">
          <w:rPr>
            <w:sz w:val="28"/>
            <w:szCs w:val="28"/>
          </w:rPr>
          <w:t>е</w:t>
        </w:r>
        <w:r w:rsidRPr="00D60C2D">
          <w:rPr>
            <w:sz w:val="28"/>
            <w:szCs w:val="28"/>
          </w:rPr>
          <w:t>та города Перми на 2014 год</w:t>
        </w:r>
      </w:hyperlink>
      <w:r w:rsidRPr="00D60C2D">
        <w:rPr>
          <w:sz w:val="28"/>
          <w:szCs w:val="28"/>
        </w:rPr>
        <w:t>» изложить в ре</w:t>
      </w:r>
      <w:r w:rsidR="00C37B92">
        <w:rPr>
          <w:sz w:val="28"/>
          <w:szCs w:val="28"/>
        </w:rPr>
        <w:t xml:space="preserve">дакции согласно приложению № 3 </w:t>
      </w:r>
      <w:r w:rsidR="00C37B92">
        <w:rPr>
          <w:sz w:val="28"/>
          <w:szCs w:val="28"/>
        </w:rPr>
        <w:br/>
      </w:r>
      <w:r w:rsidRPr="00D60C2D">
        <w:rPr>
          <w:sz w:val="28"/>
          <w:szCs w:val="28"/>
        </w:rPr>
        <w:t>к настоящему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t>1.11</w:t>
      </w:r>
      <w:r w:rsidRPr="00D60C2D">
        <w:rPr>
          <w:sz w:val="24"/>
          <w:szCs w:val="24"/>
        </w:rPr>
        <w:t xml:space="preserve"> </w:t>
      </w:r>
      <w:hyperlink r:id="rId13" w:history="1">
        <w:r w:rsidRPr="00D60C2D">
          <w:rPr>
            <w:sz w:val="28"/>
            <w:szCs w:val="28"/>
          </w:rPr>
          <w:t>приложение № 6 «Перечень главных администраторов доходов бюдж</w:t>
        </w:r>
        <w:r w:rsidRPr="00D60C2D">
          <w:rPr>
            <w:sz w:val="28"/>
            <w:szCs w:val="28"/>
          </w:rPr>
          <w:t>е</w:t>
        </w:r>
        <w:r w:rsidRPr="00D60C2D">
          <w:rPr>
            <w:sz w:val="28"/>
            <w:szCs w:val="28"/>
          </w:rPr>
          <w:t>та города Перми на плановый период 2015 и 2016 годов</w:t>
        </w:r>
      </w:hyperlink>
      <w:r w:rsidRPr="00D60C2D">
        <w:rPr>
          <w:sz w:val="28"/>
          <w:szCs w:val="28"/>
        </w:rPr>
        <w:t>» изложить в редакции с</w:t>
      </w:r>
      <w:r w:rsidRPr="00D60C2D">
        <w:rPr>
          <w:sz w:val="28"/>
          <w:szCs w:val="28"/>
        </w:rPr>
        <w:t>о</w:t>
      </w:r>
      <w:r w:rsidRPr="00D60C2D">
        <w:rPr>
          <w:sz w:val="28"/>
          <w:szCs w:val="28"/>
        </w:rPr>
        <w:t>гласно приложению № 4 к настоящему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lastRenderedPageBreak/>
        <w:t>1.12</w:t>
      </w:r>
      <w:r w:rsidRPr="00D60C2D">
        <w:rPr>
          <w:sz w:val="24"/>
          <w:szCs w:val="24"/>
        </w:rPr>
        <w:t xml:space="preserve"> </w:t>
      </w:r>
      <w:hyperlink r:id="rId14" w:history="1">
        <w:r w:rsidRPr="00D60C2D">
          <w:rPr>
            <w:sz w:val="28"/>
            <w:szCs w:val="28"/>
          </w:rPr>
          <w:t>приложение № 7 «Перечень главных администраторов источников ф</w:t>
        </w:r>
        <w:r w:rsidRPr="00D60C2D">
          <w:rPr>
            <w:sz w:val="28"/>
            <w:szCs w:val="28"/>
          </w:rPr>
          <w:t>и</w:t>
        </w:r>
        <w:r w:rsidRPr="00D60C2D">
          <w:rPr>
            <w:sz w:val="28"/>
            <w:szCs w:val="28"/>
          </w:rPr>
          <w:t>нансирования дефицита бюджета города Перми на 2014 год</w:t>
        </w:r>
      </w:hyperlink>
      <w:r w:rsidRPr="00D60C2D">
        <w:rPr>
          <w:sz w:val="28"/>
          <w:szCs w:val="28"/>
        </w:rPr>
        <w:t>» изложить в редакции согласно приложению № 5 к настоящему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t>1.13</w:t>
      </w:r>
      <w:r w:rsidRPr="00D60C2D">
        <w:rPr>
          <w:sz w:val="24"/>
          <w:szCs w:val="24"/>
        </w:rPr>
        <w:t xml:space="preserve"> </w:t>
      </w:r>
      <w:hyperlink r:id="rId15" w:history="1">
        <w:r w:rsidRPr="00D60C2D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Pr="00D60C2D">
          <w:rPr>
            <w:sz w:val="28"/>
            <w:szCs w:val="28"/>
          </w:rPr>
          <w:t>ь</w:t>
        </w:r>
        <w:r w:rsidRPr="00D60C2D">
          <w:rPr>
            <w:sz w:val="28"/>
            <w:szCs w:val="28"/>
          </w:rPr>
          <w:t>ности), группам, подгруппам видов расходов, разделам, подразделам классифик</w:t>
        </w:r>
        <w:r w:rsidRPr="00D60C2D">
          <w:rPr>
            <w:sz w:val="28"/>
            <w:szCs w:val="28"/>
          </w:rPr>
          <w:t>а</w:t>
        </w:r>
        <w:r w:rsidRPr="00D60C2D">
          <w:rPr>
            <w:sz w:val="28"/>
            <w:szCs w:val="28"/>
          </w:rPr>
          <w:t>ции расходов бюджета города Перми на 2014 год</w:t>
        </w:r>
      </w:hyperlink>
      <w:r w:rsidRPr="00D60C2D"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D60C2D" w:rsidRPr="00D60C2D" w:rsidRDefault="00D60C2D" w:rsidP="00532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0C2D">
        <w:rPr>
          <w:sz w:val="28"/>
          <w:szCs w:val="28"/>
        </w:rPr>
        <w:t>1.14</w:t>
      </w:r>
      <w:r w:rsidRPr="00D60C2D">
        <w:rPr>
          <w:sz w:val="24"/>
          <w:szCs w:val="24"/>
        </w:rPr>
        <w:t xml:space="preserve"> </w:t>
      </w:r>
      <w:hyperlink r:id="rId16" w:history="1">
        <w:r w:rsidRPr="00D60C2D">
          <w:rPr>
            <w:sz w:val="28"/>
            <w:szCs w:val="28"/>
          </w:rPr>
          <w:t>приложение № 10 «Распределение бюджетных ассигнований по цел</w:t>
        </w:r>
        <w:r w:rsidRPr="00D60C2D">
          <w:rPr>
            <w:sz w:val="28"/>
            <w:szCs w:val="28"/>
          </w:rPr>
          <w:t>е</w:t>
        </w:r>
        <w:r w:rsidRPr="00D60C2D">
          <w:rPr>
            <w:sz w:val="28"/>
            <w:szCs w:val="28"/>
          </w:rPr>
          <w:t>вым статьям (муниципальным программам и непрограммным направлениям де</w:t>
        </w:r>
        <w:r w:rsidRPr="00D60C2D">
          <w:rPr>
            <w:sz w:val="28"/>
            <w:szCs w:val="28"/>
          </w:rPr>
          <w:t>я</w:t>
        </w:r>
        <w:r w:rsidRPr="00D60C2D">
          <w:rPr>
            <w:sz w:val="28"/>
            <w:szCs w:val="28"/>
          </w:rPr>
          <w:t>тельности), группам, подгруппам видов расходов, разделам, подразделам класс</w:t>
        </w:r>
        <w:r w:rsidRPr="00D60C2D">
          <w:rPr>
            <w:sz w:val="28"/>
            <w:szCs w:val="28"/>
          </w:rPr>
          <w:t>и</w:t>
        </w:r>
        <w:r w:rsidRPr="00D60C2D">
          <w:rPr>
            <w:sz w:val="28"/>
            <w:szCs w:val="28"/>
          </w:rPr>
          <w:t>фикации расходов бюджета города Перми на плановый период 2015 и 2016 г</w:t>
        </w:r>
        <w:r w:rsidRPr="00D60C2D">
          <w:rPr>
            <w:sz w:val="28"/>
            <w:szCs w:val="28"/>
          </w:rPr>
          <w:t>о</w:t>
        </w:r>
        <w:r w:rsidRPr="00D60C2D">
          <w:rPr>
            <w:sz w:val="28"/>
            <w:szCs w:val="28"/>
          </w:rPr>
          <w:t>дов</w:t>
        </w:r>
      </w:hyperlink>
      <w:r w:rsidRPr="00D60C2D">
        <w:rPr>
          <w:sz w:val="28"/>
          <w:szCs w:val="28"/>
        </w:rPr>
        <w:t>» изложить в редакции согласно приложению № 7 к настоящему решению;</w:t>
      </w:r>
    </w:p>
    <w:p w:rsidR="00D60C2D" w:rsidRPr="00D60C2D" w:rsidRDefault="00D60C2D" w:rsidP="00532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1.15</w:t>
      </w:r>
      <w:r w:rsidRPr="00D60C2D">
        <w:rPr>
          <w:sz w:val="24"/>
          <w:szCs w:val="24"/>
        </w:rPr>
        <w:t xml:space="preserve"> </w:t>
      </w:r>
      <w:hyperlink r:id="rId17" w:history="1">
        <w:r w:rsidR="001A7CD7">
          <w:rPr>
            <w:sz w:val="28"/>
            <w:szCs w:val="28"/>
          </w:rPr>
          <w:t>приложение № 11</w:t>
        </w:r>
        <w:r w:rsidR="001A7CD7" w:rsidRPr="00D60C2D">
          <w:rPr>
            <w:sz w:val="28"/>
            <w:szCs w:val="28"/>
          </w:rPr>
          <w:t xml:space="preserve"> «Ведомственная структура расходов бюджета города Перми на </w:t>
        </w:r>
        <w:r w:rsidR="001A7CD7">
          <w:rPr>
            <w:sz w:val="28"/>
            <w:szCs w:val="28"/>
          </w:rPr>
          <w:t>2014</w:t>
        </w:r>
        <w:r w:rsidR="001A7CD7" w:rsidRPr="00D60C2D">
          <w:rPr>
            <w:sz w:val="28"/>
            <w:szCs w:val="28"/>
          </w:rPr>
          <w:t xml:space="preserve"> год</w:t>
        </w:r>
      </w:hyperlink>
      <w:r w:rsidR="001A7CD7" w:rsidRPr="00D60C2D">
        <w:rPr>
          <w:sz w:val="28"/>
          <w:szCs w:val="28"/>
        </w:rPr>
        <w:t xml:space="preserve">» изложить </w:t>
      </w:r>
      <w:r w:rsidRPr="00D60C2D">
        <w:rPr>
          <w:sz w:val="28"/>
          <w:szCs w:val="28"/>
        </w:rPr>
        <w:t>в редакции согласно приложению № 8 к настоящ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му решению;</w:t>
      </w:r>
    </w:p>
    <w:p w:rsidR="00D60C2D" w:rsidRPr="00D60C2D" w:rsidRDefault="00D60C2D" w:rsidP="00532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1.16</w:t>
      </w:r>
      <w:r w:rsidRPr="00D60C2D">
        <w:rPr>
          <w:sz w:val="24"/>
          <w:szCs w:val="24"/>
        </w:rPr>
        <w:t xml:space="preserve"> </w:t>
      </w:r>
      <w:hyperlink r:id="rId18" w:history="1">
        <w:r w:rsidRPr="00D60C2D">
          <w:rPr>
            <w:sz w:val="28"/>
            <w:szCs w:val="28"/>
          </w:rPr>
          <w:t>приложение № 12 «Ведомственная структура расходов бюджета города Перми на плановый период 2015 и 2016 годов</w:t>
        </w:r>
      </w:hyperlink>
      <w:r w:rsidRPr="00D60C2D">
        <w:rPr>
          <w:sz w:val="28"/>
          <w:szCs w:val="28"/>
        </w:rPr>
        <w:t>» изложить в редакции согласно приложению № 9 к настоящему решению;</w:t>
      </w:r>
    </w:p>
    <w:p w:rsidR="00D60C2D" w:rsidRPr="00D60C2D" w:rsidRDefault="00D60C2D" w:rsidP="00532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1.17</w:t>
      </w:r>
      <w:r w:rsidRPr="00D60C2D">
        <w:rPr>
          <w:sz w:val="24"/>
          <w:szCs w:val="24"/>
        </w:rPr>
        <w:t xml:space="preserve"> </w:t>
      </w:r>
      <w:hyperlink r:id="rId19" w:history="1">
        <w:r w:rsidRPr="00D60C2D">
          <w:rPr>
            <w:sz w:val="28"/>
            <w:szCs w:val="28"/>
          </w:rPr>
          <w:t>приложение № 13 «Бюджетные инвестиции в объекты капитального строительства муниципальной собственности города Перми и объекты недвиж</w:t>
        </w:r>
        <w:r w:rsidRPr="00D60C2D">
          <w:rPr>
            <w:sz w:val="28"/>
            <w:szCs w:val="28"/>
          </w:rPr>
          <w:t>и</w:t>
        </w:r>
        <w:r w:rsidRPr="00D60C2D">
          <w:rPr>
            <w:sz w:val="28"/>
            <w:szCs w:val="28"/>
          </w:rPr>
          <w:t>мого имущества, приобретаемые в муниципальную собственность города Перми, на 2014 год</w:t>
        </w:r>
      </w:hyperlink>
      <w:r w:rsidRPr="00D60C2D">
        <w:rPr>
          <w:sz w:val="28"/>
          <w:szCs w:val="28"/>
        </w:rPr>
        <w:t>» изложить в редакции согласно приложению № 10 к настоящему р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шению;</w:t>
      </w:r>
    </w:p>
    <w:p w:rsidR="00D60C2D" w:rsidRPr="00D60C2D" w:rsidRDefault="00D60C2D" w:rsidP="00532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C2D">
        <w:rPr>
          <w:sz w:val="28"/>
          <w:szCs w:val="28"/>
        </w:rPr>
        <w:t>1.18</w:t>
      </w:r>
      <w:r w:rsidRPr="00D60C2D">
        <w:rPr>
          <w:sz w:val="24"/>
          <w:szCs w:val="24"/>
        </w:rPr>
        <w:t xml:space="preserve"> </w:t>
      </w:r>
      <w:hyperlink r:id="rId20" w:history="1">
        <w:r w:rsidRPr="00D60C2D">
          <w:rPr>
            <w:sz w:val="28"/>
            <w:szCs w:val="28"/>
          </w:rPr>
          <w:t>приложение № 14 «Бюджетные инвестиции в объекты капитального строительства муниципальной собственности города Перми и объекты недвиж</w:t>
        </w:r>
        <w:r w:rsidRPr="00D60C2D">
          <w:rPr>
            <w:sz w:val="28"/>
            <w:szCs w:val="28"/>
          </w:rPr>
          <w:t>и</w:t>
        </w:r>
        <w:r w:rsidRPr="00D60C2D">
          <w:rPr>
            <w:sz w:val="28"/>
            <w:szCs w:val="28"/>
          </w:rPr>
          <w:t>мого имущества, приобретаемые в муниципальную собственность города Перми, на плановый период 2015 и 2016 годов</w:t>
        </w:r>
      </w:hyperlink>
      <w:r w:rsidRPr="00D60C2D">
        <w:rPr>
          <w:sz w:val="28"/>
          <w:szCs w:val="28"/>
        </w:rPr>
        <w:t>» изложить в редакции согласно прилож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нию № 11 к настоящему решению;</w:t>
      </w:r>
    </w:p>
    <w:p w:rsidR="00D60C2D" w:rsidRPr="00D60C2D" w:rsidRDefault="00D60C2D" w:rsidP="00532399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D60C2D">
        <w:rPr>
          <w:sz w:val="28"/>
          <w:szCs w:val="28"/>
        </w:rPr>
        <w:t>1.19</w:t>
      </w:r>
      <w:r w:rsidRPr="00D60C2D">
        <w:rPr>
          <w:sz w:val="24"/>
          <w:szCs w:val="24"/>
        </w:rPr>
        <w:t xml:space="preserve"> </w:t>
      </w:r>
      <w:hyperlink r:id="rId21" w:history="1">
        <w:r w:rsidRPr="00D60C2D">
          <w:rPr>
            <w:sz w:val="28"/>
            <w:szCs w:val="28"/>
          </w:rPr>
          <w:t xml:space="preserve">приложение № 15 «Перечень </w:t>
        </w:r>
        <w:r w:rsidR="00C37B92">
          <w:rPr>
            <w:sz w:val="28"/>
            <w:szCs w:val="28"/>
          </w:rPr>
          <w:t xml:space="preserve">ведомственных целевых программ </w:t>
        </w:r>
        <w:r w:rsidR="00C37B92">
          <w:rPr>
            <w:sz w:val="28"/>
            <w:szCs w:val="28"/>
          </w:rPr>
          <w:br/>
        </w:r>
        <w:r w:rsidRPr="00D60C2D">
          <w:rPr>
            <w:sz w:val="28"/>
            <w:szCs w:val="28"/>
          </w:rPr>
          <w:t>на 2014 год</w:t>
        </w:r>
      </w:hyperlink>
      <w:r w:rsidRPr="00D60C2D">
        <w:rPr>
          <w:sz w:val="28"/>
          <w:szCs w:val="28"/>
        </w:rPr>
        <w:t>» изложить в редакции согласно приложению № 12 к настоящему р</w:t>
      </w:r>
      <w:r w:rsidRPr="00D60C2D">
        <w:rPr>
          <w:sz w:val="28"/>
          <w:szCs w:val="28"/>
        </w:rPr>
        <w:t>е</w:t>
      </w:r>
      <w:r w:rsidRPr="00D60C2D">
        <w:rPr>
          <w:sz w:val="28"/>
          <w:szCs w:val="28"/>
        </w:rPr>
        <w:t>ше</w:t>
      </w:r>
      <w:r w:rsidRPr="00D60C2D">
        <w:rPr>
          <w:color w:val="000000"/>
          <w:sz w:val="28"/>
          <w:szCs w:val="28"/>
        </w:rPr>
        <w:t>нию.</w:t>
      </w:r>
    </w:p>
    <w:p w:rsidR="00AF7456" w:rsidRPr="00F958C7" w:rsidRDefault="00AF7456" w:rsidP="005323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Рекомендовать администрации города Перми </w:t>
      </w:r>
      <w:r w:rsidRPr="00A51C86">
        <w:rPr>
          <w:sz w:val="28"/>
          <w:szCs w:val="28"/>
        </w:rPr>
        <w:t xml:space="preserve">до 02.09.2014 внести </w:t>
      </w:r>
      <w:r>
        <w:rPr>
          <w:sz w:val="28"/>
          <w:szCs w:val="28"/>
        </w:rPr>
        <w:br/>
        <w:t xml:space="preserve">в Пермскую городскую Думу </w:t>
      </w:r>
      <w:r w:rsidRPr="00A51C86">
        <w:rPr>
          <w:sz w:val="28"/>
          <w:szCs w:val="28"/>
        </w:rPr>
        <w:t>проект решения Пермской городской Думы о вн</w:t>
      </w:r>
      <w:r w:rsidRPr="00A51C86">
        <w:rPr>
          <w:sz w:val="28"/>
          <w:szCs w:val="28"/>
        </w:rPr>
        <w:t>е</w:t>
      </w:r>
      <w:r w:rsidRPr="00A51C86">
        <w:rPr>
          <w:sz w:val="28"/>
          <w:szCs w:val="28"/>
        </w:rPr>
        <w:t>сении изменений в Поло</w:t>
      </w:r>
      <w:r>
        <w:rPr>
          <w:sz w:val="28"/>
          <w:szCs w:val="28"/>
        </w:rPr>
        <w:t>жение</w:t>
      </w:r>
      <w:r w:rsidRPr="00A51C86">
        <w:rPr>
          <w:sz w:val="28"/>
          <w:szCs w:val="28"/>
        </w:rPr>
        <w:t xml:space="preserve"> о бюджете и бюджетном процессе в городе Перми</w:t>
      </w:r>
      <w:r>
        <w:rPr>
          <w:sz w:val="28"/>
          <w:szCs w:val="28"/>
        </w:rPr>
        <w:t>, утвержденное</w:t>
      </w:r>
      <w:r w:rsidRPr="00A51C86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A51C86">
        <w:rPr>
          <w:sz w:val="28"/>
          <w:szCs w:val="28"/>
        </w:rPr>
        <w:t xml:space="preserve"> Пермской городской Думы от 28.08.2007 № 185, пред</w:t>
      </w:r>
      <w:r w:rsidRPr="00A51C86">
        <w:rPr>
          <w:sz w:val="28"/>
          <w:szCs w:val="28"/>
        </w:rPr>
        <w:t>у</w:t>
      </w:r>
      <w:r w:rsidRPr="00A51C86">
        <w:rPr>
          <w:sz w:val="28"/>
          <w:szCs w:val="28"/>
        </w:rPr>
        <w:t xml:space="preserve">сматривающий установление порядка предоставления обоснования </w:t>
      </w:r>
      <w:r w:rsidRPr="00C35475">
        <w:rPr>
          <w:sz w:val="28"/>
          <w:szCs w:val="32"/>
        </w:rPr>
        <w:t>при уменьш</w:t>
      </w:r>
      <w:r w:rsidRPr="00C35475">
        <w:rPr>
          <w:sz w:val="28"/>
          <w:szCs w:val="32"/>
        </w:rPr>
        <w:t>е</w:t>
      </w:r>
      <w:r w:rsidRPr="00C35475">
        <w:rPr>
          <w:sz w:val="28"/>
          <w:szCs w:val="32"/>
        </w:rPr>
        <w:t>нии запланированных бюджетных ассигнований в связи с экономией, сложивше</w:t>
      </w:r>
      <w:r w:rsidRPr="00C35475">
        <w:rPr>
          <w:sz w:val="28"/>
          <w:szCs w:val="32"/>
        </w:rPr>
        <w:t>й</w:t>
      </w:r>
      <w:r w:rsidRPr="00C35475">
        <w:rPr>
          <w:sz w:val="28"/>
          <w:szCs w:val="32"/>
        </w:rPr>
        <w:t>ся по результатам определения поставщика (подрядчика, исполнителя) в соотве</w:t>
      </w:r>
      <w:r w:rsidRPr="00C35475">
        <w:rPr>
          <w:sz w:val="28"/>
          <w:szCs w:val="32"/>
        </w:rPr>
        <w:t>т</w:t>
      </w:r>
      <w:r w:rsidRPr="00C35475">
        <w:rPr>
          <w:sz w:val="28"/>
          <w:szCs w:val="32"/>
        </w:rPr>
        <w:t>ствии с законодательством о контрактной системе в сфере закупок товаров, работ, услуг для обеспечения муниципальных нужд.</w:t>
      </w:r>
    </w:p>
    <w:p w:rsidR="00D60C2D" w:rsidRDefault="00AF7456" w:rsidP="005323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0C2D" w:rsidRPr="00D60C2D">
        <w:rPr>
          <w:color w:val="000000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37B92" w:rsidRPr="00D60C2D" w:rsidRDefault="00C37B92" w:rsidP="005323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0C2D" w:rsidRPr="00D60C2D" w:rsidRDefault="00AF7456" w:rsidP="00532399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60C2D" w:rsidRPr="00D60C2D">
        <w:rPr>
          <w:color w:val="000000"/>
          <w:sz w:val="28"/>
          <w:szCs w:val="28"/>
        </w:rPr>
        <w:t>. Контроль за исполнением решения возложить на комитет Пермской г</w:t>
      </w:r>
      <w:r w:rsidR="00D60C2D" w:rsidRPr="00D60C2D">
        <w:rPr>
          <w:color w:val="000000"/>
          <w:sz w:val="28"/>
          <w:szCs w:val="28"/>
        </w:rPr>
        <w:t>о</w:t>
      </w:r>
      <w:r w:rsidR="00D60C2D" w:rsidRPr="00D60C2D">
        <w:rPr>
          <w:color w:val="000000"/>
          <w:sz w:val="28"/>
          <w:szCs w:val="28"/>
        </w:rPr>
        <w:t xml:space="preserve">родской Думы по бюджету и налогам. 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54311</wp:posOffset>
                </wp:positionH>
                <wp:positionV relativeFrom="paragraph">
                  <wp:posOffset>358924</wp:posOffset>
                </wp:positionV>
                <wp:extent cx="6372860" cy="649942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9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41" w:rsidRDefault="00170041" w:rsidP="00DF55C7"/>
                          <w:p w:rsidR="00170041" w:rsidRDefault="00170041" w:rsidP="00DF55C7"/>
                          <w:p w:rsidR="00170041" w:rsidRDefault="00170041" w:rsidP="00DF55C7"/>
                          <w:p w:rsidR="00170041" w:rsidRDefault="00170041" w:rsidP="00DF55C7"/>
                          <w:p w:rsidR="00170041" w:rsidRDefault="0017004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170041">
                              <w:t>24.06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3pt;margin-top:28.25pt;width:501.8pt;height:5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Lpgw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" stroked="f">
                <v:textbox inset="0,0,0,0">
                  <w:txbxContent>
                    <w:p w:rsidR="00170041" w:rsidRDefault="00170041" w:rsidP="00DF55C7"/>
                    <w:p w:rsidR="00170041" w:rsidRDefault="00170041" w:rsidP="00DF55C7"/>
                    <w:p w:rsidR="00170041" w:rsidRDefault="00170041" w:rsidP="00DF55C7"/>
                    <w:p w:rsidR="00170041" w:rsidRDefault="00170041" w:rsidP="00DF55C7"/>
                    <w:p w:rsidR="00170041" w:rsidRDefault="0017004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170041">
                        <w:t>24.06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22"/>
      <w:headerReference w:type="default" r:id="rId23"/>
      <w:foot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70041">
      <w:rPr>
        <w:noProof/>
        <w:snapToGrid w:val="0"/>
        <w:sz w:val="16"/>
      </w:rPr>
      <w:t>24.06.2014 9:50:02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0041">
      <w:rPr>
        <w:noProof/>
        <w:snapToGrid w:val="0"/>
        <w:sz w:val="16"/>
      </w:rPr>
      <w:t>24.06.2014 9:50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00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82699"/>
      <w:docPartObj>
        <w:docPartGallery w:val="Page Numbers (Top of Page)"/>
        <w:docPartUnique/>
      </w:docPartObj>
    </w:sdtPr>
    <w:sdtEndPr/>
    <w:sdtContent>
      <w:p w:rsidR="00FD0121" w:rsidRDefault="00FD01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41">
          <w:rPr>
            <w:noProof/>
          </w:rPr>
          <w:t>5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rqyXvxhctATM9j+SH1RWIAzqtQ=" w:salt="N9rjLCq/eCczBTUzuyen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5C19"/>
    <w:rsid w:val="001238E5"/>
    <w:rsid w:val="001256F4"/>
    <w:rsid w:val="001272F4"/>
    <w:rsid w:val="00132A50"/>
    <w:rsid w:val="00154D3B"/>
    <w:rsid w:val="001602DD"/>
    <w:rsid w:val="001677E1"/>
    <w:rsid w:val="00170041"/>
    <w:rsid w:val="00170172"/>
    <w:rsid w:val="00170BCA"/>
    <w:rsid w:val="001A62D3"/>
    <w:rsid w:val="001A7CD7"/>
    <w:rsid w:val="001B4991"/>
    <w:rsid w:val="001C4EF5"/>
    <w:rsid w:val="001E7948"/>
    <w:rsid w:val="00205EFB"/>
    <w:rsid w:val="00220236"/>
    <w:rsid w:val="00220DAE"/>
    <w:rsid w:val="00223686"/>
    <w:rsid w:val="00242CE0"/>
    <w:rsid w:val="00256217"/>
    <w:rsid w:val="00265FBA"/>
    <w:rsid w:val="00271143"/>
    <w:rsid w:val="00277231"/>
    <w:rsid w:val="00287D93"/>
    <w:rsid w:val="00290DF0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309A"/>
    <w:rsid w:val="00496CF1"/>
    <w:rsid w:val="004A6D70"/>
    <w:rsid w:val="004C390D"/>
    <w:rsid w:val="005012F5"/>
    <w:rsid w:val="0050376C"/>
    <w:rsid w:val="005050DD"/>
    <w:rsid w:val="00511DC5"/>
    <w:rsid w:val="00532399"/>
    <w:rsid w:val="0053757A"/>
    <w:rsid w:val="00540735"/>
    <w:rsid w:val="00561294"/>
    <w:rsid w:val="00593E37"/>
    <w:rsid w:val="00595DE0"/>
    <w:rsid w:val="005B013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320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456"/>
    <w:rsid w:val="00B0793D"/>
    <w:rsid w:val="00B10D76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B92"/>
    <w:rsid w:val="00C53659"/>
    <w:rsid w:val="00C635BE"/>
    <w:rsid w:val="00C63DAA"/>
    <w:rsid w:val="00C660FD"/>
    <w:rsid w:val="00CA0EEC"/>
    <w:rsid w:val="00CA62E3"/>
    <w:rsid w:val="00CA6A26"/>
    <w:rsid w:val="00CA78C0"/>
    <w:rsid w:val="00CC5516"/>
    <w:rsid w:val="00CD34E7"/>
    <w:rsid w:val="00CD4CDD"/>
    <w:rsid w:val="00CF0FD7"/>
    <w:rsid w:val="00D077A4"/>
    <w:rsid w:val="00D127DF"/>
    <w:rsid w:val="00D22ECE"/>
    <w:rsid w:val="00D36418"/>
    <w:rsid w:val="00D47BAE"/>
    <w:rsid w:val="00D57318"/>
    <w:rsid w:val="00D60C2D"/>
    <w:rsid w:val="00D60FAF"/>
    <w:rsid w:val="00D62718"/>
    <w:rsid w:val="00D639D0"/>
    <w:rsid w:val="00D7236A"/>
    <w:rsid w:val="00D750F3"/>
    <w:rsid w:val="00D84629"/>
    <w:rsid w:val="00D903E1"/>
    <w:rsid w:val="00D95B1D"/>
    <w:rsid w:val="00D96642"/>
    <w:rsid w:val="00DB3FE4"/>
    <w:rsid w:val="00DB59FB"/>
    <w:rsid w:val="00DC0003"/>
    <w:rsid w:val="00DC1130"/>
    <w:rsid w:val="00DD2829"/>
    <w:rsid w:val="00DD2E1F"/>
    <w:rsid w:val="00DE601B"/>
    <w:rsid w:val="00DF0364"/>
    <w:rsid w:val="00DF55C7"/>
    <w:rsid w:val="00DF7B8E"/>
    <w:rsid w:val="00E05278"/>
    <w:rsid w:val="00E201A4"/>
    <w:rsid w:val="00E227BB"/>
    <w:rsid w:val="00E2585C"/>
    <w:rsid w:val="00E446D0"/>
    <w:rsid w:val="00E542ED"/>
    <w:rsid w:val="00E67C66"/>
    <w:rsid w:val="00E73A3F"/>
    <w:rsid w:val="00E8368F"/>
    <w:rsid w:val="00E96B46"/>
    <w:rsid w:val="00EA6904"/>
    <w:rsid w:val="00EB3313"/>
    <w:rsid w:val="00EE0A34"/>
    <w:rsid w:val="00EF1B5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58C7"/>
    <w:rsid w:val="00FB133B"/>
    <w:rsid w:val="00FB377F"/>
    <w:rsid w:val="00FB77E8"/>
    <w:rsid w:val="00FD0121"/>
    <w:rsid w:val="00FD0A67"/>
    <w:rsid w:val="00FF53B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D3641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D3641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F4404D8BA10824B56D03ED427C852B4AEB940DDCF3F4387BD68231D2549FD8CDABF3F4DAA6ACD966510Ey3v8K" TargetMode="External"/><Relationship Id="rId18" Type="http://schemas.openxmlformats.org/officeDocument/2006/relationships/hyperlink" Target="consultantplus://offline/ref=8AF4404D8BA10824B56D03ED427C852B4AEB940DDCF3F4387BD68231D2549FD8CDABF3F4DAA6ACDD665209y3vA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F4404D8BA10824B56D03ED427C852B4AEB940DDCF3F4387BD68231D2549FD8CDABF3F4DAA6AFDD6D560Cy3v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4404D8BA10824B56D03ED427C852B4AEB940DDCF3F4387BD68231D2549FD8CDABF3F4DAA6ACD26E510By3vFK" TargetMode="External"/><Relationship Id="rId17" Type="http://schemas.openxmlformats.org/officeDocument/2006/relationships/hyperlink" Target="consultantplus://offline/ref=8AF4404D8BA10824B56D03ED427C852B4AEB940DDCF3F4387BD68231D2549FD8CDABF3F4DAA6ACDD665209y3vA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4404D8BA10824B56D03ED427C852B4AEB940DDCF3F4387BD68231D2549FD8CDABF3F4DAA6ACD866540By3vFK" TargetMode="External"/><Relationship Id="rId20" Type="http://schemas.openxmlformats.org/officeDocument/2006/relationships/hyperlink" Target="consultantplus://offline/ref=8AF4404D8BA10824B56D03ED427C852B4AEB940DDCF3F4387BD68231D2549FD8CDABF3F4DAA6ACD26F5B08y3v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4404D8BA10824B56D03ED427C852B4AEB940DDCF3F4387BD68231D2549FD8CDABF3F4DAA6ACD26E520Dy3v3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4404D8BA10824B56D03ED427C852B4AEB940DDCF3F4387BD68231D2549FD8CDABF3F4DAA6ACD26C5B09y3vF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AF4404D8BA10824B56D03ED427C852B4AEB940DDCF3F4387BD68231D2549FD8CDABF3F4DAA6ACD26E530Fy3v2K" TargetMode="External"/><Relationship Id="rId19" Type="http://schemas.openxmlformats.org/officeDocument/2006/relationships/hyperlink" Target="consultantplus://offline/ref=8AF4404D8BA10824B56D03ED427C852B4AEB940DDCF3F4387BD68231D2549FD8CDABF3F4DAA6ADD96D540Ay3v3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8AF4404D8BA10824B56D03ED427C852B4AEB940DDCF3F4387BD68231D2549FD8CDABF3F4DAA6ACD26C5B0By3v3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1281</Words>
  <Characters>10147</Characters>
  <Application>Microsoft Office Word</Application>
  <DocSecurity>8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28</cp:revision>
  <cp:lastPrinted>2014-06-24T03:50:00Z</cp:lastPrinted>
  <dcterms:created xsi:type="dcterms:W3CDTF">2014-06-18T04:42:00Z</dcterms:created>
  <dcterms:modified xsi:type="dcterms:W3CDTF">2014-06-24T03:51:00Z</dcterms:modified>
</cp:coreProperties>
</file>