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A38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A38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A38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A38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C61CD" w:rsidRDefault="005C61CD" w:rsidP="005C61CD">
      <w:pPr>
        <w:jc w:val="center"/>
        <w:rPr>
          <w:b/>
          <w:sz w:val="28"/>
          <w:szCs w:val="28"/>
        </w:rPr>
      </w:pPr>
    </w:p>
    <w:p w:rsidR="005C61CD" w:rsidRDefault="005C61CD" w:rsidP="005C61CD">
      <w:pPr>
        <w:jc w:val="center"/>
        <w:rPr>
          <w:b/>
          <w:sz w:val="28"/>
          <w:szCs w:val="28"/>
        </w:rPr>
      </w:pPr>
    </w:p>
    <w:p w:rsidR="00F81F98" w:rsidRDefault="00F81F98" w:rsidP="005C61CD">
      <w:pPr>
        <w:jc w:val="center"/>
        <w:rPr>
          <w:b/>
          <w:sz w:val="28"/>
          <w:szCs w:val="28"/>
        </w:rPr>
      </w:pPr>
      <w:r w:rsidRPr="00F81F98">
        <w:rPr>
          <w:b/>
          <w:sz w:val="28"/>
          <w:szCs w:val="28"/>
        </w:rPr>
        <w:t xml:space="preserve">О внесении изменений в решение Пермской городской Думы от 17.12.2013 </w:t>
      </w:r>
      <w:r w:rsidR="005C61CD">
        <w:rPr>
          <w:b/>
          <w:sz w:val="28"/>
          <w:szCs w:val="28"/>
        </w:rPr>
        <w:br/>
      </w:r>
      <w:r w:rsidRPr="00F81F98">
        <w:rPr>
          <w:b/>
          <w:sz w:val="28"/>
          <w:szCs w:val="28"/>
        </w:rPr>
        <w:t xml:space="preserve">№ 285 </w:t>
      </w:r>
      <w:r w:rsidRPr="00F81F98">
        <w:rPr>
          <w:b/>
          <w:bCs/>
          <w:sz w:val="28"/>
          <w:szCs w:val="28"/>
        </w:rPr>
        <w:t xml:space="preserve">«О бюджете города Перми на 2014 год и на плановый период </w:t>
      </w:r>
      <w:r w:rsidR="005C61CD">
        <w:rPr>
          <w:b/>
          <w:bCs/>
          <w:sz w:val="28"/>
          <w:szCs w:val="28"/>
        </w:rPr>
        <w:br/>
      </w:r>
      <w:r w:rsidRPr="00F81F98">
        <w:rPr>
          <w:b/>
          <w:bCs/>
          <w:sz w:val="28"/>
          <w:szCs w:val="28"/>
        </w:rPr>
        <w:t>2015 и 2016</w:t>
      </w:r>
      <w:r w:rsidRPr="00F81F98">
        <w:rPr>
          <w:b/>
          <w:sz w:val="28"/>
          <w:szCs w:val="28"/>
        </w:rPr>
        <w:t xml:space="preserve"> годов»</w:t>
      </w:r>
    </w:p>
    <w:p w:rsidR="005C61CD" w:rsidRDefault="005C61CD" w:rsidP="005C61CD">
      <w:pPr>
        <w:jc w:val="center"/>
        <w:rPr>
          <w:b/>
          <w:sz w:val="28"/>
          <w:szCs w:val="28"/>
        </w:rPr>
      </w:pPr>
    </w:p>
    <w:p w:rsidR="005C61CD" w:rsidRPr="00F81F98" w:rsidRDefault="005C61CD" w:rsidP="005C61CD">
      <w:pPr>
        <w:jc w:val="center"/>
        <w:rPr>
          <w:b/>
          <w:sz w:val="28"/>
          <w:szCs w:val="28"/>
        </w:rPr>
      </w:pPr>
    </w:p>
    <w:p w:rsidR="00F81F98" w:rsidRDefault="00F81F98" w:rsidP="005C61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F98">
        <w:rPr>
          <w:sz w:val="28"/>
          <w:szCs w:val="28"/>
        </w:rPr>
        <w:t>Рассмотрев предложения администрации города Перми по уточнению бю</w:t>
      </w:r>
      <w:r w:rsidRPr="00F81F98">
        <w:rPr>
          <w:sz w:val="28"/>
          <w:szCs w:val="28"/>
        </w:rPr>
        <w:t>д</w:t>
      </w:r>
      <w:r w:rsidRPr="00F81F98">
        <w:rPr>
          <w:sz w:val="28"/>
          <w:szCs w:val="28"/>
        </w:rPr>
        <w:t>жета города Перми на 2014 год и на плановый период 2015 и 2016 годов,</w:t>
      </w:r>
    </w:p>
    <w:p w:rsidR="005C61CD" w:rsidRPr="00F81F98" w:rsidRDefault="005C61CD" w:rsidP="005C61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1F98" w:rsidRDefault="00F81F98" w:rsidP="005C61CD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F81F98">
        <w:rPr>
          <w:sz w:val="28"/>
          <w:szCs w:val="28"/>
        </w:rPr>
        <w:t xml:space="preserve">Пермская городская Дума </w:t>
      </w:r>
      <w:proofErr w:type="gramStart"/>
      <w:r w:rsidRPr="00940223">
        <w:rPr>
          <w:b/>
          <w:sz w:val="28"/>
          <w:szCs w:val="28"/>
        </w:rPr>
        <w:t>р</w:t>
      </w:r>
      <w:proofErr w:type="gramEnd"/>
      <w:r w:rsidR="00940223">
        <w:rPr>
          <w:b/>
          <w:sz w:val="28"/>
          <w:szCs w:val="28"/>
        </w:rPr>
        <w:t xml:space="preserve"> </w:t>
      </w:r>
      <w:r w:rsidRPr="00940223">
        <w:rPr>
          <w:b/>
          <w:sz w:val="28"/>
          <w:szCs w:val="28"/>
        </w:rPr>
        <w:t>е</w:t>
      </w:r>
      <w:r w:rsidR="00940223">
        <w:rPr>
          <w:b/>
          <w:sz w:val="28"/>
          <w:szCs w:val="28"/>
        </w:rPr>
        <w:t xml:space="preserve"> </w:t>
      </w:r>
      <w:r w:rsidRPr="00940223">
        <w:rPr>
          <w:b/>
          <w:sz w:val="28"/>
          <w:szCs w:val="28"/>
        </w:rPr>
        <w:t>ш</w:t>
      </w:r>
      <w:r w:rsidR="00940223">
        <w:rPr>
          <w:b/>
          <w:sz w:val="28"/>
          <w:szCs w:val="28"/>
        </w:rPr>
        <w:t xml:space="preserve"> </w:t>
      </w:r>
      <w:r w:rsidRPr="00940223">
        <w:rPr>
          <w:b/>
          <w:sz w:val="28"/>
          <w:szCs w:val="28"/>
        </w:rPr>
        <w:t>и</w:t>
      </w:r>
      <w:r w:rsidR="00940223">
        <w:rPr>
          <w:b/>
          <w:sz w:val="28"/>
          <w:szCs w:val="28"/>
        </w:rPr>
        <w:t xml:space="preserve"> </w:t>
      </w:r>
      <w:r w:rsidRPr="00940223">
        <w:rPr>
          <w:b/>
          <w:sz w:val="28"/>
          <w:szCs w:val="28"/>
        </w:rPr>
        <w:t>л</w:t>
      </w:r>
      <w:r w:rsidR="00940223">
        <w:rPr>
          <w:b/>
          <w:sz w:val="28"/>
          <w:szCs w:val="28"/>
        </w:rPr>
        <w:t xml:space="preserve"> </w:t>
      </w:r>
      <w:r w:rsidRPr="00940223">
        <w:rPr>
          <w:b/>
          <w:sz w:val="28"/>
          <w:szCs w:val="28"/>
        </w:rPr>
        <w:t>а:</w:t>
      </w:r>
    </w:p>
    <w:p w:rsidR="005C61CD" w:rsidRPr="00F81F98" w:rsidRDefault="005C61CD" w:rsidP="005C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1F98" w:rsidRPr="00F81F98" w:rsidRDefault="00F81F98" w:rsidP="005C61C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1F98">
        <w:rPr>
          <w:bCs/>
          <w:sz w:val="28"/>
          <w:szCs w:val="28"/>
        </w:rPr>
        <w:t xml:space="preserve">1. Внести в решение Пермской городской Думы от 17.12.2013 № 285 </w:t>
      </w:r>
      <w:r w:rsidR="005C61CD">
        <w:rPr>
          <w:bCs/>
          <w:sz w:val="28"/>
          <w:szCs w:val="28"/>
        </w:rPr>
        <w:br/>
      </w:r>
      <w:r w:rsidRPr="00F81F98">
        <w:rPr>
          <w:bCs/>
          <w:sz w:val="28"/>
          <w:szCs w:val="28"/>
        </w:rPr>
        <w:t>«</w:t>
      </w:r>
      <w:r w:rsidRPr="00F81F98">
        <w:rPr>
          <w:sz w:val="28"/>
          <w:szCs w:val="28"/>
        </w:rPr>
        <w:t xml:space="preserve">О бюджете города Перми на 2014 год и на плановый период 2015 и 2016 годов» </w:t>
      </w:r>
      <w:r w:rsidRPr="00F81F98">
        <w:rPr>
          <w:bCs/>
          <w:sz w:val="28"/>
          <w:szCs w:val="28"/>
        </w:rPr>
        <w:t>изменения:</w:t>
      </w:r>
    </w:p>
    <w:p w:rsidR="00F81F98" w:rsidRPr="00F81F98" w:rsidRDefault="00F81F98" w:rsidP="00F81F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1F98">
        <w:rPr>
          <w:bCs/>
          <w:sz w:val="28"/>
          <w:szCs w:val="28"/>
        </w:rPr>
        <w:t>1.1 в статье 1:</w:t>
      </w:r>
    </w:p>
    <w:p w:rsidR="00F81F98" w:rsidRPr="00F81F98" w:rsidRDefault="00F81F98" w:rsidP="00F81F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1F98">
        <w:rPr>
          <w:bCs/>
          <w:sz w:val="28"/>
          <w:szCs w:val="28"/>
        </w:rPr>
        <w:t xml:space="preserve">1.1.1 в подпункте 1.1 слова «в сумме 24 010 522,185 </w:t>
      </w:r>
      <w:proofErr w:type="spellStart"/>
      <w:r w:rsidR="00F95C02">
        <w:rPr>
          <w:bCs/>
          <w:sz w:val="28"/>
          <w:szCs w:val="28"/>
        </w:rPr>
        <w:t>тыс</w:t>
      </w:r>
      <w:proofErr w:type="gramStart"/>
      <w:r w:rsidR="00F95C02">
        <w:rPr>
          <w:bCs/>
          <w:sz w:val="28"/>
          <w:szCs w:val="28"/>
        </w:rPr>
        <w:t>.р</w:t>
      </w:r>
      <w:proofErr w:type="gramEnd"/>
      <w:r w:rsidR="00F95C02">
        <w:rPr>
          <w:bCs/>
          <w:sz w:val="28"/>
          <w:szCs w:val="28"/>
        </w:rPr>
        <w:t>уб</w:t>
      </w:r>
      <w:proofErr w:type="spellEnd"/>
      <w:r w:rsidR="00F95C02">
        <w:rPr>
          <w:bCs/>
          <w:sz w:val="28"/>
          <w:szCs w:val="28"/>
        </w:rPr>
        <w:t>.</w:t>
      </w:r>
      <w:r w:rsidRPr="00F81F98">
        <w:rPr>
          <w:bCs/>
          <w:sz w:val="28"/>
          <w:szCs w:val="28"/>
        </w:rPr>
        <w:t>» заменить сл</w:t>
      </w:r>
      <w:r w:rsidRPr="00F81F98">
        <w:rPr>
          <w:bCs/>
          <w:sz w:val="28"/>
          <w:szCs w:val="28"/>
        </w:rPr>
        <w:t>о</w:t>
      </w:r>
      <w:r w:rsidRPr="00F81F98">
        <w:rPr>
          <w:bCs/>
          <w:sz w:val="28"/>
          <w:szCs w:val="28"/>
        </w:rPr>
        <w:t xml:space="preserve">вами «в сумме 23 875 297,385 </w:t>
      </w:r>
      <w:proofErr w:type="spellStart"/>
      <w:r w:rsidR="00F95C02">
        <w:rPr>
          <w:bCs/>
          <w:sz w:val="28"/>
          <w:szCs w:val="28"/>
        </w:rPr>
        <w:t>тыс.руб</w:t>
      </w:r>
      <w:proofErr w:type="spellEnd"/>
      <w:r w:rsidR="00F95C02">
        <w:rPr>
          <w:bCs/>
          <w:sz w:val="28"/>
          <w:szCs w:val="28"/>
        </w:rPr>
        <w:t>.</w:t>
      </w:r>
      <w:r w:rsidRPr="00F81F98">
        <w:rPr>
          <w:bCs/>
          <w:sz w:val="28"/>
          <w:szCs w:val="28"/>
        </w:rPr>
        <w:t>»;</w:t>
      </w:r>
    </w:p>
    <w:p w:rsidR="00F81F98" w:rsidRPr="00F81F98" w:rsidRDefault="00F81F98" w:rsidP="00F81F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1F98">
        <w:rPr>
          <w:bCs/>
          <w:sz w:val="28"/>
          <w:szCs w:val="28"/>
        </w:rPr>
        <w:t xml:space="preserve">1.1.2 в подпункте 1.2 слова «в сумме 24 639 308,697 </w:t>
      </w:r>
      <w:proofErr w:type="spellStart"/>
      <w:r w:rsidR="00F95C02">
        <w:rPr>
          <w:bCs/>
          <w:sz w:val="28"/>
          <w:szCs w:val="28"/>
        </w:rPr>
        <w:t>тыс</w:t>
      </w:r>
      <w:proofErr w:type="gramStart"/>
      <w:r w:rsidR="00F95C02">
        <w:rPr>
          <w:bCs/>
          <w:sz w:val="28"/>
          <w:szCs w:val="28"/>
        </w:rPr>
        <w:t>.р</w:t>
      </w:r>
      <w:proofErr w:type="gramEnd"/>
      <w:r w:rsidR="00F95C02">
        <w:rPr>
          <w:bCs/>
          <w:sz w:val="28"/>
          <w:szCs w:val="28"/>
        </w:rPr>
        <w:t>уб</w:t>
      </w:r>
      <w:proofErr w:type="spellEnd"/>
      <w:r w:rsidR="00F95C02">
        <w:rPr>
          <w:bCs/>
          <w:sz w:val="28"/>
          <w:szCs w:val="28"/>
        </w:rPr>
        <w:t>.</w:t>
      </w:r>
      <w:r w:rsidRPr="00F81F98">
        <w:rPr>
          <w:bCs/>
          <w:sz w:val="28"/>
          <w:szCs w:val="28"/>
        </w:rPr>
        <w:t>» заменить сл</w:t>
      </w:r>
      <w:r w:rsidRPr="00F81F98">
        <w:rPr>
          <w:bCs/>
          <w:sz w:val="28"/>
          <w:szCs w:val="28"/>
        </w:rPr>
        <w:t>о</w:t>
      </w:r>
      <w:r w:rsidRPr="00F81F98">
        <w:rPr>
          <w:bCs/>
          <w:sz w:val="28"/>
          <w:szCs w:val="28"/>
        </w:rPr>
        <w:t xml:space="preserve">вами «в сумме 24 504 083,897 </w:t>
      </w:r>
      <w:proofErr w:type="spellStart"/>
      <w:r w:rsidR="00F95C02">
        <w:rPr>
          <w:bCs/>
          <w:sz w:val="28"/>
          <w:szCs w:val="28"/>
        </w:rPr>
        <w:t>тыс.руб</w:t>
      </w:r>
      <w:proofErr w:type="spellEnd"/>
      <w:r w:rsidR="00F95C02">
        <w:rPr>
          <w:bCs/>
          <w:sz w:val="28"/>
          <w:szCs w:val="28"/>
        </w:rPr>
        <w:t>.</w:t>
      </w:r>
      <w:r w:rsidRPr="00F81F98">
        <w:rPr>
          <w:bCs/>
          <w:sz w:val="28"/>
          <w:szCs w:val="28"/>
        </w:rPr>
        <w:t>»;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bCs/>
          <w:sz w:val="28"/>
          <w:szCs w:val="28"/>
        </w:rPr>
        <w:t xml:space="preserve">1.2 в пункте 3 статьи 8 слова «в сумме 2 581 643,783 </w:t>
      </w:r>
      <w:proofErr w:type="spellStart"/>
      <w:r w:rsidR="00F95C02">
        <w:rPr>
          <w:bCs/>
          <w:sz w:val="28"/>
          <w:szCs w:val="28"/>
        </w:rPr>
        <w:t>тыс</w:t>
      </w:r>
      <w:proofErr w:type="gramStart"/>
      <w:r w:rsidR="00F95C02">
        <w:rPr>
          <w:bCs/>
          <w:sz w:val="28"/>
          <w:szCs w:val="28"/>
        </w:rPr>
        <w:t>.р</w:t>
      </w:r>
      <w:proofErr w:type="gramEnd"/>
      <w:r w:rsidR="00F95C02">
        <w:rPr>
          <w:bCs/>
          <w:sz w:val="28"/>
          <w:szCs w:val="28"/>
        </w:rPr>
        <w:t>уб</w:t>
      </w:r>
      <w:proofErr w:type="spellEnd"/>
      <w:r w:rsidR="00F95C02">
        <w:rPr>
          <w:bCs/>
          <w:sz w:val="28"/>
          <w:szCs w:val="28"/>
        </w:rPr>
        <w:t>.</w:t>
      </w:r>
      <w:r w:rsidRPr="00F81F98">
        <w:rPr>
          <w:bCs/>
          <w:sz w:val="28"/>
          <w:szCs w:val="28"/>
        </w:rPr>
        <w:t xml:space="preserve">» заменить словами «в сумме 2 431 770,109 </w:t>
      </w:r>
      <w:proofErr w:type="spellStart"/>
      <w:r w:rsidR="00F95C02">
        <w:rPr>
          <w:bCs/>
          <w:sz w:val="28"/>
          <w:szCs w:val="28"/>
        </w:rPr>
        <w:t>тыс.руб</w:t>
      </w:r>
      <w:proofErr w:type="spellEnd"/>
      <w:r w:rsidR="00F95C02">
        <w:rPr>
          <w:bCs/>
          <w:sz w:val="28"/>
          <w:szCs w:val="28"/>
        </w:rPr>
        <w:t>.</w:t>
      </w:r>
      <w:r w:rsidRPr="00F81F98">
        <w:rPr>
          <w:bCs/>
          <w:sz w:val="28"/>
          <w:szCs w:val="28"/>
        </w:rPr>
        <w:t>»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, слова «в сумме 496 806,2 </w:t>
      </w:r>
      <w:proofErr w:type="spellStart"/>
      <w:r w:rsidR="00F95C02">
        <w:rPr>
          <w:rFonts w:eastAsia="Calibri"/>
          <w:bCs/>
          <w:sz w:val="28"/>
          <w:szCs w:val="28"/>
          <w:lang w:eastAsia="en-US"/>
        </w:rPr>
        <w:t>тыс.руб</w:t>
      </w:r>
      <w:proofErr w:type="spellEnd"/>
      <w:r w:rsidR="00F95C02">
        <w:rPr>
          <w:rFonts w:eastAsia="Calibri"/>
          <w:bCs/>
          <w:sz w:val="28"/>
          <w:szCs w:val="28"/>
          <w:lang w:eastAsia="en-US"/>
        </w:rPr>
        <w:t>.</w:t>
      </w:r>
      <w:r w:rsidRPr="00F81F98">
        <w:rPr>
          <w:rFonts w:eastAsia="Calibri"/>
          <w:bCs/>
          <w:sz w:val="28"/>
          <w:szCs w:val="28"/>
          <w:lang w:eastAsia="en-US"/>
        </w:rPr>
        <w:t>» з</w:t>
      </w:r>
      <w:r w:rsidRPr="00F81F98">
        <w:rPr>
          <w:rFonts w:eastAsia="Calibri"/>
          <w:bCs/>
          <w:sz w:val="28"/>
          <w:szCs w:val="28"/>
          <w:lang w:eastAsia="en-US"/>
        </w:rPr>
        <w:t>а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менить словами «в сумме 361 581,4 </w:t>
      </w:r>
      <w:proofErr w:type="spellStart"/>
      <w:r w:rsidR="00F95C02">
        <w:rPr>
          <w:rFonts w:eastAsia="Calibri"/>
          <w:bCs/>
          <w:sz w:val="28"/>
          <w:szCs w:val="28"/>
          <w:lang w:eastAsia="en-US"/>
        </w:rPr>
        <w:t>тыс.руб</w:t>
      </w:r>
      <w:proofErr w:type="spellEnd"/>
      <w:r w:rsidR="00F95C02">
        <w:rPr>
          <w:rFonts w:eastAsia="Calibri"/>
          <w:bCs/>
          <w:sz w:val="28"/>
          <w:szCs w:val="28"/>
          <w:lang w:eastAsia="en-US"/>
        </w:rPr>
        <w:t>.</w:t>
      </w:r>
      <w:r w:rsidRPr="00F81F98">
        <w:rPr>
          <w:rFonts w:eastAsia="Calibri"/>
          <w:bCs/>
          <w:sz w:val="28"/>
          <w:szCs w:val="28"/>
          <w:lang w:eastAsia="en-US"/>
        </w:rPr>
        <w:t>»;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1F98">
        <w:rPr>
          <w:bCs/>
          <w:sz w:val="28"/>
          <w:szCs w:val="28"/>
        </w:rPr>
        <w:t>1.3 статью 8</w:t>
      </w:r>
      <w:r w:rsidRPr="00F81F98">
        <w:rPr>
          <w:bCs/>
          <w:sz w:val="28"/>
          <w:szCs w:val="28"/>
          <w:vertAlign w:val="superscript"/>
        </w:rPr>
        <w:t>1</w:t>
      </w:r>
      <w:r w:rsidRPr="00F81F98">
        <w:rPr>
          <w:bCs/>
          <w:sz w:val="28"/>
          <w:szCs w:val="28"/>
        </w:rPr>
        <w:t xml:space="preserve"> изложить в редакции: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«Статья 8</w:t>
      </w:r>
      <w:r w:rsidRPr="00F81F98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Субсидии из краевого бюджета, предоставляемые бюджетам муниципал</w:t>
      </w:r>
      <w:r w:rsidRPr="00F81F98">
        <w:rPr>
          <w:rFonts w:eastAsia="Calibri"/>
          <w:bCs/>
          <w:sz w:val="28"/>
          <w:szCs w:val="28"/>
          <w:lang w:eastAsia="en-US"/>
        </w:rPr>
        <w:t>ь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ных образований в целях </w:t>
      </w:r>
      <w:proofErr w:type="spellStart"/>
      <w:r w:rsidRPr="00F81F98">
        <w:rPr>
          <w:rFonts w:eastAsia="Calibri"/>
          <w:bCs/>
          <w:sz w:val="28"/>
          <w:szCs w:val="28"/>
          <w:lang w:eastAsia="en-US"/>
        </w:rPr>
        <w:t>софинансирования</w:t>
      </w:r>
      <w:proofErr w:type="spellEnd"/>
      <w:r w:rsidRPr="00F81F98">
        <w:rPr>
          <w:rFonts w:eastAsia="Calibri"/>
          <w:bCs/>
          <w:sz w:val="28"/>
          <w:szCs w:val="28"/>
          <w:lang w:eastAsia="en-US"/>
        </w:rPr>
        <w:t xml:space="preserve"> расходных обязательств по вопросам местного значения, направить в 2014 году на реализацию приоритетных реги</w:t>
      </w:r>
      <w:r w:rsidRPr="00F81F98">
        <w:rPr>
          <w:rFonts w:eastAsia="Calibri"/>
          <w:bCs/>
          <w:sz w:val="28"/>
          <w:szCs w:val="28"/>
          <w:lang w:eastAsia="en-US"/>
        </w:rPr>
        <w:t>о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нальных проектов и инвестиционных проектов в общей сумме </w:t>
      </w:r>
      <w:r w:rsidR="005E5D21" w:rsidRPr="005E5D21">
        <w:rPr>
          <w:rFonts w:eastAsia="Calibri"/>
          <w:bCs/>
          <w:sz w:val="28"/>
          <w:szCs w:val="28"/>
          <w:lang w:eastAsia="en-US"/>
        </w:rPr>
        <w:br/>
      </w:r>
      <w:r w:rsidRPr="00F81F98">
        <w:rPr>
          <w:rFonts w:eastAsia="Calibri"/>
          <w:bCs/>
          <w:sz w:val="28"/>
          <w:szCs w:val="28"/>
          <w:lang w:eastAsia="en-US"/>
        </w:rPr>
        <w:t xml:space="preserve">198 545,084 </w:t>
      </w:r>
      <w:proofErr w:type="spellStart"/>
      <w:r w:rsidR="00F95C02">
        <w:rPr>
          <w:rFonts w:eastAsia="Calibri"/>
          <w:bCs/>
          <w:sz w:val="28"/>
          <w:szCs w:val="28"/>
          <w:lang w:eastAsia="en-US"/>
        </w:rPr>
        <w:t>тыс</w:t>
      </w:r>
      <w:proofErr w:type="gramStart"/>
      <w:r w:rsidR="00F95C02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="00F95C02">
        <w:rPr>
          <w:rFonts w:eastAsia="Calibri"/>
          <w:bCs/>
          <w:sz w:val="28"/>
          <w:szCs w:val="28"/>
          <w:lang w:eastAsia="en-US"/>
        </w:rPr>
        <w:t>уб</w:t>
      </w:r>
      <w:proofErr w:type="spellEnd"/>
      <w:r w:rsidR="00F95C02">
        <w:rPr>
          <w:rFonts w:eastAsia="Calibri"/>
          <w:bCs/>
          <w:sz w:val="28"/>
          <w:szCs w:val="28"/>
          <w:lang w:eastAsia="en-US"/>
        </w:rPr>
        <w:t>.</w:t>
      </w:r>
      <w:r w:rsidRPr="00F81F98">
        <w:rPr>
          <w:rFonts w:eastAsia="Calibri"/>
          <w:bCs/>
          <w:sz w:val="28"/>
          <w:szCs w:val="28"/>
          <w:lang w:eastAsia="en-US"/>
        </w:rPr>
        <w:t>, в том числе: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инвестиционный проект «Приобретение в собственность муниципального образования здания для размещения дошкольного образовательного</w:t>
      </w:r>
      <w:r w:rsidR="00823B3C">
        <w:rPr>
          <w:rFonts w:eastAsia="Calibri"/>
          <w:bCs/>
          <w:sz w:val="28"/>
          <w:szCs w:val="28"/>
          <w:lang w:eastAsia="en-US"/>
        </w:rPr>
        <w:t xml:space="preserve"> учреждения по ул</w:t>
      </w:r>
      <w:proofErr w:type="gramStart"/>
      <w:r w:rsidR="00823B3C">
        <w:rPr>
          <w:rFonts w:eastAsia="Calibri"/>
          <w:bCs/>
          <w:sz w:val="28"/>
          <w:szCs w:val="28"/>
          <w:lang w:eastAsia="en-US"/>
        </w:rPr>
        <w:t>.</w:t>
      </w:r>
      <w:r w:rsidR="005C61CD">
        <w:rPr>
          <w:rFonts w:eastAsia="Calibri"/>
          <w:bCs/>
          <w:sz w:val="28"/>
          <w:szCs w:val="28"/>
          <w:lang w:eastAsia="en-US"/>
        </w:rPr>
        <w:t>Х</w:t>
      </w:r>
      <w:proofErr w:type="gramEnd"/>
      <w:r w:rsidR="005C61CD">
        <w:rPr>
          <w:rFonts w:eastAsia="Calibri"/>
          <w:bCs/>
          <w:sz w:val="28"/>
          <w:szCs w:val="28"/>
          <w:lang w:eastAsia="en-US"/>
        </w:rPr>
        <w:t>абаровской,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68» – 70 000,0 </w:t>
      </w:r>
      <w:proofErr w:type="spellStart"/>
      <w:r w:rsidR="00F95C02">
        <w:rPr>
          <w:rFonts w:eastAsia="Calibri"/>
          <w:bCs/>
          <w:sz w:val="28"/>
          <w:szCs w:val="28"/>
          <w:lang w:eastAsia="en-US"/>
        </w:rPr>
        <w:t>тыс.руб</w:t>
      </w:r>
      <w:proofErr w:type="spellEnd"/>
      <w:r w:rsidR="00F95C02">
        <w:rPr>
          <w:rFonts w:eastAsia="Calibri"/>
          <w:bCs/>
          <w:sz w:val="28"/>
          <w:szCs w:val="28"/>
          <w:lang w:eastAsia="en-US"/>
        </w:rPr>
        <w:t>.</w:t>
      </w:r>
      <w:r w:rsidRPr="00F81F98">
        <w:rPr>
          <w:rFonts w:eastAsia="Calibri"/>
          <w:bCs/>
          <w:sz w:val="28"/>
          <w:szCs w:val="28"/>
          <w:lang w:eastAsia="en-US"/>
        </w:rPr>
        <w:t>,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lastRenderedPageBreak/>
        <w:t>инвестиционный проект «Приобретение в собственность муниципального образования здания для размещения дошкольного образовательн</w:t>
      </w:r>
      <w:r w:rsidR="005C61CD">
        <w:rPr>
          <w:rFonts w:eastAsia="Calibri"/>
          <w:bCs/>
          <w:sz w:val="28"/>
          <w:szCs w:val="28"/>
          <w:lang w:eastAsia="en-US"/>
        </w:rPr>
        <w:t>ого учрежде</w:t>
      </w:r>
      <w:r w:rsidR="005E2A9A">
        <w:rPr>
          <w:rFonts w:eastAsia="Calibri"/>
          <w:bCs/>
          <w:sz w:val="28"/>
          <w:szCs w:val="28"/>
          <w:lang w:eastAsia="en-US"/>
        </w:rPr>
        <w:t>ния по ул</w:t>
      </w:r>
      <w:proofErr w:type="gramStart"/>
      <w:r w:rsidR="005E2A9A">
        <w:rPr>
          <w:rFonts w:eastAsia="Calibri"/>
          <w:bCs/>
          <w:sz w:val="28"/>
          <w:szCs w:val="28"/>
          <w:lang w:eastAsia="en-US"/>
        </w:rPr>
        <w:t>.</w:t>
      </w:r>
      <w:r w:rsidR="005C61CD">
        <w:rPr>
          <w:rFonts w:eastAsia="Calibri"/>
          <w:bCs/>
          <w:sz w:val="28"/>
          <w:szCs w:val="28"/>
          <w:lang w:eastAsia="en-US"/>
        </w:rPr>
        <w:t>Г</w:t>
      </w:r>
      <w:proofErr w:type="gramEnd"/>
      <w:r w:rsidR="005C61CD">
        <w:rPr>
          <w:rFonts w:eastAsia="Calibri"/>
          <w:bCs/>
          <w:sz w:val="28"/>
          <w:szCs w:val="28"/>
          <w:lang w:eastAsia="en-US"/>
        </w:rPr>
        <w:t>азонной,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19а» – 30 000,0 </w:t>
      </w:r>
      <w:proofErr w:type="spellStart"/>
      <w:r w:rsidR="00F95C02">
        <w:rPr>
          <w:rFonts w:eastAsia="Calibri"/>
          <w:bCs/>
          <w:sz w:val="28"/>
          <w:szCs w:val="28"/>
          <w:lang w:eastAsia="en-US"/>
        </w:rPr>
        <w:t>тыс.руб</w:t>
      </w:r>
      <w:proofErr w:type="spellEnd"/>
      <w:r w:rsidR="00F95C02">
        <w:rPr>
          <w:rFonts w:eastAsia="Calibri"/>
          <w:bCs/>
          <w:sz w:val="28"/>
          <w:szCs w:val="28"/>
          <w:lang w:eastAsia="en-US"/>
        </w:rPr>
        <w:t>.</w:t>
      </w:r>
      <w:r w:rsidRPr="00F81F98">
        <w:rPr>
          <w:rFonts w:eastAsia="Calibri"/>
          <w:bCs/>
          <w:sz w:val="28"/>
          <w:szCs w:val="28"/>
          <w:lang w:eastAsia="en-US"/>
        </w:rPr>
        <w:t>,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 xml:space="preserve">приоритетный проект «Достойное жилье» – 98 545,084 </w:t>
      </w:r>
      <w:proofErr w:type="spellStart"/>
      <w:r w:rsidR="00F95C02">
        <w:rPr>
          <w:rFonts w:eastAsia="Calibri"/>
          <w:bCs/>
          <w:sz w:val="28"/>
          <w:szCs w:val="28"/>
          <w:lang w:eastAsia="en-US"/>
        </w:rPr>
        <w:t>тыс</w:t>
      </w:r>
      <w:proofErr w:type="gramStart"/>
      <w:r w:rsidR="00F95C02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="00F95C02">
        <w:rPr>
          <w:rFonts w:eastAsia="Calibri"/>
          <w:bCs/>
          <w:sz w:val="28"/>
          <w:szCs w:val="28"/>
          <w:lang w:eastAsia="en-US"/>
        </w:rPr>
        <w:t>уб</w:t>
      </w:r>
      <w:proofErr w:type="spellEnd"/>
      <w:r w:rsidR="00F95C02">
        <w:rPr>
          <w:rFonts w:eastAsia="Calibri"/>
          <w:bCs/>
          <w:sz w:val="28"/>
          <w:szCs w:val="28"/>
          <w:lang w:eastAsia="en-US"/>
        </w:rPr>
        <w:t>.</w:t>
      </w:r>
      <w:r w:rsidRPr="00F81F98">
        <w:rPr>
          <w:rFonts w:eastAsia="Calibri"/>
          <w:bCs/>
          <w:sz w:val="28"/>
          <w:szCs w:val="28"/>
          <w:lang w:eastAsia="en-US"/>
        </w:rPr>
        <w:t>»;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1.4 в статье 17: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1.4.1 подпункт 1.6</w:t>
      </w:r>
      <w:r w:rsidRPr="00F81F98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 изложить в редакции: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«1.6</w:t>
      </w:r>
      <w:r w:rsidRPr="00F81F98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 до 30.11.2014 рассмотреть возможность выделения дополнительных средств за счет экономии, сложившейся при расходовании в 2014 году бюдже</w:t>
      </w:r>
      <w:r w:rsidRPr="00F81F98">
        <w:rPr>
          <w:rFonts w:eastAsia="Calibri"/>
          <w:bCs/>
          <w:sz w:val="28"/>
          <w:szCs w:val="28"/>
          <w:lang w:eastAsia="en-US"/>
        </w:rPr>
        <w:t>т</w:t>
      </w:r>
      <w:r w:rsidRPr="00F81F98">
        <w:rPr>
          <w:rFonts w:eastAsia="Calibri"/>
          <w:bCs/>
          <w:sz w:val="28"/>
          <w:szCs w:val="28"/>
          <w:lang w:eastAsia="en-US"/>
        </w:rPr>
        <w:t>ных ассигнований на оказание муниципальных услуг (выполнение работ),</w:t>
      </w:r>
      <w:r w:rsidR="005C61CD">
        <w:rPr>
          <w:rFonts w:eastAsia="Calibri"/>
          <w:bCs/>
          <w:sz w:val="28"/>
          <w:szCs w:val="28"/>
          <w:lang w:eastAsia="en-US"/>
        </w:rPr>
        <w:t xml:space="preserve"> </w:t>
      </w:r>
      <w:r w:rsidR="005C61CD">
        <w:rPr>
          <w:rFonts w:eastAsia="Calibri"/>
          <w:bCs/>
          <w:sz w:val="28"/>
          <w:szCs w:val="28"/>
          <w:lang w:eastAsia="en-US"/>
        </w:rPr>
        <w:br/>
      </w:r>
      <w:r w:rsidRPr="00F81F98">
        <w:rPr>
          <w:rFonts w:eastAsia="Calibri"/>
          <w:bCs/>
          <w:sz w:val="28"/>
          <w:szCs w:val="28"/>
          <w:lang w:eastAsia="en-US"/>
        </w:rPr>
        <w:t>на предоставление субсидий на иные цели, на предоставление бюджетных инв</w:t>
      </w:r>
      <w:r w:rsidRPr="00F81F98">
        <w:rPr>
          <w:rFonts w:eastAsia="Calibri"/>
          <w:bCs/>
          <w:sz w:val="28"/>
          <w:szCs w:val="28"/>
          <w:lang w:eastAsia="en-US"/>
        </w:rPr>
        <w:t>е</w:t>
      </w:r>
      <w:r w:rsidRPr="00F81F98">
        <w:rPr>
          <w:rFonts w:eastAsia="Calibri"/>
          <w:bCs/>
          <w:sz w:val="28"/>
          <w:szCs w:val="28"/>
          <w:lang w:eastAsia="en-US"/>
        </w:rPr>
        <w:t>стиций, н</w:t>
      </w:r>
      <w:r w:rsidR="00BE7E46">
        <w:rPr>
          <w:rFonts w:eastAsia="Calibri"/>
          <w:bCs/>
          <w:sz w:val="28"/>
          <w:szCs w:val="28"/>
          <w:lang w:eastAsia="en-US"/>
        </w:rPr>
        <w:t xml:space="preserve">а благоустройство сквера по </w:t>
      </w:r>
      <w:proofErr w:type="spellStart"/>
      <w:r w:rsidR="00BE7E46">
        <w:rPr>
          <w:rFonts w:eastAsia="Calibri"/>
          <w:bCs/>
          <w:sz w:val="28"/>
          <w:szCs w:val="28"/>
          <w:lang w:eastAsia="en-US"/>
        </w:rPr>
        <w:t>ул</w:t>
      </w:r>
      <w:proofErr w:type="gramStart"/>
      <w:r w:rsidR="00BE7E46">
        <w:rPr>
          <w:rFonts w:eastAsia="Calibri"/>
          <w:bCs/>
          <w:sz w:val="28"/>
          <w:szCs w:val="28"/>
          <w:lang w:eastAsia="en-US"/>
        </w:rPr>
        <w:t>.</w:t>
      </w:r>
      <w:r w:rsidRPr="00F81F98">
        <w:rPr>
          <w:rFonts w:eastAsia="Calibri"/>
          <w:bCs/>
          <w:sz w:val="28"/>
          <w:szCs w:val="28"/>
          <w:lang w:eastAsia="en-US"/>
        </w:rPr>
        <w:t>Б</w:t>
      </w:r>
      <w:proofErr w:type="gramEnd"/>
      <w:r w:rsidRPr="00F81F98">
        <w:rPr>
          <w:rFonts w:eastAsia="Calibri"/>
          <w:bCs/>
          <w:sz w:val="28"/>
          <w:szCs w:val="28"/>
          <w:lang w:eastAsia="en-US"/>
        </w:rPr>
        <w:t>ригадирской</w:t>
      </w:r>
      <w:proofErr w:type="spellEnd"/>
      <w:r w:rsidRPr="00F81F98">
        <w:rPr>
          <w:rFonts w:eastAsia="Calibri"/>
          <w:bCs/>
          <w:sz w:val="28"/>
          <w:szCs w:val="28"/>
          <w:lang w:eastAsia="en-US"/>
        </w:rPr>
        <w:t>, 4</w:t>
      </w:r>
      <w:r w:rsidR="000F6AE8">
        <w:rPr>
          <w:rFonts w:eastAsia="Calibri"/>
          <w:bCs/>
          <w:sz w:val="28"/>
          <w:szCs w:val="28"/>
          <w:lang w:eastAsia="en-US"/>
        </w:rPr>
        <w:t>;</w:t>
      </w:r>
      <w:r w:rsidRPr="00F81F98">
        <w:rPr>
          <w:rFonts w:eastAsia="Calibri"/>
          <w:bCs/>
          <w:sz w:val="28"/>
          <w:szCs w:val="28"/>
          <w:lang w:eastAsia="en-US"/>
        </w:rPr>
        <w:t>»;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1.4.2 дополнить подпунктом 1.6</w:t>
      </w:r>
      <w:r w:rsidRPr="00F81F98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 следующего содержания: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«1.6</w:t>
      </w:r>
      <w:r w:rsidRPr="00F81F98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 при формировании проекта бюджета на 2015 год и на плановый пер</w:t>
      </w:r>
      <w:r w:rsidRPr="00F81F98">
        <w:rPr>
          <w:rFonts w:eastAsia="Calibri"/>
          <w:bCs/>
          <w:sz w:val="28"/>
          <w:szCs w:val="28"/>
          <w:lang w:eastAsia="en-US"/>
        </w:rPr>
        <w:t>и</w:t>
      </w:r>
      <w:r w:rsidRPr="00F81F98">
        <w:rPr>
          <w:rFonts w:eastAsia="Calibri"/>
          <w:bCs/>
          <w:sz w:val="28"/>
          <w:szCs w:val="28"/>
          <w:lang w:eastAsia="en-US"/>
        </w:rPr>
        <w:t>од 2016 и 2017 годов рассмотреть возможность выделения дополнительных средств:</w:t>
      </w:r>
    </w:p>
    <w:p w:rsidR="00F81F98" w:rsidRPr="00F81F98" w:rsidRDefault="003C3397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строительство парка на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ул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r w:rsidR="00F81F98" w:rsidRPr="00F81F98">
        <w:rPr>
          <w:rFonts w:eastAsia="Calibri"/>
          <w:bCs/>
          <w:sz w:val="28"/>
          <w:szCs w:val="28"/>
          <w:lang w:eastAsia="en-US"/>
        </w:rPr>
        <w:t>К</w:t>
      </w:r>
      <w:proofErr w:type="gramEnd"/>
      <w:r w:rsidR="00F81F98" w:rsidRPr="00F81F98">
        <w:rPr>
          <w:rFonts w:eastAsia="Calibri"/>
          <w:bCs/>
          <w:sz w:val="28"/>
          <w:szCs w:val="28"/>
          <w:lang w:eastAsia="en-US"/>
        </w:rPr>
        <w:t>раснополянской</w:t>
      </w:r>
      <w:proofErr w:type="spellEnd"/>
      <w:r w:rsidR="00F81F98" w:rsidRPr="00F81F98">
        <w:rPr>
          <w:rFonts w:eastAsia="Calibri"/>
          <w:bCs/>
          <w:sz w:val="28"/>
          <w:szCs w:val="28"/>
          <w:lang w:eastAsia="en-US"/>
        </w:rPr>
        <w:t>,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81F98">
        <w:rPr>
          <w:rFonts w:eastAsia="Calibri"/>
          <w:bCs/>
          <w:sz w:val="28"/>
          <w:szCs w:val="28"/>
          <w:lang w:eastAsia="en-US"/>
        </w:rPr>
        <w:t>на строительство пешеходного перехо</w:t>
      </w:r>
      <w:r w:rsidR="005C61CD">
        <w:rPr>
          <w:rFonts w:eastAsia="Calibri"/>
          <w:bCs/>
          <w:sz w:val="28"/>
          <w:szCs w:val="28"/>
          <w:lang w:eastAsia="en-US"/>
        </w:rPr>
        <w:t xml:space="preserve">да из микрорайона Владимирский </w:t>
      </w:r>
      <w:r w:rsidR="005C61CD">
        <w:rPr>
          <w:rFonts w:eastAsia="Calibri"/>
          <w:bCs/>
          <w:sz w:val="28"/>
          <w:szCs w:val="28"/>
          <w:lang w:eastAsia="en-US"/>
        </w:rPr>
        <w:br/>
      </w:r>
      <w:r w:rsidRPr="00F81F98">
        <w:rPr>
          <w:rFonts w:eastAsia="Calibri"/>
          <w:bCs/>
          <w:sz w:val="28"/>
          <w:szCs w:val="28"/>
          <w:lang w:eastAsia="en-US"/>
        </w:rPr>
        <w:t>в микрорайон Юбилейный,</w:t>
      </w:r>
      <w:proofErr w:type="gramEnd"/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на строительство тротуара со ступеньками и поручнем в микрорайоне С</w:t>
      </w:r>
      <w:r w:rsidRPr="00F81F98">
        <w:rPr>
          <w:rFonts w:eastAsia="Calibri"/>
          <w:bCs/>
          <w:sz w:val="28"/>
          <w:szCs w:val="28"/>
          <w:lang w:eastAsia="en-US"/>
        </w:rPr>
        <w:t>о</w:t>
      </w:r>
      <w:r w:rsidRPr="00F81F98">
        <w:rPr>
          <w:rFonts w:eastAsia="Calibri"/>
          <w:bCs/>
          <w:sz w:val="28"/>
          <w:szCs w:val="28"/>
          <w:lang w:eastAsia="en-US"/>
        </w:rPr>
        <w:t xml:space="preserve">боли по адресу: ул. </w:t>
      </w:r>
      <w:r w:rsidR="00150D2A">
        <w:rPr>
          <w:rFonts w:eastAsia="Calibri"/>
          <w:bCs/>
          <w:sz w:val="28"/>
          <w:szCs w:val="28"/>
          <w:lang w:eastAsia="en-US"/>
        </w:rPr>
        <w:t xml:space="preserve">1-я </w:t>
      </w:r>
      <w:proofErr w:type="spellStart"/>
      <w:r w:rsidR="00150D2A">
        <w:rPr>
          <w:rFonts w:eastAsia="Calibri"/>
          <w:bCs/>
          <w:sz w:val="28"/>
          <w:szCs w:val="28"/>
          <w:lang w:eastAsia="en-US"/>
        </w:rPr>
        <w:t>Соболинская</w:t>
      </w:r>
      <w:proofErr w:type="spellEnd"/>
      <w:r w:rsidR="00150D2A">
        <w:rPr>
          <w:rFonts w:eastAsia="Calibri"/>
          <w:bCs/>
          <w:sz w:val="28"/>
          <w:szCs w:val="28"/>
          <w:lang w:eastAsia="en-US"/>
        </w:rPr>
        <w:t>, д.</w:t>
      </w:r>
      <w:r w:rsidRPr="00F81F98">
        <w:rPr>
          <w:rFonts w:eastAsia="Calibri"/>
          <w:bCs/>
          <w:sz w:val="28"/>
          <w:szCs w:val="28"/>
          <w:lang w:eastAsia="en-US"/>
        </w:rPr>
        <w:t>15,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81F98">
        <w:rPr>
          <w:rFonts w:eastAsia="Calibri"/>
          <w:bCs/>
          <w:sz w:val="28"/>
          <w:szCs w:val="28"/>
          <w:lang w:eastAsia="en-US"/>
        </w:rPr>
        <w:t>на благоустро</w:t>
      </w:r>
      <w:r w:rsidR="00150D2A">
        <w:rPr>
          <w:rFonts w:eastAsia="Calibri"/>
          <w:bCs/>
          <w:sz w:val="28"/>
          <w:szCs w:val="28"/>
          <w:lang w:eastAsia="en-US"/>
        </w:rPr>
        <w:t xml:space="preserve">йство территории площади по </w:t>
      </w:r>
      <w:proofErr w:type="spellStart"/>
      <w:r w:rsidR="00150D2A">
        <w:rPr>
          <w:rFonts w:eastAsia="Calibri"/>
          <w:bCs/>
          <w:sz w:val="28"/>
          <w:szCs w:val="28"/>
          <w:lang w:eastAsia="en-US"/>
        </w:rPr>
        <w:t>ул</w:t>
      </w:r>
      <w:proofErr w:type="gramStart"/>
      <w:r w:rsidR="00150D2A">
        <w:rPr>
          <w:rFonts w:eastAsia="Calibri"/>
          <w:bCs/>
          <w:sz w:val="28"/>
          <w:szCs w:val="28"/>
          <w:lang w:eastAsia="en-US"/>
        </w:rPr>
        <w:t>.</w:t>
      </w:r>
      <w:r w:rsidRPr="00F81F98">
        <w:rPr>
          <w:rFonts w:eastAsia="Calibri"/>
          <w:bCs/>
          <w:sz w:val="28"/>
          <w:szCs w:val="28"/>
          <w:lang w:eastAsia="en-US"/>
        </w:rPr>
        <w:t>Л</w:t>
      </w:r>
      <w:proofErr w:type="gramEnd"/>
      <w:r w:rsidRPr="00F81F98">
        <w:rPr>
          <w:rFonts w:eastAsia="Calibri"/>
          <w:bCs/>
          <w:sz w:val="28"/>
          <w:szCs w:val="28"/>
          <w:lang w:eastAsia="en-US"/>
        </w:rPr>
        <w:t>асьвинской</w:t>
      </w:r>
      <w:proofErr w:type="spellEnd"/>
      <w:r w:rsidRPr="00F81F98">
        <w:rPr>
          <w:rFonts w:eastAsia="Calibri"/>
          <w:bCs/>
          <w:sz w:val="28"/>
          <w:szCs w:val="28"/>
          <w:lang w:eastAsia="en-US"/>
        </w:rPr>
        <w:t xml:space="preserve"> Кировского района города Перми</w:t>
      </w:r>
      <w:r w:rsidR="000F6AE8">
        <w:rPr>
          <w:rFonts w:eastAsia="Calibri"/>
          <w:bCs/>
          <w:sz w:val="28"/>
          <w:szCs w:val="28"/>
          <w:lang w:eastAsia="en-US"/>
        </w:rPr>
        <w:t>;</w:t>
      </w:r>
      <w:r w:rsidRPr="00F81F98">
        <w:rPr>
          <w:rFonts w:eastAsia="Calibri"/>
          <w:bCs/>
          <w:sz w:val="28"/>
          <w:szCs w:val="28"/>
          <w:lang w:eastAsia="en-US"/>
        </w:rPr>
        <w:t>»;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F98">
        <w:rPr>
          <w:sz w:val="28"/>
          <w:szCs w:val="28"/>
        </w:rPr>
        <w:t xml:space="preserve">1.5 </w:t>
      </w:r>
      <w:hyperlink r:id="rId11" w:history="1">
        <w:r w:rsidRPr="00F81F98">
          <w:rPr>
            <w:sz w:val="28"/>
            <w:szCs w:val="28"/>
          </w:rPr>
          <w:t>приложение № 1 «Распределение доходов бюджета города Перми по к</w:t>
        </w:r>
        <w:r w:rsidRPr="00F81F98">
          <w:rPr>
            <w:sz w:val="28"/>
            <w:szCs w:val="28"/>
          </w:rPr>
          <w:t>о</w:t>
        </w:r>
        <w:r w:rsidRPr="00F81F98">
          <w:rPr>
            <w:sz w:val="28"/>
            <w:szCs w:val="28"/>
          </w:rPr>
          <w:t>дам поступлений в бюджет (группам, подгруппам и статьям классификации дох</w:t>
        </w:r>
        <w:r w:rsidRPr="00F81F98">
          <w:rPr>
            <w:sz w:val="28"/>
            <w:szCs w:val="28"/>
          </w:rPr>
          <w:t>о</w:t>
        </w:r>
        <w:r w:rsidRPr="00F81F98">
          <w:rPr>
            <w:sz w:val="28"/>
            <w:szCs w:val="28"/>
          </w:rPr>
          <w:t>дов бюджета) на 2014 год</w:t>
        </w:r>
      </w:hyperlink>
      <w:r w:rsidRPr="00F81F98">
        <w:rPr>
          <w:sz w:val="28"/>
          <w:szCs w:val="28"/>
        </w:rPr>
        <w:t xml:space="preserve">» изложить в редакции согласно приложению № 1 </w:t>
      </w:r>
      <w:r w:rsidR="005C61CD">
        <w:rPr>
          <w:sz w:val="28"/>
          <w:szCs w:val="28"/>
        </w:rPr>
        <w:br/>
      </w:r>
      <w:r w:rsidRPr="00F81F98">
        <w:rPr>
          <w:sz w:val="28"/>
          <w:szCs w:val="28"/>
        </w:rPr>
        <w:t>к настоящему решению;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F98">
        <w:rPr>
          <w:sz w:val="28"/>
          <w:szCs w:val="28"/>
        </w:rPr>
        <w:t>1.6</w:t>
      </w:r>
      <w:r w:rsidRPr="00F81F98">
        <w:rPr>
          <w:sz w:val="24"/>
          <w:szCs w:val="24"/>
        </w:rPr>
        <w:t xml:space="preserve"> </w:t>
      </w:r>
      <w:hyperlink r:id="rId12" w:history="1">
        <w:r w:rsidRPr="00F81F98">
          <w:rPr>
            <w:sz w:val="28"/>
            <w:szCs w:val="28"/>
          </w:rPr>
          <w:t xml:space="preserve">приложение № 3 «Источники </w:t>
        </w:r>
        <w:proofErr w:type="gramStart"/>
        <w:r w:rsidRPr="00F81F98">
          <w:rPr>
            <w:sz w:val="28"/>
            <w:szCs w:val="28"/>
          </w:rPr>
          <w:t>финансирования дефицита бюджета гор</w:t>
        </w:r>
        <w:r w:rsidRPr="00F81F98">
          <w:rPr>
            <w:sz w:val="28"/>
            <w:szCs w:val="28"/>
          </w:rPr>
          <w:t>о</w:t>
        </w:r>
        <w:r w:rsidRPr="00F81F98">
          <w:rPr>
            <w:sz w:val="28"/>
            <w:szCs w:val="28"/>
          </w:rPr>
          <w:t>да Перми</w:t>
        </w:r>
        <w:proofErr w:type="gramEnd"/>
        <w:r w:rsidRPr="00F81F98">
          <w:rPr>
            <w:sz w:val="28"/>
            <w:szCs w:val="28"/>
          </w:rPr>
          <w:t xml:space="preserve"> на 2014 год</w:t>
        </w:r>
      </w:hyperlink>
      <w:r w:rsidRPr="00F81F98">
        <w:rPr>
          <w:sz w:val="28"/>
          <w:szCs w:val="28"/>
        </w:rPr>
        <w:t>» изложить в редакции согласно приложению № 2 к насто</w:t>
      </w:r>
      <w:r w:rsidRPr="00F81F98">
        <w:rPr>
          <w:sz w:val="28"/>
          <w:szCs w:val="28"/>
        </w:rPr>
        <w:t>я</w:t>
      </w:r>
      <w:r w:rsidRPr="00F81F98">
        <w:rPr>
          <w:sz w:val="28"/>
          <w:szCs w:val="28"/>
        </w:rPr>
        <w:t>щему решению;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F98">
        <w:rPr>
          <w:sz w:val="28"/>
          <w:szCs w:val="28"/>
        </w:rPr>
        <w:t xml:space="preserve">1.7 </w:t>
      </w:r>
      <w:hyperlink r:id="rId13" w:history="1">
        <w:r w:rsidRPr="00F81F98">
          <w:rPr>
            <w:sz w:val="28"/>
            <w:szCs w:val="28"/>
          </w:rPr>
          <w:t xml:space="preserve">приложение № 5 «Перечень главных </w:t>
        </w:r>
        <w:proofErr w:type="gramStart"/>
        <w:r w:rsidRPr="00F81F98">
          <w:rPr>
            <w:sz w:val="28"/>
            <w:szCs w:val="28"/>
          </w:rPr>
          <w:t>администраторов доходов бюджета города Перми</w:t>
        </w:r>
        <w:proofErr w:type="gramEnd"/>
        <w:r w:rsidRPr="00F81F98">
          <w:rPr>
            <w:sz w:val="28"/>
            <w:szCs w:val="28"/>
          </w:rPr>
          <w:t xml:space="preserve"> на </w:t>
        </w:r>
      </w:hyperlink>
      <w:r w:rsidRPr="00F81F98">
        <w:rPr>
          <w:sz w:val="28"/>
          <w:szCs w:val="28"/>
        </w:rPr>
        <w:t xml:space="preserve">2014 год» изложить в редакции согласно приложению № 3 </w:t>
      </w:r>
      <w:r w:rsidR="005C61CD">
        <w:rPr>
          <w:sz w:val="28"/>
          <w:szCs w:val="28"/>
        </w:rPr>
        <w:br/>
      </w:r>
      <w:r w:rsidRPr="00F81F98">
        <w:rPr>
          <w:sz w:val="28"/>
          <w:szCs w:val="28"/>
        </w:rPr>
        <w:t>к настоящему решению;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F98">
        <w:rPr>
          <w:sz w:val="28"/>
          <w:szCs w:val="28"/>
        </w:rPr>
        <w:t>1.8</w:t>
      </w:r>
      <w:r w:rsidRPr="00F81F98">
        <w:rPr>
          <w:sz w:val="24"/>
          <w:szCs w:val="24"/>
        </w:rPr>
        <w:t xml:space="preserve"> </w:t>
      </w:r>
      <w:hyperlink r:id="rId14" w:history="1">
        <w:r w:rsidRPr="00F81F98">
          <w:rPr>
            <w:sz w:val="28"/>
            <w:szCs w:val="28"/>
          </w:rPr>
          <w:t xml:space="preserve">приложение № 7 «Перечень главных </w:t>
        </w:r>
        <w:proofErr w:type="gramStart"/>
        <w:r w:rsidRPr="00F81F98">
          <w:rPr>
            <w:sz w:val="28"/>
            <w:szCs w:val="28"/>
          </w:rPr>
          <w:t>администраторов источников ф</w:t>
        </w:r>
        <w:r w:rsidRPr="00F81F98">
          <w:rPr>
            <w:sz w:val="28"/>
            <w:szCs w:val="28"/>
          </w:rPr>
          <w:t>и</w:t>
        </w:r>
        <w:r w:rsidRPr="00F81F98">
          <w:rPr>
            <w:sz w:val="28"/>
            <w:szCs w:val="28"/>
          </w:rPr>
          <w:t>нансирования дефицита бюджета города Перми</w:t>
        </w:r>
        <w:proofErr w:type="gramEnd"/>
        <w:r w:rsidRPr="00F81F98">
          <w:rPr>
            <w:sz w:val="28"/>
            <w:szCs w:val="28"/>
          </w:rPr>
          <w:t xml:space="preserve"> на 2014 год</w:t>
        </w:r>
      </w:hyperlink>
      <w:r w:rsidRPr="00F81F98">
        <w:rPr>
          <w:sz w:val="28"/>
          <w:szCs w:val="28"/>
        </w:rPr>
        <w:t>» изложить в редакции согласно приложению № 4 к настоящему решению;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F98">
        <w:rPr>
          <w:sz w:val="28"/>
          <w:szCs w:val="28"/>
        </w:rPr>
        <w:t>1.9</w:t>
      </w:r>
      <w:r w:rsidRPr="00F81F98">
        <w:rPr>
          <w:sz w:val="24"/>
          <w:szCs w:val="24"/>
        </w:rPr>
        <w:t xml:space="preserve"> </w:t>
      </w:r>
      <w:hyperlink r:id="rId15" w:history="1">
        <w:r w:rsidRPr="00F81F98">
          <w:rPr>
            <w:sz w:val="28"/>
            <w:szCs w:val="28"/>
          </w:rPr>
          <w:t>приложение № 9 «Распределение бюджетных ассигнований по целевым статьям (муниципальным программам и непрограммным направлениям деятел</w:t>
        </w:r>
        <w:r w:rsidRPr="00F81F98">
          <w:rPr>
            <w:sz w:val="28"/>
            <w:szCs w:val="28"/>
          </w:rPr>
          <w:t>ь</w:t>
        </w:r>
        <w:r w:rsidRPr="00F81F98">
          <w:rPr>
            <w:sz w:val="28"/>
            <w:szCs w:val="28"/>
          </w:rPr>
          <w:t xml:space="preserve">ности), группам, подгруппам видов расходов, разделам, подразделам </w:t>
        </w:r>
        <w:proofErr w:type="gramStart"/>
        <w:r w:rsidRPr="00F81F98">
          <w:rPr>
            <w:sz w:val="28"/>
            <w:szCs w:val="28"/>
          </w:rPr>
          <w:t>классифик</w:t>
        </w:r>
        <w:r w:rsidRPr="00F81F98">
          <w:rPr>
            <w:sz w:val="28"/>
            <w:szCs w:val="28"/>
          </w:rPr>
          <w:t>а</w:t>
        </w:r>
        <w:r w:rsidRPr="00F81F98">
          <w:rPr>
            <w:sz w:val="28"/>
            <w:szCs w:val="28"/>
          </w:rPr>
          <w:t>ции расходов бюджета города Перми</w:t>
        </w:r>
        <w:proofErr w:type="gramEnd"/>
        <w:r w:rsidRPr="00F81F98">
          <w:rPr>
            <w:sz w:val="28"/>
            <w:szCs w:val="28"/>
          </w:rPr>
          <w:t xml:space="preserve"> на 2014 год</w:t>
        </w:r>
      </w:hyperlink>
      <w:r w:rsidRPr="00F81F98">
        <w:rPr>
          <w:sz w:val="28"/>
          <w:szCs w:val="28"/>
        </w:rPr>
        <w:t>» изложить в редакции согласно приложению № 5 к настоящему решению;</w:t>
      </w:r>
    </w:p>
    <w:p w:rsidR="00F81F98" w:rsidRPr="00F81F98" w:rsidRDefault="00F81F98" w:rsidP="00F81F9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F98">
        <w:rPr>
          <w:sz w:val="28"/>
          <w:szCs w:val="28"/>
        </w:rPr>
        <w:t>1.10 приложение № 11 «Ведомственная структура расходов бюджета города Перми на 2014 год» изложить в редакции согласно приложению № 6 к настоящ</w:t>
      </w:r>
      <w:r w:rsidRPr="00F81F98">
        <w:rPr>
          <w:sz w:val="28"/>
          <w:szCs w:val="28"/>
        </w:rPr>
        <w:t>е</w:t>
      </w:r>
      <w:r w:rsidRPr="00F81F98">
        <w:rPr>
          <w:sz w:val="28"/>
          <w:szCs w:val="28"/>
        </w:rPr>
        <w:t>му решению;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1F98">
        <w:rPr>
          <w:sz w:val="28"/>
          <w:szCs w:val="28"/>
        </w:rPr>
        <w:lastRenderedPageBreak/>
        <w:t>1.11</w:t>
      </w:r>
      <w:r w:rsidRPr="00F81F98">
        <w:rPr>
          <w:sz w:val="24"/>
          <w:szCs w:val="24"/>
        </w:rPr>
        <w:t xml:space="preserve"> </w:t>
      </w:r>
      <w:hyperlink r:id="rId16" w:history="1">
        <w:r w:rsidRPr="00F81F98">
          <w:rPr>
            <w:sz w:val="28"/>
            <w:szCs w:val="28"/>
          </w:rPr>
          <w:t>приложение № 13 «Перечень объектов капитального строительства м</w:t>
        </w:r>
        <w:r w:rsidRPr="00F81F98">
          <w:rPr>
            <w:sz w:val="28"/>
            <w:szCs w:val="28"/>
          </w:rPr>
          <w:t>у</w:t>
        </w:r>
        <w:r w:rsidRPr="00F81F98">
          <w:rPr>
            <w:sz w:val="28"/>
            <w:szCs w:val="28"/>
          </w:rPr>
          <w:t xml:space="preserve">ниципальной собственности и объектов недвижимого имущества, приобретаемых в муниципальную собственность города Перми, на 2014 год» </w:t>
        </w:r>
      </w:hyperlink>
      <w:r w:rsidRPr="00F81F98">
        <w:rPr>
          <w:sz w:val="28"/>
          <w:szCs w:val="28"/>
        </w:rPr>
        <w:t>изложить в реда</w:t>
      </w:r>
      <w:r w:rsidRPr="00F81F98">
        <w:rPr>
          <w:sz w:val="28"/>
          <w:szCs w:val="28"/>
        </w:rPr>
        <w:t>к</w:t>
      </w:r>
      <w:r w:rsidRPr="00F81F98">
        <w:rPr>
          <w:sz w:val="28"/>
          <w:szCs w:val="28"/>
        </w:rPr>
        <w:t>ции согласно приложению № 7 к настоящему решению;</w:t>
      </w:r>
    </w:p>
    <w:p w:rsidR="00F81F98" w:rsidRPr="00F81F98" w:rsidRDefault="00F81F98" w:rsidP="00F81F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1F98">
        <w:rPr>
          <w:sz w:val="28"/>
          <w:szCs w:val="28"/>
        </w:rPr>
        <w:t xml:space="preserve">1.12 приложение № 15 «Перечень ведомственных целевых программ </w:t>
      </w:r>
      <w:r w:rsidR="005C61CD">
        <w:rPr>
          <w:sz w:val="28"/>
          <w:szCs w:val="28"/>
        </w:rPr>
        <w:br/>
      </w:r>
      <w:r w:rsidRPr="00F81F98">
        <w:rPr>
          <w:sz w:val="28"/>
          <w:szCs w:val="28"/>
        </w:rPr>
        <w:t>на 2014 год» изложить в редакции согласно приложению № 8 к настоящему р</w:t>
      </w:r>
      <w:r w:rsidRPr="00F81F98">
        <w:rPr>
          <w:sz w:val="28"/>
          <w:szCs w:val="28"/>
        </w:rPr>
        <w:t>е</w:t>
      </w:r>
      <w:r w:rsidRPr="00F81F98">
        <w:rPr>
          <w:sz w:val="28"/>
          <w:szCs w:val="28"/>
        </w:rPr>
        <w:t>шению.</w:t>
      </w:r>
    </w:p>
    <w:p w:rsidR="00627812" w:rsidRDefault="00627812" w:rsidP="0062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Рекомендовать администрации города Перми расходы по предоставлению субсидий на закупку автобусов на газомоторном топливе производить после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нятия соответствующего расходного обязательства</w:t>
      </w:r>
      <w:r>
        <w:rPr>
          <w:sz w:val="28"/>
          <w:szCs w:val="28"/>
        </w:rPr>
        <w:t>.</w:t>
      </w:r>
    </w:p>
    <w:p w:rsidR="00F81F98" w:rsidRPr="00F81F98" w:rsidRDefault="003C3397" w:rsidP="00F81F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F98" w:rsidRPr="00F81F98">
        <w:rPr>
          <w:sz w:val="28"/>
          <w:szCs w:val="28"/>
        </w:rPr>
        <w:t xml:space="preserve">. Опубликовать </w:t>
      </w:r>
      <w:r w:rsidR="00627812">
        <w:rPr>
          <w:sz w:val="28"/>
          <w:szCs w:val="28"/>
        </w:rPr>
        <w:t xml:space="preserve">настоящее </w:t>
      </w:r>
      <w:r w:rsidR="00F81F98" w:rsidRPr="00F81F98">
        <w:rPr>
          <w:sz w:val="28"/>
          <w:szCs w:val="28"/>
        </w:rPr>
        <w:t>решение в печатном средстве массовой инфо</w:t>
      </w:r>
      <w:r w:rsidR="00F81F98" w:rsidRPr="00F81F98">
        <w:rPr>
          <w:sz w:val="28"/>
          <w:szCs w:val="28"/>
        </w:rPr>
        <w:t>р</w:t>
      </w:r>
      <w:r w:rsidR="00F81F98" w:rsidRPr="00F81F9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F81F98" w:rsidRPr="00F81F98">
        <w:rPr>
          <w:sz w:val="28"/>
          <w:szCs w:val="28"/>
        </w:rPr>
        <w:t>ь</w:t>
      </w:r>
      <w:r w:rsidR="00F81F98" w:rsidRPr="00F81F98">
        <w:rPr>
          <w:sz w:val="28"/>
          <w:szCs w:val="28"/>
        </w:rPr>
        <w:t>ного образования город Пермь».</w:t>
      </w:r>
    </w:p>
    <w:p w:rsidR="00F81F98" w:rsidRPr="00F81F98" w:rsidRDefault="003C3397" w:rsidP="00F81F98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F98" w:rsidRPr="00F81F98">
        <w:rPr>
          <w:sz w:val="28"/>
          <w:szCs w:val="28"/>
        </w:rPr>
        <w:t xml:space="preserve">. </w:t>
      </w:r>
      <w:proofErr w:type="gramStart"/>
      <w:r w:rsidR="00F81F98" w:rsidRPr="00F81F98">
        <w:rPr>
          <w:sz w:val="28"/>
          <w:szCs w:val="28"/>
        </w:rPr>
        <w:t>Контроль за</w:t>
      </w:r>
      <w:proofErr w:type="gramEnd"/>
      <w:r w:rsidR="00F81F98" w:rsidRPr="00F81F98">
        <w:rPr>
          <w:sz w:val="28"/>
          <w:szCs w:val="28"/>
        </w:rPr>
        <w:t xml:space="preserve"> исполнением</w:t>
      </w:r>
      <w:r w:rsidR="00627812">
        <w:rPr>
          <w:sz w:val="28"/>
          <w:szCs w:val="28"/>
        </w:rPr>
        <w:t xml:space="preserve"> настоящего</w:t>
      </w:r>
      <w:r w:rsidR="00F81F98" w:rsidRPr="00F81F98">
        <w:rPr>
          <w:sz w:val="28"/>
          <w:szCs w:val="28"/>
        </w:rPr>
        <w:t xml:space="preserve"> решения возложить на комитет Пермской городской Думы по бюджету и налогам. 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055" w:rsidRDefault="000E7055" w:rsidP="003F67FB"/>
                          <w:p w:rsidR="000E7055" w:rsidRDefault="000E7055" w:rsidP="003F67FB"/>
                          <w:p w:rsidR="000E7055" w:rsidRDefault="000E7055" w:rsidP="003F67FB"/>
                          <w:p w:rsidR="000E7055" w:rsidRDefault="000E7055" w:rsidP="003F67FB"/>
                          <w:p w:rsidR="000E7055" w:rsidRDefault="000E7055" w:rsidP="003F67FB"/>
                          <w:p w:rsidR="000E7055" w:rsidRDefault="000E7055" w:rsidP="003F67FB"/>
                          <w:p w:rsidR="000E7055" w:rsidRDefault="000E7055" w:rsidP="003F67FB"/>
                          <w:p w:rsidR="000E7055" w:rsidRDefault="000E7055" w:rsidP="003F67FB"/>
                          <w:p w:rsidR="000E7055" w:rsidRDefault="000E7055" w:rsidP="003F67FB"/>
                          <w:p w:rsidR="000E7055" w:rsidRDefault="000E705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E7055" w:rsidRDefault="000E7055" w:rsidP="003F67FB"/>
                    <w:p w:rsidR="000E7055" w:rsidRDefault="000E7055" w:rsidP="003F67FB"/>
                    <w:p w:rsidR="000E7055" w:rsidRDefault="000E7055" w:rsidP="003F67FB"/>
                    <w:p w:rsidR="000E7055" w:rsidRDefault="000E7055" w:rsidP="003F67FB"/>
                    <w:p w:rsidR="000E7055" w:rsidRDefault="000E7055" w:rsidP="003F67FB"/>
                    <w:p w:rsidR="000E7055" w:rsidRDefault="000E7055" w:rsidP="003F67FB"/>
                    <w:p w:rsidR="000E7055" w:rsidRDefault="000E7055" w:rsidP="003F67FB"/>
                    <w:p w:rsidR="000E7055" w:rsidRDefault="000E7055" w:rsidP="003F67FB"/>
                    <w:p w:rsidR="000E7055" w:rsidRDefault="000E7055" w:rsidP="003F67FB"/>
                    <w:p w:rsidR="000E7055" w:rsidRDefault="000E705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7"/>
      <w:headerReference w:type="default" r:id="rId18"/>
      <w:footerReference w:type="default" r:id="rId19"/>
      <w:footerReference w:type="first" r:id="rId2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31413">
      <w:rPr>
        <w:noProof/>
        <w:sz w:val="16"/>
        <w:szCs w:val="16"/>
        <w:u w:val="single"/>
      </w:rPr>
      <w:t>20.11.2014 14:14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A388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31413">
      <w:rPr>
        <w:noProof/>
        <w:snapToGrid w:val="0"/>
        <w:sz w:val="16"/>
      </w:rPr>
      <w:t>20.11.2014 14:14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A388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130127"/>
      <w:docPartObj>
        <w:docPartGallery w:val="Page Numbers (Top of Page)"/>
        <w:docPartUnique/>
      </w:docPartObj>
    </w:sdtPr>
    <w:sdtEndPr/>
    <w:sdtContent>
      <w:p w:rsidR="002300A2" w:rsidRDefault="002300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41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pekyJNgJ77riIuCyUWOH6TpxnM=" w:salt="zCmoQKFCphv+xF879sA67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7055"/>
    <w:rsid w:val="000F16B1"/>
    <w:rsid w:val="000F4419"/>
    <w:rsid w:val="000F66E3"/>
    <w:rsid w:val="000F6AE8"/>
    <w:rsid w:val="00100168"/>
    <w:rsid w:val="0010374C"/>
    <w:rsid w:val="001072E8"/>
    <w:rsid w:val="001134E5"/>
    <w:rsid w:val="001238E5"/>
    <w:rsid w:val="001256F4"/>
    <w:rsid w:val="001272F4"/>
    <w:rsid w:val="00132A50"/>
    <w:rsid w:val="00150D2A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300A2"/>
    <w:rsid w:val="0023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397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C61CD"/>
    <w:rsid w:val="005D6CC4"/>
    <w:rsid w:val="005E2A9A"/>
    <w:rsid w:val="005E5D21"/>
    <w:rsid w:val="005F1108"/>
    <w:rsid w:val="00602E6A"/>
    <w:rsid w:val="00603242"/>
    <w:rsid w:val="006078DD"/>
    <w:rsid w:val="006117EA"/>
    <w:rsid w:val="00612A85"/>
    <w:rsid w:val="0062781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3B3C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0223"/>
    <w:rsid w:val="00947888"/>
    <w:rsid w:val="00957612"/>
    <w:rsid w:val="00990301"/>
    <w:rsid w:val="00996FBA"/>
    <w:rsid w:val="009A6663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E7E46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359F"/>
    <w:rsid w:val="00EA388D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1F98"/>
    <w:rsid w:val="00F847E2"/>
    <w:rsid w:val="00F95C0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F4404D8BA10824B56D03ED427C852B4AEB940DDCF3F4387BD68231D2549FD8CDABF3F4DAA6ACD26E510By3vF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F4404D8BA10824B56D03ED427C852B4AEB940DDCF3F4387BD68231D2549FD8CDABF3F4DAA6ACD26E520Dy3v3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F4404D8BA10824B56D03ED427C852B4AEB940DDCF3F4387BD68231D2549FD8CDABF3F4DAA6ADD96D540Ay3v3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F4404D8BA10824B56D03ED427C852B4AEB940DDCF3F4387BD68231D2549FD8CDABF3F4DAA6ACD26E530Fy3v2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F4404D8BA10824B56D03ED427C852B4AEB940DDCF3F4387BD68231D2549FD8CDABF3F4DAA6ACD26C5B09y3vFK" TargetMode="External"/><Relationship Id="rId10" Type="http://schemas.openxmlformats.org/officeDocument/2006/relationships/image" Target="media/image10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AF4404D8BA10824B56D03ED427C852B4AEB940DDCF3F4387BD68231D2549FD8CDABF3F4DAA6ACD26C5B0By3v3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BF6D-DA1E-4487-ACED-2E4113CF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655</Words>
  <Characters>5163</Characters>
  <Application>Microsoft Office Word</Application>
  <DocSecurity>8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20</cp:revision>
  <cp:lastPrinted>2014-11-20T06:32:00Z</cp:lastPrinted>
  <dcterms:created xsi:type="dcterms:W3CDTF">2014-11-14T08:37:00Z</dcterms:created>
  <dcterms:modified xsi:type="dcterms:W3CDTF">2014-11-20T09:14:00Z</dcterms:modified>
</cp:coreProperties>
</file>