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78" w:rsidRDefault="00EF2B9E" w:rsidP="00EF2B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EF2B9E" w:rsidRDefault="00EF2B9E" w:rsidP="00EF2B9E">
      <w:pPr>
        <w:jc w:val="center"/>
        <w:rPr>
          <w:sz w:val="28"/>
          <w:szCs w:val="28"/>
        </w:rPr>
      </w:pPr>
    </w:p>
    <w:p w:rsidR="00EF2B9E" w:rsidRPr="009334DB" w:rsidRDefault="00EF2B9E" w:rsidP="00EF2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0C73" w:rsidRPr="009334DB" w:rsidRDefault="003C0C73" w:rsidP="00EF2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C73" w:rsidRPr="009334DB" w:rsidRDefault="003C0C73" w:rsidP="003C0C7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>от______________                                                                                    №_________</w:t>
      </w:r>
    </w:p>
    <w:p w:rsidR="003C0C73" w:rsidRPr="009334DB" w:rsidRDefault="003C0C73" w:rsidP="003C0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73" w:rsidRPr="009334DB" w:rsidRDefault="003C0C73" w:rsidP="003C0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DB">
        <w:rPr>
          <w:rFonts w:ascii="Times New Roman" w:hAnsi="Times New Roman" w:cs="Times New Roman"/>
          <w:b/>
          <w:sz w:val="28"/>
          <w:szCs w:val="28"/>
        </w:rPr>
        <w:t>Об утверждении Порядка сопровождения</w:t>
      </w:r>
    </w:p>
    <w:p w:rsidR="003C0C73" w:rsidRPr="009334DB" w:rsidRDefault="003C0C73" w:rsidP="003C0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DB">
        <w:rPr>
          <w:rFonts w:ascii="Times New Roman" w:hAnsi="Times New Roman" w:cs="Times New Roman"/>
          <w:b/>
          <w:sz w:val="28"/>
          <w:szCs w:val="28"/>
        </w:rPr>
        <w:t>инвестиционных проектов по принципу</w:t>
      </w:r>
    </w:p>
    <w:p w:rsidR="003C0C73" w:rsidRPr="009334DB" w:rsidRDefault="003C0C73" w:rsidP="003C0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DB">
        <w:rPr>
          <w:rFonts w:ascii="Times New Roman" w:hAnsi="Times New Roman" w:cs="Times New Roman"/>
          <w:b/>
          <w:sz w:val="28"/>
          <w:szCs w:val="28"/>
        </w:rPr>
        <w:t>«Одного окна»</w:t>
      </w:r>
    </w:p>
    <w:p w:rsidR="003C0C73" w:rsidRPr="009334DB" w:rsidRDefault="003C0C73" w:rsidP="00EF2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B9E" w:rsidRPr="009334DB" w:rsidRDefault="009D2F04" w:rsidP="00EF2B9E">
      <w:pPr>
        <w:jc w:val="both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>В соответствии</w:t>
      </w:r>
      <w:r w:rsidR="002C06FB" w:rsidRPr="009334DB">
        <w:rPr>
          <w:rFonts w:ascii="Times New Roman" w:hAnsi="Times New Roman" w:cs="Times New Roman"/>
          <w:sz w:val="28"/>
          <w:szCs w:val="28"/>
        </w:rPr>
        <w:t xml:space="preserve"> с п.3.3.9 Положения о департаменте экономики и промышленной политики администрации города Перми, утвержденного решением Пермской городской Думы от 23.09.2014 №186 «О создании департамента экономики и промышленной политики администрации города Перми» </w:t>
      </w:r>
      <w:r w:rsidR="003C0C73" w:rsidRPr="009334DB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3C0C73" w:rsidRPr="009334DB" w:rsidRDefault="003C0C73" w:rsidP="003C0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>Утвердить прилагаемый Порядок сопровождения инвестиционных проектов  по принципу «Одного окна»</w:t>
      </w:r>
      <w:r w:rsidR="005A7DD4" w:rsidRPr="009334DB">
        <w:rPr>
          <w:rFonts w:ascii="Times New Roman" w:hAnsi="Times New Roman" w:cs="Times New Roman"/>
          <w:sz w:val="28"/>
          <w:szCs w:val="28"/>
        </w:rPr>
        <w:t>.</w:t>
      </w:r>
    </w:p>
    <w:p w:rsidR="00765C87" w:rsidRPr="009334DB" w:rsidRDefault="00765C87" w:rsidP="003C0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 xml:space="preserve">Данный Порядок вступает в силу </w:t>
      </w:r>
      <w:proofErr w:type="gramStart"/>
      <w:r w:rsidRPr="009334D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334D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информации.</w:t>
      </w:r>
    </w:p>
    <w:p w:rsidR="00765C87" w:rsidRPr="009334DB" w:rsidRDefault="00765C87" w:rsidP="003C0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в печатном средстве массовой информации «Официальный бюллетень органов местного самоуправления администрации города Перми.</w:t>
      </w:r>
    </w:p>
    <w:p w:rsidR="00765C87" w:rsidRPr="009334DB" w:rsidRDefault="00765C87" w:rsidP="003C0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4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34D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– начальника департамента экономики и промышленной политики администрации города Перми</w:t>
      </w:r>
      <w:r w:rsidR="009334DB" w:rsidRPr="009334DB">
        <w:rPr>
          <w:rFonts w:ascii="Times New Roman" w:hAnsi="Times New Roman" w:cs="Times New Roman"/>
          <w:sz w:val="28"/>
          <w:szCs w:val="28"/>
        </w:rPr>
        <w:t xml:space="preserve"> В.Г.Агеева</w:t>
      </w:r>
      <w:r w:rsidRPr="009334DB">
        <w:rPr>
          <w:rFonts w:ascii="Times New Roman" w:hAnsi="Times New Roman" w:cs="Times New Roman"/>
          <w:sz w:val="28"/>
          <w:szCs w:val="28"/>
        </w:rPr>
        <w:t>.</w:t>
      </w:r>
    </w:p>
    <w:p w:rsidR="00765C87" w:rsidRPr="009334DB" w:rsidRDefault="00765C87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87" w:rsidRPr="009334DB" w:rsidRDefault="00765C87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87" w:rsidRDefault="00765C87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4DB">
        <w:rPr>
          <w:rFonts w:ascii="Times New Roman" w:hAnsi="Times New Roman" w:cs="Times New Roman"/>
          <w:sz w:val="28"/>
          <w:szCs w:val="28"/>
        </w:rPr>
        <w:t xml:space="preserve">Главы администрации города Перми                                 </w:t>
      </w:r>
      <w:proofErr w:type="spellStart"/>
      <w:r w:rsidRPr="009334DB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5D7E09" w:rsidRDefault="005D7E09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Default="005D7E09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Default="005D7E09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Default="005D7E09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Default="005D7E09" w:rsidP="0076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Pr="00216C39" w:rsidRDefault="005D7E09" w:rsidP="005D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39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5D7E09" w:rsidRPr="00216C39" w:rsidRDefault="005D7E09" w:rsidP="005D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39">
        <w:rPr>
          <w:rFonts w:ascii="Times New Roman" w:hAnsi="Times New Roman" w:cs="Times New Roman"/>
          <w:b/>
          <w:sz w:val="28"/>
          <w:szCs w:val="28"/>
        </w:rPr>
        <w:t>СОПРОВОЖДЕНИЯ ИНВЕСТИЦИОННЫХ ПРОЕКТОВ ПО ПРИНЦИПУ</w:t>
      </w:r>
    </w:p>
    <w:p w:rsidR="005D7E09" w:rsidRPr="00216C39" w:rsidRDefault="005D7E09" w:rsidP="005D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39">
        <w:rPr>
          <w:rFonts w:ascii="Times New Roman" w:hAnsi="Times New Roman" w:cs="Times New Roman"/>
          <w:b/>
          <w:sz w:val="28"/>
          <w:szCs w:val="28"/>
        </w:rPr>
        <w:t>«ОДНОГО ОКНА»</w:t>
      </w:r>
    </w:p>
    <w:p w:rsidR="005D7E09" w:rsidRPr="00216C39" w:rsidRDefault="005D7E09" w:rsidP="005D7E09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C39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5D7E09" w:rsidRDefault="005D7E09" w:rsidP="005D7E0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Стандартом деятельности администрации города Перми по обеспечению благоприятного инвестиционного климата, утвержденного Распоряжением главы администрации города Перми от 14.11.2014 №153.</w:t>
      </w:r>
    </w:p>
    <w:p w:rsidR="005D7E09" w:rsidRDefault="005D7E09" w:rsidP="005D7E0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сопровождения инвестиционных проектов является повышение эффективности взаимодействия инвесторов с администрацией города Перми, создание благоприятного инвестиционного климата, сокращение сроков проведения подготовительных, согласительных и разрешительных процедур в органах администрации города Перми, снижение административных барьеров при подготовке и реализации инвестиционных проектов на территории муниципального образования  - город Пермь.</w:t>
      </w:r>
    </w:p>
    <w:p w:rsidR="005D7E09" w:rsidRDefault="005D7E09" w:rsidP="005D7E0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инвестиционные проекты, финансируемые за счет средств бюджетов всех уровней.</w:t>
      </w:r>
    </w:p>
    <w:p w:rsidR="005D7E09" w:rsidRDefault="005D7E09" w:rsidP="005D7E0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основные понятия</w:t>
      </w:r>
      <w:r w:rsidRPr="006F191A">
        <w:rPr>
          <w:rFonts w:ascii="Times New Roman" w:hAnsi="Times New Roman" w:cs="Times New Roman"/>
          <w:sz w:val="28"/>
          <w:szCs w:val="28"/>
        </w:rPr>
        <w:t>:</w:t>
      </w:r>
    </w:p>
    <w:p w:rsidR="005D7E09" w:rsidRPr="00344632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0FFF0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проект – планируемый и осуществляемый инвестором комплекс мероприятий по вложению капитала в различные отрасли и сферы экономики</w:t>
      </w:r>
      <w:r w:rsidRPr="003446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424242"/>
          <w:sz w:val="20"/>
          <w:szCs w:val="20"/>
          <w:shd w:val="clear" w:color="auto" w:fill="F0FFF0"/>
        </w:rPr>
        <w:t xml:space="preserve"> </w:t>
      </w:r>
    </w:p>
    <w:p w:rsidR="005D7E09" w:rsidRPr="008F70A3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площадка – земельный участок, необходимый для реализации инвестиционного проекта</w:t>
      </w:r>
      <w:r w:rsidRPr="008F70A3">
        <w:rPr>
          <w:rFonts w:ascii="Times New Roman" w:hAnsi="Times New Roman" w:cs="Times New Roman"/>
          <w:sz w:val="28"/>
          <w:szCs w:val="28"/>
        </w:rPr>
        <w:t>;</w:t>
      </w:r>
    </w:p>
    <w:p w:rsidR="005D7E09" w:rsidRPr="008F70A3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инициатор инвестиционного проекта – юридическое лицо или индивидуальный предприниматель, заинтересованные в реализации проекта</w:t>
      </w:r>
      <w:r w:rsidRPr="008F70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7E09" w:rsidRPr="008F70A3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– департамент экономики и промышленной политики администрации города Перми, осуществляющий функцию сопровождения инвестиционных проектов по принципу «одного окна»</w:t>
      </w:r>
      <w:r w:rsidRPr="008F70A3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сотрудник уполномоченного органа, обеспечивающий сопровождение инвестиционного проекта.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D7E09" w:rsidRDefault="005D7E09" w:rsidP="005D7E0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52350">
        <w:rPr>
          <w:rFonts w:ascii="Times New Roman" w:hAnsi="Times New Roman" w:cs="Times New Roman"/>
          <w:sz w:val="28"/>
          <w:szCs w:val="28"/>
        </w:rPr>
        <w:t>Порядок рассмотрения обращения инициатора инвестиционного проекта.</w:t>
      </w:r>
    </w:p>
    <w:p w:rsidR="005D7E09" w:rsidRDefault="005D7E09" w:rsidP="005D7E0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инвестиционного проекта обращается в функциональный орган  администрации города Перми или уполномоченный орган в письменной форме или по электронной почте.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обращения инициатора инвестиционного проекта осуществляется в системе электронного документооборота.</w:t>
      </w:r>
    </w:p>
    <w:p w:rsidR="005D7E09" w:rsidRDefault="005D7E09" w:rsidP="005D7E0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обращения инициатора инвестиционного проекта осуществляется в срок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Функциональный орган или уполномоченный орган могут запросить дополнительную информацию у инициатора инвестиционного проекта посредством телефонного разговора, электронной почты или письменного обращения.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Если обращение поступило в функциональный орган, то в течение 5 дней отраслевой орган рассматривает проект и принимает решение о его значимости для развития отрасли в городе.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случае принятия функциональным органом решения о значимости инвестиционного проекта отраслевой орган на следующий день после принятия решения направляет в уполномоченный орган для сопровождения следующие документы</w:t>
      </w:r>
      <w:r w:rsidRPr="004A58E5">
        <w:rPr>
          <w:rFonts w:ascii="Times New Roman" w:hAnsi="Times New Roman" w:cs="Times New Roman"/>
          <w:sz w:val="28"/>
          <w:szCs w:val="28"/>
        </w:rPr>
        <w:t>:</w:t>
      </w:r>
    </w:p>
    <w:p w:rsidR="005D7E09" w:rsidRPr="004A58E5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обращения инициатора инвестиционного проекта</w:t>
      </w:r>
      <w:r w:rsidRPr="004A58E5">
        <w:rPr>
          <w:rFonts w:ascii="Times New Roman" w:hAnsi="Times New Roman" w:cs="Times New Roman"/>
          <w:sz w:val="28"/>
          <w:szCs w:val="28"/>
        </w:rPr>
        <w:t>;</w:t>
      </w:r>
    </w:p>
    <w:p w:rsidR="005D7E09" w:rsidRPr="004A58E5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материалов, предоставленных инициатором инвестиционного проекта</w:t>
      </w:r>
      <w:r w:rsidRPr="004A58E5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целесообразности  и значимости его для города Перми.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обращение инициатора о реализации инвестиционного проекта поступило в уполномоченный орган, последний в случае необходимости не позднее 5 дней со дня поступления обращения направляет материалы для заключения о его значимости в отраслевой орган. Функциональный орган не позднее 5 рабочих дней со дня поступления материалов направляет предложения в уполномоченный орган.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Куратор инвестиционного проекта назначается руководителем уполномоченного органа.</w:t>
      </w:r>
    </w:p>
    <w:p w:rsidR="005D7E09" w:rsidRPr="00EA009F" w:rsidRDefault="005D7E09" w:rsidP="005D7E09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9F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обращения инициатора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куратором</w:t>
      </w:r>
      <w:r w:rsidRPr="00EA009F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EA009F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09F">
        <w:rPr>
          <w:rFonts w:ascii="Times New Roman" w:hAnsi="Times New Roman" w:cs="Times New Roman"/>
          <w:sz w:val="28"/>
          <w:szCs w:val="28"/>
        </w:rPr>
        <w:t xml:space="preserve"> о реализации инвестиционного проекта.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справки рекомендуется учитывать следующие сведения о реализации инвестиционного проекта</w:t>
      </w:r>
      <w:r w:rsidRPr="0001307B">
        <w:rPr>
          <w:rFonts w:ascii="Times New Roman" w:hAnsi="Times New Roman" w:cs="Times New Roman"/>
          <w:sz w:val="28"/>
          <w:szCs w:val="28"/>
        </w:rPr>
        <w:t>: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инвестиционного проекта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реализации инвестиционного проекта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инициатора инвестиционного проекта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инициатора в отрасли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 реализации) инвестиционного проекта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создаваемых рабочих мест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Pr="001F2D0A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реализации инвестиционного проекта</w:t>
      </w:r>
      <w:r w:rsidRPr="001F2D0A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инвестиционной площадки.</w:t>
      </w:r>
    </w:p>
    <w:p w:rsidR="005D7E09" w:rsidRDefault="005D7E09" w:rsidP="005D7E09">
      <w:pPr>
        <w:pStyle w:val="a3"/>
        <w:numPr>
          <w:ilvl w:val="1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организует рассмотрение инвестиционного проекта на Совете по улучшению инвестиционного климата при главе администрации города Перми или на совещании при главе администрации города Перми.</w:t>
      </w:r>
    </w:p>
    <w:p w:rsidR="005D7E09" w:rsidRDefault="005D7E09" w:rsidP="005D7E09">
      <w:pPr>
        <w:pStyle w:val="a3"/>
        <w:numPr>
          <w:ilvl w:val="1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рассмотренные инвестиционные проекты подлежат сопровождению.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Default="005D7E09" w:rsidP="005D7E0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инвестиционного проекта.</w:t>
      </w:r>
    </w:p>
    <w:p w:rsidR="005D7E09" w:rsidRDefault="005D7E09" w:rsidP="005D7E0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мере необходимости, но не реже, чем 1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полгода уполномоченный орган совместно с инициатором проводят мониторинг реализации инвестиционного проекта. </w:t>
      </w:r>
    </w:p>
    <w:p w:rsidR="005D7E09" w:rsidRDefault="005D7E09" w:rsidP="005D7E0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C9">
        <w:rPr>
          <w:rFonts w:ascii="Times New Roman" w:hAnsi="Times New Roman" w:cs="Times New Roman"/>
          <w:sz w:val="28"/>
          <w:szCs w:val="28"/>
        </w:rPr>
        <w:t>Сопровождение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форме</w:t>
      </w:r>
      <w:r w:rsidRPr="000D76EB">
        <w:rPr>
          <w:rFonts w:ascii="Times New Roman" w:hAnsi="Times New Roman" w:cs="Times New Roman"/>
          <w:sz w:val="28"/>
          <w:szCs w:val="28"/>
        </w:rPr>
        <w:t>: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информационного, консультационного содействия</w:t>
      </w:r>
      <w:r w:rsidRPr="00B83611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-оперативной организации переговоров, встреч с привлечением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 функциональных подразделений администрации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Пермского края по вопросам, возникающим в процессе реализации инвестиционного проекта</w:t>
      </w:r>
      <w:r w:rsidRPr="00C233C2">
        <w:rPr>
          <w:rFonts w:ascii="Times New Roman" w:hAnsi="Times New Roman" w:cs="Times New Roman"/>
          <w:sz w:val="28"/>
          <w:szCs w:val="28"/>
        </w:rPr>
        <w:t>;</w:t>
      </w:r>
    </w:p>
    <w:p w:rsidR="005D7E09" w:rsidRPr="00C44F86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своевременного получения инициатором инвестиционного проекта в администрации города Перми согласований и разрешительной документации, необходимых для реализации инвестиционного проекта</w:t>
      </w:r>
      <w:r w:rsidRPr="00C44F86">
        <w:rPr>
          <w:rFonts w:ascii="Times New Roman" w:hAnsi="Times New Roman" w:cs="Times New Roman"/>
          <w:sz w:val="28"/>
          <w:szCs w:val="28"/>
        </w:rPr>
        <w:t>;</w:t>
      </w:r>
    </w:p>
    <w:p w:rsidR="005D7E09" w:rsidRPr="00814CCF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сетевыми компаниями по вопросу получения технических условий</w:t>
      </w:r>
      <w:r w:rsidRPr="00C233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09" w:rsidRPr="00B83611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подбора инвестиционной площадки</w:t>
      </w:r>
      <w:r w:rsidRPr="00B83611">
        <w:rPr>
          <w:rFonts w:ascii="Times New Roman" w:hAnsi="Times New Roman" w:cs="Times New Roman"/>
          <w:sz w:val="28"/>
          <w:szCs w:val="28"/>
        </w:rPr>
        <w:t>;</w:t>
      </w:r>
    </w:p>
    <w:p w:rsidR="005D7E09" w:rsidRPr="00B83611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информации о ходе реализации проекта на инвестиционном портале города Перми</w:t>
      </w:r>
      <w:r w:rsidRPr="00B83611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-презентации проектов на городских, региональных, международных форумах, выставках и иных мероприятиях инвестиционной направленности</w:t>
      </w:r>
      <w:r w:rsidRPr="0060217B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на Совете по улучшению инвестиционного климата при главе администрации города Перми или на совещании при главе администрации города Перми</w:t>
      </w:r>
      <w:r w:rsidRPr="00513236">
        <w:rPr>
          <w:rFonts w:ascii="Times New Roman" w:hAnsi="Times New Roman" w:cs="Times New Roman"/>
          <w:sz w:val="28"/>
          <w:szCs w:val="28"/>
        </w:rPr>
        <w:t>;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содействия инвестору при взаимодействии инвестора с финансовыми институтами (банками, фондами и пр.) по вопросу финансирования инвестиционного проекта</w:t>
      </w:r>
      <w:r w:rsidRPr="008F70A3">
        <w:rPr>
          <w:rFonts w:ascii="Times New Roman" w:hAnsi="Times New Roman" w:cs="Times New Roman"/>
          <w:sz w:val="28"/>
          <w:szCs w:val="28"/>
        </w:rPr>
        <w:t>;</w:t>
      </w:r>
    </w:p>
    <w:p w:rsidR="005D7E09" w:rsidRPr="00296D95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предложений и организация предоставления мер краевой и муниципальной поддержки или использования механизма государственно-частного партнерства</w:t>
      </w:r>
      <w:r w:rsidRPr="00296D95">
        <w:rPr>
          <w:rFonts w:ascii="Times New Roman" w:hAnsi="Times New Roman" w:cs="Times New Roman"/>
          <w:sz w:val="28"/>
          <w:szCs w:val="28"/>
        </w:rPr>
        <w:t>;</w:t>
      </w:r>
    </w:p>
    <w:p w:rsidR="005D7E09" w:rsidRPr="004741C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заключения соглашения о сотрудничестве.</w:t>
      </w:r>
    </w:p>
    <w:p w:rsidR="005D7E09" w:rsidRPr="00EB642E" w:rsidRDefault="005D7E09" w:rsidP="005D7E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B642E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по принципу «единого окна» предоставляется инициаторам инвестиционных проектов на равных условиях в соответствии с требованиями антимонопольного законодательства.</w:t>
      </w:r>
    </w:p>
    <w:p w:rsidR="005D7E0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Сопровождение инвестиционного проекта осуществляется до завершения реализации инвестиционного проекта (ввода в эксплуатацию инвестиционного объекта).</w:t>
      </w:r>
    </w:p>
    <w:p w:rsidR="005D7E09" w:rsidRPr="00216C39" w:rsidRDefault="005D7E09" w:rsidP="005D7E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Уполномоченный орган ведет реестр инвестиционных проектов, планируемых к реализации на территории города Перми.</w:t>
      </w:r>
    </w:p>
    <w:p w:rsidR="005D7E09" w:rsidRPr="005E2EEC" w:rsidRDefault="005D7E09" w:rsidP="005D7E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7E09" w:rsidRPr="00216C39" w:rsidRDefault="005D7E09" w:rsidP="005D7E0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D7E09" w:rsidRPr="00216C39" w:rsidSect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B2F"/>
    <w:multiLevelType w:val="multilevel"/>
    <w:tmpl w:val="D422D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532D2791"/>
    <w:multiLevelType w:val="multilevel"/>
    <w:tmpl w:val="1FA8E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F183945"/>
    <w:multiLevelType w:val="hybridMultilevel"/>
    <w:tmpl w:val="E422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36BC6"/>
    <w:multiLevelType w:val="multilevel"/>
    <w:tmpl w:val="CF28AA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9E"/>
    <w:rsid w:val="002C06FB"/>
    <w:rsid w:val="003C0C73"/>
    <w:rsid w:val="005A7DD4"/>
    <w:rsid w:val="005D7E09"/>
    <w:rsid w:val="00765C87"/>
    <w:rsid w:val="009334DB"/>
    <w:rsid w:val="009D2F04"/>
    <w:rsid w:val="00A26F78"/>
    <w:rsid w:val="00D1421A"/>
    <w:rsid w:val="00E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Падерина Дарья Сергеевна</cp:lastModifiedBy>
  <cp:revision>3</cp:revision>
  <cp:lastPrinted>2015-04-03T04:38:00Z</cp:lastPrinted>
  <dcterms:created xsi:type="dcterms:W3CDTF">2015-04-06T09:23:00Z</dcterms:created>
  <dcterms:modified xsi:type="dcterms:W3CDTF">2015-04-06T09:28:00Z</dcterms:modified>
</cp:coreProperties>
</file>