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F7" w:rsidRPr="00377AB6" w:rsidRDefault="00057FC5" w:rsidP="00D9072F">
      <w:pPr>
        <w:pStyle w:val="a9"/>
        <w:rPr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2124075</wp:posOffset>
                </wp:positionV>
                <wp:extent cx="2952750" cy="539115"/>
                <wp:effectExtent l="0" t="0" r="0" b="13335"/>
                <wp:wrapTopAndBottom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  <w:color w:val="000000"/>
                              </w:rPr>
                            </w:pPr>
                            <w:r w:rsidRPr="00A1761D">
                              <w:rPr>
                                <w:b/>
                                <w:color w:val="000000"/>
                              </w:rPr>
                              <w:t xml:space="preserve">Об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установлении размера </w:t>
                            </w: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платы за содержание и ремонт ж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лого помещения в городе Перми</w:t>
                            </w: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443FF2" w:rsidRPr="00FA12EB" w:rsidRDefault="00443FF2" w:rsidP="00D9072F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Об утверждении </w:t>
                            </w:r>
                            <w:r w:rsidR="007C4796">
                              <w:fldChar w:fldCharType="begin"/>
                            </w:r>
                            <w:r w:rsidR="007C4796">
                              <w:instrText xml:space="preserve"> DOCPROPERTY  doc_summary  \* MERGEFORMAT </w:instrText>
                            </w:r>
                            <w:r w:rsidR="007C4796">
                              <w:fldChar w:fldCharType="separate"/>
                            </w:r>
                            <w:r w:rsidRPr="00FA12EB">
                              <w:rPr>
                                <w:b/>
                              </w:rPr>
                              <w:t>Порядок пред</w:t>
                            </w:r>
                            <w:r w:rsidRPr="00FA12EB">
                              <w:rPr>
                                <w:b/>
                              </w:rPr>
                              <w:t>о</w:t>
                            </w:r>
                            <w:r w:rsidRPr="00FA12EB">
                              <w:rPr>
                                <w:b/>
                              </w:rPr>
                              <w:t>ставления за счет средств бюджета города Перми субсидий на компе</w:t>
                            </w:r>
                            <w:r w:rsidRPr="00FA12EB">
                              <w:rPr>
                                <w:b/>
                              </w:rPr>
                              <w:t>н</w:t>
                            </w:r>
                            <w:r w:rsidRPr="00FA12EB">
                              <w:rPr>
                                <w:b/>
                              </w:rPr>
                              <w:t>сацию разницы в плате за содерж</w:t>
                            </w:r>
                            <w:r w:rsidRPr="00FA12EB">
                              <w:rPr>
                                <w:b/>
                              </w:rPr>
                              <w:t>а</w:t>
                            </w:r>
                            <w:r w:rsidRPr="00FA12EB">
                              <w:rPr>
                                <w:b/>
                              </w:rPr>
                              <w:t>ние и текущий ремонт общего им</w:t>
                            </w:r>
                            <w:r w:rsidRPr="00FA12EB">
                              <w:rPr>
                                <w:b/>
                              </w:rPr>
                              <w:t>у</w:t>
                            </w:r>
                            <w:r w:rsidRPr="00FA12EB">
                              <w:rPr>
                                <w:b/>
                              </w:rPr>
                              <w:t>щества многоквартирного дома в случае превышения размера платы, установленного договором упра</w:t>
                            </w:r>
                            <w:r w:rsidRPr="00FA12EB">
                              <w:rPr>
                                <w:b/>
                              </w:rPr>
                              <w:t>в</w:t>
                            </w:r>
                            <w:r w:rsidRPr="00FA12EB">
                              <w:rPr>
                                <w:b/>
                              </w:rPr>
                              <w:t>ления, над размером платы, внос</w:t>
                            </w:r>
                            <w:r w:rsidRPr="00FA12EB">
                              <w:rPr>
                                <w:b/>
                              </w:rPr>
                              <w:t>и</w:t>
                            </w:r>
                            <w:r w:rsidRPr="00FA12EB">
                              <w:rPr>
                                <w:b/>
                              </w:rPr>
                              <w:t>мой нанимателем жилого помещ</w:t>
                            </w:r>
                            <w:r w:rsidRPr="00FA12EB">
                              <w:rPr>
                                <w:b/>
                              </w:rPr>
                              <w:t>е</w:t>
                            </w:r>
                            <w:r w:rsidRPr="00FA12EB">
                              <w:rPr>
                                <w:b/>
                              </w:rPr>
                              <w:t>ния, на территории города Перми</w:t>
                            </w:r>
                            <w:r w:rsidR="007C4796"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167.25pt;width:232.5pt;height:4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" filled="f" stroked="f">
                <v:textbox inset="0,0,0,0">
                  <w:txbxContent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  <w:color w:val="000000"/>
                        </w:rPr>
                      </w:pPr>
                      <w:r w:rsidRPr="00A1761D">
                        <w:rPr>
                          <w:b/>
                          <w:color w:val="000000"/>
                        </w:rPr>
                        <w:t xml:space="preserve">Об </w:t>
                      </w:r>
                      <w:r>
                        <w:rPr>
                          <w:b/>
                          <w:color w:val="000000"/>
                        </w:rPr>
                        <w:t xml:space="preserve">установлении размера </w:t>
                      </w: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платы за содержание и ремонт ж</w:t>
                      </w:r>
                      <w:r>
                        <w:rPr>
                          <w:b/>
                          <w:color w:val="000000"/>
                        </w:rPr>
                        <w:t>и</w:t>
                      </w:r>
                      <w:r>
                        <w:rPr>
                          <w:b/>
                          <w:color w:val="000000"/>
                        </w:rPr>
                        <w:t>лого помещения в городе Перми</w:t>
                      </w: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</w:p>
                    <w:p w:rsidR="00443FF2" w:rsidRPr="00FA12EB" w:rsidRDefault="00443FF2" w:rsidP="00D9072F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Об утверждении </w:t>
                      </w:r>
                      <w:r w:rsidR="007C4796">
                        <w:fldChar w:fldCharType="begin"/>
                      </w:r>
                      <w:r w:rsidR="007C4796">
                        <w:instrText xml:space="preserve"> DOCPROPERTY  doc_summary  \* MERGEFORMAT </w:instrText>
                      </w:r>
                      <w:r w:rsidR="007C4796">
                        <w:fldChar w:fldCharType="separate"/>
                      </w:r>
                      <w:r w:rsidRPr="00FA12EB">
                        <w:rPr>
                          <w:b/>
                        </w:rPr>
                        <w:t>Порядок пред</w:t>
                      </w:r>
                      <w:r w:rsidRPr="00FA12EB">
                        <w:rPr>
                          <w:b/>
                        </w:rPr>
                        <w:t>о</w:t>
                      </w:r>
                      <w:r w:rsidRPr="00FA12EB">
                        <w:rPr>
                          <w:b/>
                        </w:rPr>
                        <w:t>ставления за счет средств бюджета города Перми субсидий на компе</w:t>
                      </w:r>
                      <w:r w:rsidRPr="00FA12EB">
                        <w:rPr>
                          <w:b/>
                        </w:rPr>
                        <w:t>н</w:t>
                      </w:r>
                      <w:r w:rsidRPr="00FA12EB">
                        <w:rPr>
                          <w:b/>
                        </w:rPr>
                        <w:t>сацию разницы в плате за содерж</w:t>
                      </w:r>
                      <w:r w:rsidRPr="00FA12EB">
                        <w:rPr>
                          <w:b/>
                        </w:rPr>
                        <w:t>а</w:t>
                      </w:r>
                      <w:r w:rsidRPr="00FA12EB">
                        <w:rPr>
                          <w:b/>
                        </w:rPr>
                        <w:t>ние и текущий ремонт общего им</w:t>
                      </w:r>
                      <w:r w:rsidRPr="00FA12EB">
                        <w:rPr>
                          <w:b/>
                        </w:rPr>
                        <w:t>у</w:t>
                      </w:r>
                      <w:r w:rsidRPr="00FA12EB">
                        <w:rPr>
                          <w:b/>
                        </w:rPr>
                        <w:t>щества многоквартирного дома в случае превышения размера платы, установленного договором упра</w:t>
                      </w:r>
                      <w:r w:rsidRPr="00FA12EB">
                        <w:rPr>
                          <w:b/>
                        </w:rPr>
                        <w:t>в</w:t>
                      </w:r>
                      <w:r w:rsidRPr="00FA12EB">
                        <w:rPr>
                          <w:b/>
                        </w:rPr>
                        <w:t>ления, над размером платы, внос</w:t>
                      </w:r>
                      <w:r w:rsidRPr="00FA12EB">
                        <w:rPr>
                          <w:b/>
                        </w:rPr>
                        <w:t>и</w:t>
                      </w:r>
                      <w:r w:rsidRPr="00FA12EB">
                        <w:rPr>
                          <w:b/>
                        </w:rPr>
                        <w:t>мой нанимателем жилого помещ</w:t>
                      </w:r>
                      <w:r w:rsidRPr="00FA12EB">
                        <w:rPr>
                          <w:b/>
                        </w:rPr>
                        <w:t>е</w:t>
                      </w:r>
                      <w:r w:rsidRPr="00FA12EB">
                        <w:rPr>
                          <w:b/>
                        </w:rPr>
                        <w:t>ния, на территории города Перми</w:t>
                      </w:r>
                      <w:r w:rsidR="007C4796"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1333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FF2" w:rsidRPr="002E71C2" w:rsidRDefault="00F212CB" w:rsidP="00D9072F">
                            <w:pPr>
                              <w:pStyle w:val="a7"/>
                            </w:pPr>
                            <w:fldSimple w:instr=" DOCPROPERTY  reg_number  \* MERGEFORMAT ">
                              <w:r w:rsidR="00443FF2"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443FF2" w:rsidRPr="002E71C2" w:rsidRDefault="00F212CB" w:rsidP="00D9072F">
                      <w:pPr>
                        <w:pStyle w:val="a7"/>
                      </w:pPr>
                      <w:fldSimple w:instr=" DOCPROPERTY  reg_number  \* MERGEFORMAT ">
                        <w:r w:rsidR="00443FF2"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14605" b="1143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FF2" w:rsidRPr="002E71C2" w:rsidRDefault="00F212CB" w:rsidP="00D9072F">
                            <w:pPr>
                              <w:pStyle w:val="a7"/>
                              <w:jc w:val="center"/>
                            </w:pPr>
                            <w:fldSimple w:instr=" DOCPROPERTY  reg_date  \* MERGEFORMAT ">
                              <w:r w:rsidR="00443FF2"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443FF2" w:rsidRPr="002E71C2" w:rsidRDefault="00F212CB" w:rsidP="00D9072F">
                      <w:pPr>
                        <w:pStyle w:val="a7"/>
                        <w:jc w:val="center"/>
                      </w:pPr>
                      <w:fldSimple w:instr=" DOCPROPERTY  reg_date  \* MERGEFORMAT ">
                        <w:r w:rsidR="00443FF2"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D26F7" w:rsidRPr="00377AB6">
        <w:rPr>
          <w:szCs w:val="28"/>
        </w:rPr>
        <w:t xml:space="preserve"> </w:t>
      </w:r>
    </w:p>
    <w:p w:rsidR="001D26F7" w:rsidRDefault="001D26F7" w:rsidP="00D9072F">
      <w:pPr>
        <w:pStyle w:val="a9"/>
        <w:rPr>
          <w:szCs w:val="28"/>
        </w:rPr>
      </w:pPr>
    </w:p>
    <w:p w:rsidR="001D26F7" w:rsidRDefault="001D26F7" w:rsidP="00D9072F">
      <w:pPr>
        <w:pStyle w:val="a9"/>
        <w:rPr>
          <w:szCs w:val="28"/>
        </w:rPr>
      </w:pPr>
    </w:p>
    <w:p w:rsidR="001D26F7" w:rsidRPr="00377AB6" w:rsidRDefault="00057FC5" w:rsidP="00CD255C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5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6F7" w:rsidRPr="00A35BCB">
        <w:t xml:space="preserve"> </w:t>
      </w:r>
      <w:r w:rsidR="001D26F7">
        <w:t xml:space="preserve">В соответствии с Жилищным </w:t>
      </w:r>
      <w:hyperlink r:id="rId9" w:history="1">
        <w:r w:rsidR="001D26F7">
          <w:rPr>
            <w:color w:val="0000FF"/>
          </w:rPr>
          <w:t>кодексом</w:t>
        </w:r>
      </w:hyperlink>
      <w:r w:rsidR="001D26F7">
        <w:t xml:space="preserve"> Российской Федерации, </w:t>
      </w:r>
      <w:hyperlink r:id="rId10" w:history="1">
        <w:r w:rsidR="001D26F7">
          <w:rPr>
            <w:color w:val="0000FF"/>
          </w:rPr>
          <w:t>Постано</w:t>
        </w:r>
        <w:r w:rsidR="001D26F7">
          <w:rPr>
            <w:color w:val="0000FF"/>
          </w:rPr>
          <w:t>в</w:t>
        </w:r>
        <w:r w:rsidR="001D26F7">
          <w:rPr>
            <w:color w:val="0000FF"/>
          </w:rPr>
          <w:t>лением</w:t>
        </w:r>
      </w:hyperlink>
      <w:r w:rsidR="001D26F7">
        <w:t xml:space="preserve"> Правительства Российской Федерации от 13 августа </w:t>
      </w:r>
      <w:smartTag w:uri="urn:schemas-microsoft-com:office:smarttags" w:element="metricconverter">
        <w:smartTagPr>
          <w:attr w:name="ProductID" w:val="2006 г"/>
        </w:smartTagPr>
        <w:r w:rsidR="001D26F7">
          <w:t>2006 г</w:t>
        </w:r>
      </w:smartTag>
      <w:r w:rsidR="001D26F7">
        <w:t xml:space="preserve">. </w:t>
      </w:r>
      <w:r w:rsidR="001D26F7">
        <w:br/>
        <w:t>N 491 "Об утверждении Правил содержания общего имущества в многокварти</w:t>
      </w:r>
      <w:r w:rsidR="001D26F7">
        <w:t>р</w:t>
      </w:r>
      <w:r w:rsidR="001D26F7">
        <w:t>ном доме и Правил изменения размера платы за содержание и ремонт жилого п</w:t>
      </w:r>
      <w:r w:rsidR="001D26F7">
        <w:t>о</w:t>
      </w:r>
      <w:r w:rsidR="001D26F7">
        <w:t>мещения в случае оказания услуг и выполнения работ по управлению, содерж</w:t>
      </w:r>
      <w:r w:rsidR="001D26F7">
        <w:t>а</w:t>
      </w:r>
      <w:r w:rsidR="001D26F7">
        <w:t>нию и ремонту общего имущества в многоквартирном доме ненадлежащего кач</w:t>
      </w:r>
      <w:r w:rsidR="001D26F7">
        <w:t>е</w:t>
      </w:r>
      <w:r w:rsidR="001D26F7">
        <w:t xml:space="preserve">ства и(или) с перерывами, превышающими установленную продолжительность", </w:t>
      </w:r>
      <w:hyperlink r:id="rId11" w:history="1">
        <w:r w:rsidR="001D26F7">
          <w:rPr>
            <w:color w:val="0000FF"/>
          </w:rPr>
          <w:t>решением</w:t>
        </w:r>
      </w:hyperlink>
      <w:r w:rsidR="001D26F7">
        <w:t xml:space="preserve"> Пермской городской Думы от </w:t>
      </w:r>
      <w:r w:rsidR="001D26F7" w:rsidRPr="00116E6C">
        <w:rPr>
          <w:szCs w:val="28"/>
        </w:rPr>
        <w:t>28</w:t>
      </w:r>
      <w:r w:rsidR="001D26F7">
        <w:rPr>
          <w:szCs w:val="28"/>
        </w:rPr>
        <w:t xml:space="preserve"> октября </w:t>
      </w:r>
      <w:r w:rsidR="001D26F7" w:rsidRPr="00116E6C">
        <w:rPr>
          <w:szCs w:val="28"/>
        </w:rPr>
        <w:t xml:space="preserve">2014 </w:t>
      </w:r>
      <w:r w:rsidR="001D26F7">
        <w:rPr>
          <w:szCs w:val="28"/>
        </w:rPr>
        <w:t>№</w:t>
      </w:r>
      <w:r w:rsidR="001D26F7" w:rsidRPr="00116E6C">
        <w:rPr>
          <w:szCs w:val="28"/>
        </w:rPr>
        <w:t xml:space="preserve"> 226 "О порядке уст</w:t>
      </w:r>
      <w:r w:rsidR="001D26F7" w:rsidRPr="00116E6C">
        <w:rPr>
          <w:szCs w:val="28"/>
        </w:rPr>
        <w:t>а</w:t>
      </w:r>
      <w:r w:rsidR="001D26F7" w:rsidRPr="00116E6C">
        <w:rPr>
          <w:szCs w:val="28"/>
        </w:rPr>
        <w:t>новления органами местного самоуправления города Перми размера платы за пользование жилым помещением (платы за наем) и платы за содержание и ремонт жилого помещения в городе Перми"</w:t>
      </w:r>
      <w:r w:rsidR="001D26F7">
        <w:t xml:space="preserve">, протоколом комиссии по регулированию цен и тарифов от 24 марта </w:t>
      </w:r>
      <w:smartTag w:uri="urn:schemas-microsoft-com:office:smarttags" w:element="metricconverter">
        <w:smartTagPr>
          <w:attr w:name="ProductID" w:val="2015 г"/>
        </w:smartTagPr>
        <w:r w:rsidR="001D26F7">
          <w:t>2015 г</w:t>
        </w:r>
      </w:smartTag>
      <w:r w:rsidR="001D26F7">
        <w:t>. № 7</w:t>
      </w:r>
    </w:p>
    <w:p w:rsidR="001D26F7" w:rsidRPr="00377AB6" w:rsidRDefault="001D26F7" w:rsidP="00CD255C">
      <w:pPr>
        <w:rPr>
          <w:szCs w:val="28"/>
        </w:rPr>
      </w:pPr>
      <w:r w:rsidRPr="00377AB6">
        <w:rPr>
          <w:szCs w:val="28"/>
        </w:rPr>
        <w:t>администрация города Перми ПОСТАНОВЛЯЕТ:</w:t>
      </w:r>
    </w:p>
    <w:p w:rsidR="001D26F7" w:rsidRPr="00C105A8" w:rsidRDefault="001D26F7" w:rsidP="00CD255C">
      <w:pPr>
        <w:widowControl w:val="0"/>
        <w:autoSpaceDE w:val="0"/>
        <w:autoSpaceDN w:val="0"/>
        <w:adjustRightInd w:val="0"/>
        <w:rPr>
          <w:szCs w:val="28"/>
        </w:rPr>
      </w:pPr>
      <w:r w:rsidRPr="00C105A8">
        <w:rPr>
          <w:szCs w:val="28"/>
        </w:rPr>
        <w:t xml:space="preserve">1. Для нанимателей жилых помещений по договорам социального найма </w:t>
      </w:r>
      <w:r>
        <w:rPr>
          <w:szCs w:val="28"/>
        </w:rPr>
        <w:br/>
      </w:r>
      <w:r w:rsidRPr="00C105A8">
        <w:rPr>
          <w:szCs w:val="28"/>
        </w:rPr>
        <w:t>и договорам найма жилых помещений муниципального и государственного ж</w:t>
      </w:r>
      <w:r w:rsidRPr="00C105A8">
        <w:rPr>
          <w:szCs w:val="28"/>
        </w:rPr>
        <w:t>и</w:t>
      </w:r>
      <w:r w:rsidRPr="00C105A8">
        <w:rPr>
          <w:szCs w:val="28"/>
        </w:rPr>
        <w:t>лищных фондов</w:t>
      </w:r>
      <w:r>
        <w:rPr>
          <w:szCs w:val="28"/>
        </w:rPr>
        <w:t xml:space="preserve"> (далее – наниматели)</w:t>
      </w:r>
      <w:r w:rsidRPr="00C105A8">
        <w:rPr>
          <w:szCs w:val="28"/>
        </w:rPr>
        <w:t xml:space="preserve"> и собственников жилых помещений, кот</w:t>
      </w:r>
      <w:r w:rsidRPr="00C105A8">
        <w:rPr>
          <w:szCs w:val="28"/>
        </w:rPr>
        <w:t>о</w:t>
      </w:r>
      <w:r w:rsidRPr="00C105A8">
        <w:rPr>
          <w:szCs w:val="28"/>
        </w:rPr>
        <w:t>рые не приняли решение о выборе способа управления многоквартирным домом, или если принятое решение о выборе способа управления этим домом не было р</w:t>
      </w:r>
      <w:r w:rsidRPr="00C105A8">
        <w:rPr>
          <w:szCs w:val="28"/>
        </w:rPr>
        <w:t>е</w:t>
      </w:r>
      <w:r w:rsidRPr="00C105A8">
        <w:rPr>
          <w:szCs w:val="28"/>
        </w:rPr>
        <w:t>ализовано, или собственниками помещений в многоквартирном доме не принято решение об установлении размера платы за содержание и ремонт жилого пом</w:t>
      </w:r>
      <w:r w:rsidRPr="00C105A8">
        <w:rPr>
          <w:szCs w:val="28"/>
        </w:rPr>
        <w:t>е</w:t>
      </w:r>
      <w:r w:rsidRPr="00C105A8">
        <w:rPr>
          <w:szCs w:val="28"/>
        </w:rPr>
        <w:t>щения</w:t>
      </w:r>
      <w:r>
        <w:rPr>
          <w:szCs w:val="28"/>
        </w:rPr>
        <w:t xml:space="preserve"> (далее-собственники)</w:t>
      </w:r>
      <w:r w:rsidRPr="00C105A8">
        <w:rPr>
          <w:szCs w:val="28"/>
        </w:rPr>
        <w:t>, утвердить прилагаемые:</w:t>
      </w:r>
    </w:p>
    <w:p w:rsidR="001D26F7" w:rsidRPr="00C105A8" w:rsidRDefault="001D26F7" w:rsidP="00CD255C">
      <w:pPr>
        <w:widowControl w:val="0"/>
        <w:autoSpaceDE w:val="0"/>
        <w:autoSpaceDN w:val="0"/>
        <w:adjustRightInd w:val="0"/>
        <w:rPr>
          <w:szCs w:val="28"/>
        </w:rPr>
      </w:pPr>
      <w:r w:rsidRPr="00C105A8">
        <w:rPr>
          <w:szCs w:val="28"/>
        </w:rPr>
        <w:t xml:space="preserve">1.1. </w:t>
      </w:r>
      <w:hyperlink w:anchor="Par32" w:history="1">
        <w:r w:rsidRPr="00C105A8">
          <w:rPr>
            <w:color w:val="0000FF"/>
            <w:szCs w:val="28"/>
          </w:rPr>
          <w:t>размер</w:t>
        </w:r>
      </w:hyperlink>
      <w:r w:rsidRPr="00C105A8">
        <w:rPr>
          <w:szCs w:val="28"/>
        </w:rPr>
        <w:t xml:space="preserve"> платы за содержани</w:t>
      </w:r>
      <w:r>
        <w:rPr>
          <w:szCs w:val="28"/>
        </w:rPr>
        <w:t>е</w:t>
      </w:r>
      <w:r w:rsidRPr="00C105A8">
        <w:rPr>
          <w:szCs w:val="28"/>
        </w:rPr>
        <w:t xml:space="preserve"> и ремонт жилого помещения для </w:t>
      </w:r>
      <w:r>
        <w:rPr>
          <w:szCs w:val="28"/>
        </w:rPr>
        <w:t>наним</w:t>
      </w:r>
      <w:r>
        <w:rPr>
          <w:szCs w:val="28"/>
        </w:rPr>
        <w:t>а</w:t>
      </w:r>
      <w:r>
        <w:rPr>
          <w:szCs w:val="28"/>
        </w:rPr>
        <w:t>телей и собственников</w:t>
      </w:r>
      <w:r w:rsidRPr="00C105A8">
        <w:rPr>
          <w:szCs w:val="28"/>
        </w:rPr>
        <w:t xml:space="preserve">, проживающих в отдельных квартирах, и собственников комнат в коммунальных квартирах </w:t>
      </w:r>
      <w:r>
        <w:rPr>
          <w:szCs w:val="28"/>
        </w:rPr>
        <w:t xml:space="preserve">многоквартирных домов </w:t>
      </w:r>
      <w:r w:rsidRPr="00C105A8">
        <w:rPr>
          <w:szCs w:val="28"/>
        </w:rPr>
        <w:t>(в пределах общей площади);</w:t>
      </w:r>
    </w:p>
    <w:p w:rsidR="001D26F7" w:rsidRPr="00C105A8" w:rsidRDefault="001D26F7" w:rsidP="00CD255C">
      <w:pPr>
        <w:widowControl w:val="0"/>
        <w:autoSpaceDE w:val="0"/>
        <w:autoSpaceDN w:val="0"/>
        <w:adjustRightInd w:val="0"/>
        <w:rPr>
          <w:szCs w:val="28"/>
        </w:rPr>
      </w:pPr>
      <w:r w:rsidRPr="00C105A8">
        <w:rPr>
          <w:szCs w:val="28"/>
        </w:rPr>
        <w:t xml:space="preserve">1.2. </w:t>
      </w:r>
      <w:hyperlink w:anchor="Par126" w:history="1">
        <w:r w:rsidRPr="00C105A8">
          <w:rPr>
            <w:color w:val="0000FF"/>
            <w:szCs w:val="28"/>
          </w:rPr>
          <w:t>размер</w:t>
        </w:r>
      </w:hyperlink>
      <w:r w:rsidRPr="00C105A8">
        <w:rPr>
          <w:szCs w:val="28"/>
        </w:rPr>
        <w:t xml:space="preserve"> платы за содержани</w:t>
      </w:r>
      <w:r>
        <w:rPr>
          <w:szCs w:val="28"/>
        </w:rPr>
        <w:t>е</w:t>
      </w:r>
      <w:r w:rsidRPr="00C105A8">
        <w:rPr>
          <w:szCs w:val="28"/>
        </w:rPr>
        <w:t xml:space="preserve"> и ремонт жилого помещения для </w:t>
      </w:r>
      <w:r>
        <w:rPr>
          <w:szCs w:val="28"/>
        </w:rPr>
        <w:t>наним</w:t>
      </w:r>
      <w:r>
        <w:rPr>
          <w:szCs w:val="28"/>
        </w:rPr>
        <w:t>а</w:t>
      </w:r>
      <w:r>
        <w:rPr>
          <w:szCs w:val="28"/>
        </w:rPr>
        <w:t>телей и собственников</w:t>
      </w:r>
      <w:r w:rsidRPr="00C105A8">
        <w:rPr>
          <w:szCs w:val="28"/>
        </w:rPr>
        <w:t xml:space="preserve">, проживающих в отдельных комнатах </w:t>
      </w:r>
      <w:r>
        <w:rPr>
          <w:szCs w:val="28"/>
        </w:rPr>
        <w:t>многоквартирных</w:t>
      </w:r>
      <w:r w:rsidRPr="00C105A8">
        <w:rPr>
          <w:szCs w:val="28"/>
        </w:rPr>
        <w:t xml:space="preserve"> домов, и нанимателей жилых помещений по договорам социального найма и д</w:t>
      </w:r>
      <w:r w:rsidRPr="00C105A8">
        <w:rPr>
          <w:szCs w:val="28"/>
        </w:rPr>
        <w:t>о</w:t>
      </w:r>
      <w:r w:rsidRPr="00C105A8">
        <w:rPr>
          <w:szCs w:val="28"/>
        </w:rPr>
        <w:t>говорам найма жилых помещений муниципального жилищного фонда, прожив</w:t>
      </w:r>
      <w:r w:rsidRPr="00C105A8">
        <w:rPr>
          <w:szCs w:val="28"/>
        </w:rPr>
        <w:t>а</w:t>
      </w:r>
      <w:r w:rsidRPr="00C105A8">
        <w:rPr>
          <w:szCs w:val="28"/>
        </w:rPr>
        <w:t xml:space="preserve">ющих в коммунальных квартирах </w:t>
      </w:r>
      <w:r>
        <w:rPr>
          <w:szCs w:val="28"/>
        </w:rPr>
        <w:t>многоквартирных</w:t>
      </w:r>
      <w:r w:rsidRPr="00C105A8">
        <w:rPr>
          <w:szCs w:val="28"/>
        </w:rPr>
        <w:t xml:space="preserve"> домов (в пределах жилой площади).</w:t>
      </w:r>
    </w:p>
    <w:p w:rsidR="001D26F7" w:rsidRPr="00C105A8" w:rsidRDefault="001D26F7" w:rsidP="00CD255C">
      <w:pPr>
        <w:widowControl w:val="0"/>
        <w:autoSpaceDE w:val="0"/>
        <w:autoSpaceDN w:val="0"/>
        <w:adjustRightInd w:val="0"/>
        <w:rPr>
          <w:szCs w:val="28"/>
        </w:rPr>
      </w:pPr>
      <w:r w:rsidRPr="00C105A8">
        <w:rPr>
          <w:szCs w:val="28"/>
        </w:rPr>
        <w:t xml:space="preserve">2. Признать утратившим силу </w:t>
      </w:r>
      <w:hyperlink r:id="rId12" w:history="1">
        <w:r w:rsidRPr="00C105A8">
          <w:rPr>
            <w:color w:val="0000FF"/>
            <w:szCs w:val="28"/>
          </w:rPr>
          <w:t>Постановление</w:t>
        </w:r>
      </w:hyperlink>
      <w:r w:rsidRPr="00C105A8">
        <w:rPr>
          <w:szCs w:val="28"/>
        </w:rPr>
        <w:t xml:space="preserve"> администрации города Перми </w:t>
      </w:r>
      <w:r w:rsidRPr="00C105A8">
        <w:rPr>
          <w:szCs w:val="28"/>
        </w:rPr>
        <w:lastRenderedPageBreak/>
        <w:t xml:space="preserve">от </w:t>
      </w:r>
      <w:r>
        <w:rPr>
          <w:szCs w:val="28"/>
        </w:rPr>
        <w:t>18</w:t>
      </w:r>
      <w:r w:rsidRPr="00C105A8">
        <w:rPr>
          <w:szCs w:val="28"/>
        </w:rPr>
        <w:t xml:space="preserve"> </w:t>
      </w:r>
      <w:r>
        <w:rPr>
          <w:szCs w:val="28"/>
        </w:rPr>
        <w:t xml:space="preserve">марта </w:t>
      </w:r>
      <w:smartTag w:uri="urn:schemas-microsoft-com:office:smarttags" w:element="metricconverter">
        <w:smartTagPr>
          <w:attr w:name="ProductID" w:val="2014 г"/>
        </w:smartTagPr>
        <w:r w:rsidRPr="00C105A8">
          <w:rPr>
            <w:szCs w:val="28"/>
          </w:rPr>
          <w:t>201</w:t>
        </w:r>
        <w:r>
          <w:rPr>
            <w:szCs w:val="28"/>
          </w:rPr>
          <w:t>4</w:t>
        </w:r>
        <w:r w:rsidRPr="00C105A8">
          <w:rPr>
            <w:szCs w:val="28"/>
          </w:rPr>
          <w:t xml:space="preserve"> г</w:t>
        </w:r>
      </w:smartTag>
      <w:r w:rsidRPr="00C105A8">
        <w:rPr>
          <w:szCs w:val="28"/>
        </w:rPr>
        <w:t xml:space="preserve">. </w:t>
      </w:r>
      <w:r>
        <w:rPr>
          <w:szCs w:val="28"/>
        </w:rPr>
        <w:t>№</w:t>
      </w:r>
      <w:r w:rsidRPr="00C105A8">
        <w:rPr>
          <w:szCs w:val="28"/>
        </w:rPr>
        <w:t xml:space="preserve"> </w:t>
      </w:r>
      <w:r>
        <w:rPr>
          <w:szCs w:val="28"/>
        </w:rPr>
        <w:t xml:space="preserve">177 </w:t>
      </w:r>
      <w:r w:rsidRPr="00C105A8">
        <w:rPr>
          <w:szCs w:val="28"/>
        </w:rPr>
        <w:t>"Об установлении размера платы за услуги по содерж</w:t>
      </w:r>
      <w:r w:rsidRPr="00C105A8">
        <w:rPr>
          <w:szCs w:val="28"/>
        </w:rPr>
        <w:t>а</w:t>
      </w:r>
      <w:r w:rsidRPr="00C105A8">
        <w:rPr>
          <w:szCs w:val="28"/>
        </w:rPr>
        <w:t>нию и текущему ремонту жилого помещения для населения в жилых зданиях".</w:t>
      </w:r>
    </w:p>
    <w:p w:rsidR="001D26F7" w:rsidRPr="00C105A8" w:rsidRDefault="001D26F7" w:rsidP="00CD255C">
      <w:pPr>
        <w:widowControl w:val="0"/>
        <w:autoSpaceDE w:val="0"/>
        <w:autoSpaceDN w:val="0"/>
        <w:adjustRightInd w:val="0"/>
        <w:rPr>
          <w:szCs w:val="28"/>
        </w:rPr>
      </w:pPr>
      <w:r w:rsidRPr="00C105A8">
        <w:rPr>
          <w:szCs w:val="28"/>
        </w:rPr>
        <w:t xml:space="preserve">3. Настоящее Постановление вступает в силу с момента официального опубликования, но не ранее </w:t>
      </w:r>
      <w:r>
        <w:rPr>
          <w:szCs w:val="28"/>
        </w:rPr>
        <w:t xml:space="preserve">01 мая </w:t>
      </w:r>
      <w:smartTag w:uri="urn:schemas-microsoft-com:office:smarttags" w:element="metricconverter">
        <w:smartTagPr>
          <w:attr w:name="ProductID" w:val="2015 г"/>
        </w:smartTagPr>
        <w:r>
          <w:rPr>
            <w:szCs w:val="28"/>
          </w:rPr>
          <w:t>2015 г</w:t>
        </w:r>
      </w:smartTag>
      <w:r>
        <w:rPr>
          <w:szCs w:val="28"/>
        </w:rPr>
        <w:t>.</w:t>
      </w:r>
    </w:p>
    <w:p w:rsidR="001D26F7" w:rsidRPr="00C105A8" w:rsidRDefault="001D26F7" w:rsidP="00CD255C">
      <w:pPr>
        <w:widowControl w:val="0"/>
        <w:autoSpaceDE w:val="0"/>
        <w:autoSpaceDN w:val="0"/>
        <w:adjustRightInd w:val="0"/>
        <w:rPr>
          <w:szCs w:val="28"/>
        </w:rPr>
      </w:pPr>
      <w:r w:rsidRPr="00C105A8">
        <w:rPr>
          <w:szCs w:val="28"/>
        </w:rPr>
        <w:t>4. Управлению по общим вопросам администрации города Перми обесп</w:t>
      </w:r>
      <w:r w:rsidRPr="00C105A8">
        <w:rPr>
          <w:szCs w:val="28"/>
        </w:rPr>
        <w:t>е</w:t>
      </w:r>
      <w:r w:rsidRPr="00C105A8">
        <w:rPr>
          <w:szCs w:val="28"/>
        </w:rPr>
        <w:t>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1D26F7" w:rsidRPr="00C105A8" w:rsidRDefault="001D26F7" w:rsidP="00CD255C">
      <w:pPr>
        <w:widowControl w:val="0"/>
        <w:autoSpaceDE w:val="0"/>
        <w:autoSpaceDN w:val="0"/>
        <w:adjustRightInd w:val="0"/>
        <w:rPr>
          <w:szCs w:val="28"/>
        </w:rPr>
      </w:pPr>
      <w:r w:rsidRPr="00C105A8">
        <w:rPr>
          <w:szCs w:val="28"/>
        </w:rPr>
        <w:t>5. Контроль за исполнением постановления возложить на заместителя главы администрации города Перми</w:t>
      </w:r>
      <w:r>
        <w:rPr>
          <w:szCs w:val="28"/>
        </w:rPr>
        <w:t>-начальника департамента жилищно-коммунального хозяйства администрации города Перми</w:t>
      </w:r>
      <w:r w:rsidRPr="00C105A8">
        <w:rPr>
          <w:szCs w:val="28"/>
        </w:rPr>
        <w:t xml:space="preserve"> </w:t>
      </w:r>
      <w:r>
        <w:rPr>
          <w:szCs w:val="28"/>
        </w:rPr>
        <w:t>Уханова Н.Б.</w:t>
      </w:r>
    </w:p>
    <w:p w:rsidR="001D26F7" w:rsidRDefault="001D26F7" w:rsidP="00C105A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CD255C" w:rsidRPr="00C105A8" w:rsidRDefault="00CD255C" w:rsidP="00C105A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1D26F7" w:rsidRPr="00C105A8" w:rsidRDefault="001D26F7" w:rsidP="00443FF2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C105A8">
        <w:rPr>
          <w:szCs w:val="28"/>
        </w:rPr>
        <w:t>Глава администрации города Перми</w:t>
      </w:r>
      <w:r w:rsidR="00443FF2">
        <w:rPr>
          <w:szCs w:val="28"/>
        </w:rPr>
        <w:tab/>
      </w:r>
      <w:r w:rsidR="00443FF2">
        <w:rPr>
          <w:szCs w:val="28"/>
        </w:rPr>
        <w:tab/>
      </w:r>
      <w:r w:rsidR="00443FF2">
        <w:rPr>
          <w:szCs w:val="28"/>
        </w:rPr>
        <w:tab/>
      </w:r>
      <w:r w:rsidR="00443FF2">
        <w:rPr>
          <w:szCs w:val="28"/>
        </w:rPr>
        <w:tab/>
        <w:t xml:space="preserve">       </w:t>
      </w:r>
      <w:r w:rsidR="00CD255C">
        <w:rPr>
          <w:szCs w:val="28"/>
        </w:rPr>
        <w:tab/>
        <w:t xml:space="preserve">    </w:t>
      </w:r>
      <w:r>
        <w:rPr>
          <w:szCs w:val="28"/>
        </w:rPr>
        <w:t>Д.И.</w:t>
      </w:r>
      <w:r w:rsidR="00CD255C">
        <w:rPr>
          <w:szCs w:val="28"/>
        </w:rPr>
        <w:t xml:space="preserve"> Самойлов</w:t>
      </w:r>
    </w:p>
    <w:p w:rsidR="001D26F7" w:rsidRPr="00C105A8" w:rsidRDefault="001D26F7" w:rsidP="00C105A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1D26F7" w:rsidRDefault="001D26F7" w:rsidP="00205893">
      <w:pPr>
        <w:rPr>
          <w:szCs w:val="28"/>
        </w:rPr>
        <w:sectPr w:rsidR="001D26F7" w:rsidSect="00A1761D">
          <w:headerReference w:type="default" r:id="rId13"/>
          <w:footerReference w:type="even" r:id="rId14"/>
          <w:pgSz w:w="11907" w:h="16840" w:code="9"/>
          <w:pgMar w:top="1134" w:right="567" w:bottom="1134" w:left="1418" w:header="709" w:footer="709" w:gutter="0"/>
          <w:cols w:space="708"/>
          <w:docGrid w:linePitch="360"/>
        </w:sectPr>
      </w:pPr>
    </w:p>
    <w:p w:rsidR="001D26F7" w:rsidRDefault="001D26F7" w:rsidP="0011208F">
      <w:pPr>
        <w:widowControl w:val="0"/>
        <w:autoSpaceDE w:val="0"/>
        <w:autoSpaceDN w:val="0"/>
        <w:adjustRightInd w:val="0"/>
        <w:spacing w:line="240" w:lineRule="exact"/>
        <w:ind w:left="5670" w:firstLine="0"/>
        <w:jc w:val="left"/>
        <w:outlineLvl w:val="0"/>
        <w:rPr>
          <w:szCs w:val="28"/>
        </w:rPr>
      </w:pPr>
      <w:r>
        <w:rPr>
          <w:szCs w:val="28"/>
        </w:rPr>
        <w:lastRenderedPageBreak/>
        <w:t>УТВЕРЖДЕН</w:t>
      </w:r>
    </w:p>
    <w:p w:rsidR="001D26F7" w:rsidRDefault="001D26F7" w:rsidP="0011208F">
      <w:pPr>
        <w:widowControl w:val="0"/>
        <w:autoSpaceDE w:val="0"/>
        <w:autoSpaceDN w:val="0"/>
        <w:adjustRightInd w:val="0"/>
        <w:spacing w:line="240" w:lineRule="exact"/>
        <w:ind w:left="5670" w:firstLine="0"/>
        <w:jc w:val="left"/>
        <w:outlineLvl w:val="0"/>
        <w:rPr>
          <w:szCs w:val="28"/>
        </w:rPr>
      </w:pPr>
      <w:r>
        <w:rPr>
          <w:szCs w:val="28"/>
        </w:rPr>
        <w:t>постановлением администрации</w:t>
      </w:r>
    </w:p>
    <w:p w:rsidR="001D26F7" w:rsidRDefault="001D26F7" w:rsidP="0011208F">
      <w:pPr>
        <w:widowControl w:val="0"/>
        <w:autoSpaceDE w:val="0"/>
        <w:autoSpaceDN w:val="0"/>
        <w:adjustRightInd w:val="0"/>
        <w:spacing w:line="240" w:lineRule="exact"/>
        <w:ind w:left="5670" w:firstLine="0"/>
        <w:jc w:val="left"/>
        <w:outlineLvl w:val="0"/>
        <w:rPr>
          <w:szCs w:val="28"/>
        </w:rPr>
      </w:pPr>
      <w:r>
        <w:rPr>
          <w:szCs w:val="28"/>
        </w:rPr>
        <w:t>города Перми</w:t>
      </w:r>
    </w:p>
    <w:p w:rsidR="001D26F7" w:rsidRDefault="001D26F7" w:rsidP="0011208F">
      <w:pPr>
        <w:widowControl w:val="0"/>
        <w:autoSpaceDE w:val="0"/>
        <w:autoSpaceDN w:val="0"/>
        <w:adjustRightInd w:val="0"/>
        <w:spacing w:line="240" w:lineRule="exact"/>
        <w:ind w:left="5670" w:firstLine="0"/>
        <w:jc w:val="left"/>
        <w:outlineLvl w:val="0"/>
        <w:rPr>
          <w:szCs w:val="28"/>
        </w:rPr>
      </w:pPr>
      <w:r>
        <w:rPr>
          <w:szCs w:val="28"/>
        </w:rPr>
        <w:t xml:space="preserve">от             №      </w:t>
      </w:r>
    </w:p>
    <w:p w:rsidR="001D26F7" w:rsidRDefault="001D26F7" w:rsidP="0011208F">
      <w:pPr>
        <w:widowControl w:val="0"/>
        <w:autoSpaceDE w:val="0"/>
        <w:autoSpaceDN w:val="0"/>
        <w:adjustRightInd w:val="0"/>
        <w:spacing w:line="240" w:lineRule="exact"/>
        <w:ind w:left="5670" w:firstLine="0"/>
        <w:jc w:val="left"/>
        <w:outlineLvl w:val="0"/>
        <w:rPr>
          <w:szCs w:val="28"/>
        </w:rPr>
      </w:pPr>
    </w:p>
    <w:p w:rsidR="001D26F7" w:rsidRDefault="001D26F7" w:rsidP="0011208F">
      <w:pPr>
        <w:widowControl w:val="0"/>
        <w:autoSpaceDE w:val="0"/>
        <w:autoSpaceDN w:val="0"/>
        <w:adjustRightInd w:val="0"/>
        <w:spacing w:line="240" w:lineRule="exact"/>
        <w:ind w:left="5670" w:firstLine="0"/>
        <w:jc w:val="left"/>
        <w:outlineLvl w:val="0"/>
        <w:rPr>
          <w:szCs w:val="28"/>
        </w:rPr>
      </w:pPr>
    </w:p>
    <w:p w:rsidR="001D26F7" w:rsidRDefault="001D26F7" w:rsidP="004C2A3E">
      <w:pPr>
        <w:jc w:val="center"/>
      </w:pPr>
      <w:r w:rsidRPr="00E53A7C">
        <w:t>РАЗМЕР</w:t>
      </w:r>
    </w:p>
    <w:p w:rsidR="001D26F7" w:rsidRDefault="001D26F7" w:rsidP="004C2A3E">
      <w:pPr>
        <w:jc w:val="center"/>
        <w:rPr>
          <w:szCs w:val="28"/>
        </w:rPr>
      </w:pPr>
      <w:r>
        <w:t xml:space="preserve">платы за содержание и ремонт жилого помещения для </w:t>
      </w:r>
      <w:r>
        <w:rPr>
          <w:szCs w:val="28"/>
        </w:rPr>
        <w:t>нанимателей и со</w:t>
      </w:r>
      <w:r>
        <w:rPr>
          <w:szCs w:val="28"/>
        </w:rPr>
        <w:t>б</w:t>
      </w:r>
      <w:r>
        <w:rPr>
          <w:szCs w:val="28"/>
        </w:rPr>
        <w:t>ственников</w:t>
      </w:r>
      <w:r w:rsidRPr="00C105A8">
        <w:rPr>
          <w:szCs w:val="28"/>
        </w:rPr>
        <w:t xml:space="preserve">, проживающих в отдельных квартирах, и собственников комнат в коммунальных квартирах </w:t>
      </w:r>
      <w:r>
        <w:rPr>
          <w:szCs w:val="28"/>
        </w:rPr>
        <w:t xml:space="preserve">многоквартирных домов </w:t>
      </w:r>
      <w:r w:rsidRPr="00C105A8">
        <w:rPr>
          <w:szCs w:val="28"/>
        </w:rPr>
        <w:t>(в пределах общей площади</w:t>
      </w:r>
      <w:r>
        <w:rPr>
          <w:szCs w:val="28"/>
        </w:rPr>
        <w:t>)</w:t>
      </w:r>
    </w:p>
    <w:p w:rsidR="0026451B" w:rsidRPr="00E53A7C" w:rsidRDefault="0026451B" w:rsidP="004C2A3E">
      <w:pPr>
        <w:jc w:val="center"/>
      </w:pPr>
    </w:p>
    <w:p w:rsidR="001D26F7" w:rsidRDefault="001D26F7" w:rsidP="004C2A3E">
      <w:pPr>
        <w:widowControl w:val="0"/>
        <w:autoSpaceDE w:val="0"/>
        <w:autoSpaceDN w:val="0"/>
        <w:adjustRightInd w:val="0"/>
        <w:spacing w:line="240" w:lineRule="exact"/>
        <w:ind w:left="5670" w:firstLine="0"/>
        <w:jc w:val="center"/>
        <w:outlineLvl w:val="0"/>
        <w:rPr>
          <w:szCs w:val="28"/>
        </w:rPr>
      </w:pPr>
    </w:p>
    <w:tbl>
      <w:tblPr>
        <w:tblW w:w="9796" w:type="dxa"/>
        <w:tblInd w:w="93" w:type="dxa"/>
        <w:tblLook w:val="00A0" w:firstRow="1" w:lastRow="0" w:firstColumn="1" w:lastColumn="0" w:noHBand="0" w:noVBand="0"/>
      </w:tblPr>
      <w:tblGrid>
        <w:gridCol w:w="504"/>
        <w:gridCol w:w="2335"/>
        <w:gridCol w:w="2596"/>
        <w:gridCol w:w="2305"/>
        <w:gridCol w:w="2305"/>
      </w:tblGrid>
      <w:tr w:rsidR="00A273C0" w:rsidRPr="00A273C0" w:rsidTr="00595D83">
        <w:trPr>
          <w:trHeight w:val="36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№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Тип многоква</w:t>
            </w:r>
            <w:r w:rsidRPr="00A273C0">
              <w:rPr>
                <w:rFonts w:eastAsia="Calibri"/>
                <w:color w:val="000000"/>
                <w:szCs w:val="28"/>
              </w:rPr>
              <w:t>р</w:t>
            </w:r>
            <w:r w:rsidRPr="00A273C0">
              <w:rPr>
                <w:rFonts w:eastAsia="Calibri"/>
                <w:color w:val="000000"/>
                <w:szCs w:val="28"/>
              </w:rPr>
              <w:t>тирного дома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Уровень благ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устройства мног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квартирного дома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Наименование услуги</w:t>
            </w:r>
          </w:p>
        </w:tc>
      </w:tr>
      <w:tr w:rsidR="00A273C0" w:rsidRPr="00A273C0" w:rsidTr="00595D83">
        <w:trPr>
          <w:trHeight w:val="88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единица измерения: руб./1 кв.м о</w:t>
            </w:r>
            <w:r w:rsidRPr="00A273C0">
              <w:rPr>
                <w:rFonts w:eastAsia="Calibri"/>
                <w:color w:val="000000"/>
                <w:szCs w:val="28"/>
              </w:rPr>
              <w:t>б</w:t>
            </w:r>
            <w:r w:rsidRPr="00A273C0">
              <w:rPr>
                <w:rFonts w:eastAsia="Calibri"/>
                <w:color w:val="000000"/>
                <w:szCs w:val="28"/>
              </w:rPr>
              <w:t>щей площади жилья</w:t>
            </w:r>
          </w:p>
        </w:tc>
      </w:tr>
      <w:tr w:rsidR="00A273C0" w:rsidRPr="00A273C0" w:rsidTr="00595D83">
        <w:trPr>
          <w:trHeight w:val="237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плата за соде</w:t>
            </w:r>
            <w:r w:rsidRPr="00A273C0">
              <w:rPr>
                <w:rFonts w:eastAsia="Calibri"/>
                <w:color w:val="000000"/>
                <w:szCs w:val="28"/>
              </w:rPr>
              <w:t>р</w:t>
            </w:r>
            <w:r w:rsidRPr="00A273C0">
              <w:rPr>
                <w:rFonts w:eastAsia="Calibri"/>
                <w:color w:val="000000"/>
                <w:szCs w:val="28"/>
              </w:rPr>
              <w:t>жание жилого помещения (с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держание общ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го имущества многоквартирн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го дома)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плата за текущий ремонт жилого помещения (т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кущий ремонт общего имущ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ства многоква</w:t>
            </w:r>
            <w:r w:rsidRPr="00A273C0">
              <w:rPr>
                <w:rFonts w:eastAsia="Calibri"/>
                <w:color w:val="000000"/>
                <w:szCs w:val="28"/>
              </w:rPr>
              <w:t>р</w:t>
            </w:r>
            <w:r w:rsidRPr="00A273C0">
              <w:rPr>
                <w:rFonts w:eastAsia="Calibri"/>
                <w:color w:val="000000"/>
                <w:szCs w:val="28"/>
              </w:rPr>
              <w:t>тирного дома)</w:t>
            </w:r>
          </w:p>
        </w:tc>
      </w:tr>
      <w:tr w:rsidR="00A273C0" w:rsidRPr="00A273C0" w:rsidTr="00857579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2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5</w:t>
            </w:r>
          </w:p>
        </w:tc>
      </w:tr>
      <w:tr w:rsidR="00A273C0" w:rsidRPr="00A273C0" w:rsidTr="00857579">
        <w:trPr>
          <w:trHeight w:val="148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C0" w:rsidRPr="00A273C0" w:rsidRDefault="00A273C0" w:rsidP="00857579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1-2 этажные д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ма без благ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устройства, а также с одним видом благ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устройства либо двумя видами благоустройства (деревянные, шлакоблочные, кирпичные зд</w:t>
            </w:r>
            <w:r w:rsidRPr="00A273C0">
              <w:rPr>
                <w:rFonts w:eastAsia="Calibri"/>
                <w:color w:val="000000"/>
                <w:szCs w:val="28"/>
              </w:rPr>
              <w:t>а</w:t>
            </w:r>
            <w:r w:rsidRPr="00A273C0">
              <w:rPr>
                <w:rFonts w:eastAsia="Calibri"/>
                <w:color w:val="000000"/>
                <w:szCs w:val="28"/>
              </w:rPr>
              <w:t>ния)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здания, в которых отсутствуют це</w:t>
            </w:r>
            <w:r w:rsidRPr="00A273C0">
              <w:rPr>
                <w:rFonts w:eastAsia="Calibri"/>
                <w:color w:val="000000"/>
                <w:szCs w:val="28"/>
              </w:rPr>
              <w:t>н</w:t>
            </w:r>
            <w:r w:rsidRPr="00A273C0">
              <w:rPr>
                <w:rFonts w:eastAsia="Calibri"/>
                <w:color w:val="000000"/>
                <w:szCs w:val="28"/>
              </w:rPr>
              <w:t>трализованное х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лодное и горячее водоснабжение, централизованное отопление, обор</w:t>
            </w:r>
            <w:r w:rsidRPr="00A273C0">
              <w:rPr>
                <w:rFonts w:eastAsia="Calibri"/>
                <w:color w:val="000000"/>
                <w:szCs w:val="28"/>
              </w:rPr>
              <w:t>у</w:t>
            </w:r>
            <w:r w:rsidRPr="00A273C0">
              <w:rPr>
                <w:rFonts w:eastAsia="Calibri"/>
                <w:color w:val="000000"/>
                <w:szCs w:val="28"/>
              </w:rPr>
              <w:t xml:space="preserve">дованы выгребные ямы и печи (очаги)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17,97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11,59</w:t>
            </w:r>
          </w:p>
        </w:tc>
      </w:tr>
      <w:tr w:rsidR="00A273C0" w:rsidRPr="00A273C0" w:rsidTr="00857579">
        <w:trPr>
          <w:trHeight w:val="129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здания с одними видом благ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устройства либо двумя видами бл</w:t>
            </w:r>
            <w:r w:rsidRPr="00A273C0">
              <w:rPr>
                <w:rFonts w:eastAsia="Calibri"/>
                <w:color w:val="000000"/>
                <w:szCs w:val="28"/>
              </w:rPr>
              <w:t>а</w:t>
            </w:r>
            <w:r w:rsidRPr="00A273C0">
              <w:rPr>
                <w:rFonts w:eastAsia="Calibri"/>
                <w:color w:val="000000"/>
                <w:szCs w:val="28"/>
              </w:rPr>
              <w:t>гоустройства, о</w:t>
            </w:r>
            <w:r w:rsidRPr="00A273C0">
              <w:rPr>
                <w:rFonts w:eastAsia="Calibri"/>
                <w:color w:val="000000"/>
                <w:szCs w:val="28"/>
              </w:rPr>
              <w:t>д</w:t>
            </w:r>
            <w:r w:rsidRPr="00A273C0">
              <w:rPr>
                <w:rFonts w:eastAsia="Calibri"/>
                <w:color w:val="000000"/>
                <w:szCs w:val="28"/>
              </w:rPr>
              <w:t>ним из которых я</w:t>
            </w:r>
            <w:r w:rsidRPr="00A273C0">
              <w:rPr>
                <w:rFonts w:eastAsia="Calibri"/>
                <w:color w:val="000000"/>
                <w:szCs w:val="28"/>
              </w:rPr>
              <w:t>в</w:t>
            </w:r>
            <w:r w:rsidRPr="00A273C0">
              <w:rPr>
                <w:rFonts w:eastAsia="Calibri"/>
                <w:color w:val="000000"/>
                <w:szCs w:val="28"/>
              </w:rPr>
              <w:t>ляется газоснабж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18,16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11,59</w:t>
            </w:r>
          </w:p>
        </w:tc>
      </w:tr>
      <w:tr w:rsidR="00A273C0" w:rsidRPr="00A273C0" w:rsidTr="00857579">
        <w:trPr>
          <w:trHeight w:val="18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lastRenderedPageBreak/>
              <w:t>2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1-2 этажные д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ма с благ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устройством (д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ревянные, шл</w:t>
            </w:r>
            <w:r w:rsidRPr="00A273C0">
              <w:rPr>
                <w:rFonts w:eastAsia="Calibri"/>
                <w:color w:val="000000"/>
                <w:szCs w:val="28"/>
              </w:rPr>
              <w:t>а</w:t>
            </w:r>
            <w:r w:rsidRPr="00A273C0">
              <w:rPr>
                <w:rFonts w:eastAsia="Calibri"/>
                <w:color w:val="000000"/>
                <w:szCs w:val="28"/>
              </w:rPr>
              <w:t>коблочные, ки</w:t>
            </w:r>
            <w:r w:rsidRPr="00A273C0">
              <w:rPr>
                <w:rFonts w:eastAsia="Calibri"/>
                <w:color w:val="000000"/>
                <w:szCs w:val="28"/>
              </w:rPr>
              <w:t>р</w:t>
            </w:r>
            <w:r w:rsidRPr="00A273C0">
              <w:rPr>
                <w:rFonts w:eastAsia="Calibri"/>
                <w:color w:val="000000"/>
                <w:szCs w:val="28"/>
              </w:rPr>
              <w:t>пичные здания)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с централизова</w:t>
            </w:r>
            <w:r w:rsidRPr="00A273C0">
              <w:rPr>
                <w:rFonts w:eastAsia="Calibri"/>
                <w:color w:val="000000"/>
                <w:szCs w:val="28"/>
              </w:rPr>
              <w:t>н</w:t>
            </w:r>
            <w:r w:rsidRPr="00A273C0">
              <w:rPr>
                <w:rFonts w:eastAsia="Calibri"/>
                <w:color w:val="000000"/>
                <w:szCs w:val="28"/>
              </w:rPr>
              <w:t>ным холодным в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доснабжением, централизованным горячим водосна</w:t>
            </w:r>
            <w:r w:rsidRPr="00A273C0">
              <w:rPr>
                <w:rFonts w:eastAsia="Calibri"/>
                <w:color w:val="000000"/>
                <w:szCs w:val="28"/>
              </w:rPr>
              <w:t>б</w:t>
            </w:r>
            <w:r w:rsidRPr="00A273C0">
              <w:rPr>
                <w:rFonts w:eastAsia="Calibri"/>
                <w:color w:val="000000"/>
                <w:szCs w:val="28"/>
              </w:rPr>
              <w:t>жением либо нагревателями, централизованным отоплением, кан</w:t>
            </w:r>
            <w:r w:rsidRPr="00A273C0">
              <w:rPr>
                <w:rFonts w:eastAsia="Calibri"/>
                <w:color w:val="000000"/>
                <w:szCs w:val="28"/>
              </w:rPr>
              <w:t>а</w:t>
            </w:r>
            <w:r w:rsidRPr="00A273C0">
              <w:rPr>
                <w:rFonts w:eastAsia="Calibri"/>
                <w:color w:val="000000"/>
                <w:szCs w:val="28"/>
              </w:rPr>
              <w:t>лизацией газ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снабжением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14,97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9,95</w:t>
            </w:r>
          </w:p>
        </w:tc>
      </w:tr>
      <w:tr w:rsidR="00A273C0" w:rsidRPr="00A273C0" w:rsidTr="00595D83">
        <w:trPr>
          <w:trHeight w:val="21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с централизова</w:t>
            </w:r>
            <w:r w:rsidRPr="00A273C0">
              <w:rPr>
                <w:rFonts w:eastAsia="Calibri"/>
                <w:color w:val="000000"/>
                <w:szCs w:val="28"/>
              </w:rPr>
              <w:t>н</w:t>
            </w:r>
            <w:r w:rsidRPr="00A273C0">
              <w:rPr>
                <w:rFonts w:eastAsia="Calibri"/>
                <w:color w:val="000000"/>
                <w:szCs w:val="28"/>
              </w:rPr>
              <w:t>ным холодным в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доснабжением, централизованным горячим водосна</w:t>
            </w:r>
            <w:r w:rsidRPr="00A273C0">
              <w:rPr>
                <w:rFonts w:eastAsia="Calibri"/>
                <w:color w:val="000000"/>
                <w:szCs w:val="28"/>
              </w:rPr>
              <w:t>б</w:t>
            </w:r>
            <w:r w:rsidRPr="00A273C0">
              <w:rPr>
                <w:rFonts w:eastAsia="Calibri"/>
                <w:color w:val="000000"/>
                <w:szCs w:val="28"/>
              </w:rPr>
              <w:t>жением, централ</w:t>
            </w:r>
            <w:r w:rsidRPr="00A273C0">
              <w:rPr>
                <w:rFonts w:eastAsia="Calibri"/>
                <w:color w:val="000000"/>
                <w:szCs w:val="28"/>
              </w:rPr>
              <w:t>и</w:t>
            </w:r>
            <w:r w:rsidRPr="00A273C0">
              <w:rPr>
                <w:rFonts w:eastAsia="Calibri"/>
                <w:color w:val="000000"/>
                <w:szCs w:val="28"/>
              </w:rPr>
              <w:t>зованным отопл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нием, канализац</w:t>
            </w:r>
            <w:r w:rsidRPr="00A273C0">
              <w:rPr>
                <w:rFonts w:eastAsia="Calibri"/>
                <w:color w:val="000000"/>
                <w:szCs w:val="28"/>
              </w:rPr>
              <w:t>и</w:t>
            </w:r>
            <w:r w:rsidRPr="00A273C0">
              <w:rPr>
                <w:rFonts w:eastAsia="Calibri"/>
                <w:color w:val="000000"/>
                <w:szCs w:val="28"/>
              </w:rPr>
              <w:t>ей, оборудованные напольными эле</w:t>
            </w:r>
            <w:r w:rsidRPr="00A273C0">
              <w:rPr>
                <w:rFonts w:eastAsia="Calibri"/>
                <w:color w:val="000000"/>
                <w:szCs w:val="28"/>
              </w:rPr>
              <w:t>к</w:t>
            </w:r>
            <w:r w:rsidRPr="00A273C0">
              <w:rPr>
                <w:rFonts w:eastAsia="Calibri"/>
                <w:color w:val="000000"/>
                <w:szCs w:val="28"/>
              </w:rPr>
              <w:t>трическими плит</w:t>
            </w:r>
            <w:r w:rsidRPr="00A273C0">
              <w:rPr>
                <w:rFonts w:eastAsia="Calibri"/>
                <w:color w:val="000000"/>
                <w:szCs w:val="28"/>
              </w:rPr>
              <w:t>а</w:t>
            </w:r>
            <w:r w:rsidRPr="00A273C0">
              <w:rPr>
                <w:rFonts w:eastAsia="Calibri"/>
                <w:color w:val="000000"/>
                <w:szCs w:val="28"/>
              </w:rPr>
              <w:t>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14,92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9,95</w:t>
            </w:r>
          </w:p>
        </w:tc>
      </w:tr>
      <w:tr w:rsidR="00A273C0" w:rsidRPr="00A273C0" w:rsidTr="00595D83">
        <w:trPr>
          <w:trHeight w:val="27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с централизова</w:t>
            </w:r>
            <w:r w:rsidRPr="00A273C0">
              <w:rPr>
                <w:rFonts w:eastAsia="Calibri"/>
                <w:color w:val="000000"/>
                <w:szCs w:val="28"/>
              </w:rPr>
              <w:t>н</w:t>
            </w:r>
            <w:r w:rsidRPr="00A273C0">
              <w:rPr>
                <w:rFonts w:eastAsia="Calibri"/>
                <w:color w:val="000000"/>
                <w:szCs w:val="28"/>
              </w:rPr>
              <w:t>ным холодным в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доснабжением, печным отоплен</w:t>
            </w:r>
            <w:r w:rsidRPr="00A273C0">
              <w:rPr>
                <w:rFonts w:eastAsia="Calibri"/>
                <w:color w:val="000000"/>
                <w:szCs w:val="28"/>
              </w:rPr>
              <w:t>и</w:t>
            </w:r>
            <w:r w:rsidRPr="00A273C0">
              <w:rPr>
                <w:rFonts w:eastAsia="Calibri"/>
                <w:color w:val="000000"/>
                <w:szCs w:val="28"/>
              </w:rPr>
              <w:t>ем, канализацией, газоснабжением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14,89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9,95</w:t>
            </w:r>
          </w:p>
        </w:tc>
      </w:tr>
      <w:tr w:rsidR="00A273C0" w:rsidRPr="00A273C0" w:rsidTr="00595D83">
        <w:trPr>
          <w:trHeight w:val="12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с централизова</w:t>
            </w:r>
            <w:r w:rsidRPr="00A273C0">
              <w:rPr>
                <w:rFonts w:eastAsia="Calibri"/>
                <w:color w:val="000000"/>
                <w:szCs w:val="28"/>
              </w:rPr>
              <w:t>н</w:t>
            </w:r>
            <w:r w:rsidRPr="00A273C0">
              <w:rPr>
                <w:rFonts w:eastAsia="Calibri"/>
                <w:color w:val="000000"/>
                <w:szCs w:val="28"/>
              </w:rPr>
              <w:t>ным холодным в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доснабжением, печным отоплен</w:t>
            </w:r>
            <w:r w:rsidRPr="00A273C0">
              <w:rPr>
                <w:rFonts w:eastAsia="Calibri"/>
                <w:color w:val="000000"/>
                <w:szCs w:val="28"/>
              </w:rPr>
              <w:t>и</w:t>
            </w:r>
            <w:r w:rsidRPr="00A273C0">
              <w:rPr>
                <w:rFonts w:eastAsia="Calibri"/>
                <w:color w:val="000000"/>
                <w:szCs w:val="28"/>
              </w:rPr>
              <w:t>ем, канализацией, оборудованные напольными эле</w:t>
            </w:r>
            <w:r w:rsidRPr="00A273C0">
              <w:rPr>
                <w:rFonts w:eastAsia="Calibri"/>
                <w:color w:val="000000"/>
                <w:szCs w:val="28"/>
              </w:rPr>
              <w:t>к</w:t>
            </w:r>
            <w:r w:rsidRPr="00A273C0">
              <w:rPr>
                <w:rFonts w:eastAsia="Calibri"/>
                <w:color w:val="000000"/>
                <w:szCs w:val="28"/>
              </w:rPr>
              <w:t>трическими плит</w:t>
            </w:r>
            <w:r w:rsidRPr="00A273C0">
              <w:rPr>
                <w:rFonts w:eastAsia="Calibri"/>
                <w:color w:val="000000"/>
                <w:szCs w:val="28"/>
              </w:rPr>
              <w:t>а</w:t>
            </w:r>
            <w:r w:rsidRPr="00A273C0">
              <w:rPr>
                <w:rFonts w:eastAsia="Calibri"/>
                <w:color w:val="000000"/>
                <w:szCs w:val="28"/>
              </w:rPr>
              <w:t>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14,74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9,95</w:t>
            </w:r>
          </w:p>
        </w:tc>
      </w:tr>
      <w:tr w:rsidR="00A273C0" w:rsidRPr="00A273C0" w:rsidTr="00595D83">
        <w:trPr>
          <w:trHeight w:val="177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3</w:t>
            </w:r>
          </w:p>
        </w:tc>
        <w:tc>
          <w:tcPr>
            <w:tcW w:w="21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255C" w:rsidRDefault="00CD255C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</w:p>
          <w:p w:rsidR="00CD255C" w:rsidRDefault="00CD255C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</w:p>
          <w:p w:rsidR="00CD255C" w:rsidRDefault="00CD255C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</w:p>
          <w:p w:rsidR="00CD255C" w:rsidRDefault="00CD255C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</w:p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3-5 этажные д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ма с благ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 xml:space="preserve">устройством </w:t>
            </w:r>
            <w:r w:rsidRPr="00A273C0">
              <w:rPr>
                <w:rFonts w:eastAsia="Calibri"/>
                <w:color w:val="000000"/>
                <w:szCs w:val="28"/>
              </w:rPr>
              <w:lastRenderedPageBreak/>
              <w:t>(кирпичные, п</w:t>
            </w:r>
            <w:r w:rsidRPr="00A273C0">
              <w:rPr>
                <w:rFonts w:eastAsia="Calibri"/>
                <w:color w:val="000000"/>
                <w:szCs w:val="28"/>
              </w:rPr>
              <w:t>а</w:t>
            </w:r>
            <w:r w:rsidRPr="00A273C0">
              <w:rPr>
                <w:rFonts w:eastAsia="Calibri"/>
                <w:color w:val="000000"/>
                <w:szCs w:val="28"/>
              </w:rPr>
              <w:t>нельные, дер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вянные, шл</w:t>
            </w:r>
            <w:r w:rsidRPr="00A273C0">
              <w:rPr>
                <w:rFonts w:eastAsia="Calibri"/>
                <w:color w:val="000000"/>
                <w:szCs w:val="28"/>
              </w:rPr>
              <w:t>а</w:t>
            </w:r>
            <w:r w:rsidRPr="00A273C0">
              <w:rPr>
                <w:rFonts w:eastAsia="Calibri"/>
                <w:color w:val="000000"/>
                <w:szCs w:val="28"/>
              </w:rPr>
              <w:t>коблочные зд</w:t>
            </w:r>
            <w:r w:rsidRPr="00A273C0">
              <w:rPr>
                <w:rFonts w:eastAsia="Calibri"/>
                <w:color w:val="000000"/>
                <w:szCs w:val="28"/>
              </w:rPr>
              <w:t>а</w:t>
            </w:r>
            <w:r w:rsidRPr="00A273C0">
              <w:rPr>
                <w:rFonts w:eastAsia="Calibri"/>
                <w:color w:val="000000"/>
                <w:szCs w:val="28"/>
              </w:rPr>
              <w:t>ния)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lastRenderedPageBreak/>
              <w:t>с централизова</w:t>
            </w:r>
            <w:r w:rsidRPr="00A273C0">
              <w:rPr>
                <w:rFonts w:eastAsia="Calibri"/>
                <w:color w:val="000000"/>
                <w:szCs w:val="28"/>
              </w:rPr>
              <w:t>н</w:t>
            </w:r>
            <w:r w:rsidRPr="00A273C0">
              <w:rPr>
                <w:rFonts w:eastAsia="Calibri"/>
                <w:color w:val="000000"/>
                <w:szCs w:val="28"/>
              </w:rPr>
              <w:t>ным холодным в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доснабжением, централизованным горячим водосна</w:t>
            </w:r>
            <w:r w:rsidRPr="00A273C0">
              <w:rPr>
                <w:rFonts w:eastAsia="Calibri"/>
                <w:color w:val="000000"/>
                <w:szCs w:val="28"/>
              </w:rPr>
              <w:t>б</w:t>
            </w:r>
            <w:r w:rsidRPr="00A273C0">
              <w:rPr>
                <w:rFonts w:eastAsia="Calibri"/>
                <w:color w:val="000000"/>
                <w:szCs w:val="28"/>
              </w:rPr>
              <w:t xml:space="preserve">жением либо нагревателями, </w:t>
            </w:r>
            <w:r w:rsidRPr="00A273C0">
              <w:rPr>
                <w:rFonts w:eastAsia="Calibri"/>
                <w:color w:val="000000"/>
                <w:szCs w:val="28"/>
              </w:rPr>
              <w:lastRenderedPageBreak/>
              <w:t>централизованным отоплением, кан</w:t>
            </w:r>
            <w:r w:rsidRPr="00A273C0">
              <w:rPr>
                <w:rFonts w:eastAsia="Calibri"/>
                <w:color w:val="000000"/>
                <w:szCs w:val="28"/>
              </w:rPr>
              <w:t>а</w:t>
            </w:r>
            <w:r w:rsidRPr="00A273C0">
              <w:rPr>
                <w:rFonts w:eastAsia="Calibri"/>
                <w:color w:val="000000"/>
                <w:szCs w:val="28"/>
              </w:rPr>
              <w:t>лизацией газ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снабжением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lastRenderedPageBreak/>
              <w:t>11,55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8,35</w:t>
            </w:r>
          </w:p>
        </w:tc>
      </w:tr>
      <w:tr w:rsidR="00A273C0" w:rsidRPr="00A273C0" w:rsidTr="00595D83">
        <w:trPr>
          <w:trHeight w:val="18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с централизова</w:t>
            </w:r>
            <w:r w:rsidRPr="00A273C0">
              <w:rPr>
                <w:rFonts w:eastAsia="Calibri"/>
                <w:color w:val="000000"/>
                <w:szCs w:val="28"/>
              </w:rPr>
              <w:t>н</w:t>
            </w:r>
            <w:r w:rsidRPr="00A273C0">
              <w:rPr>
                <w:rFonts w:eastAsia="Calibri"/>
                <w:color w:val="000000"/>
                <w:szCs w:val="28"/>
              </w:rPr>
              <w:t>ным холодным в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доснабжением, централизованным горячим водосна</w:t>
            </w:r>
            <w:r w:rsidRPr="00A273C0">
              <w:rPr>
                <w:rFonts w:eastAsia="Calibri"/>
                <w:color w:val="000000"/>
                <w:szCs w:val="28"/>
              </w:rPr>
              <w:t>б</w:t>
            </w:r>
            <w:r w:rsidRPr="00A273C0">
              <w:rPr>
                <w:rFonts w:eastAsia="Calibri"/>
                <w:color w:val="000000"/>
                <w:szCs w:val="28"/>
              </w:rPr>
              <w:t>жением, централ</w:t>
            </w:r>
            <w:r w:rsidRPr="00A273C0">
              <w:rPr>
                <w:rFonts w:eastAsia="Calibri"/>
                <w:color w:val="000000"/>
                <w:szCs w:val="28"/>
              </w:rPr>
              <w:t>и</w:t>
            </w:r>
            <w:r w:rsidRPr="00A273C0">
              <w:rPr>
                <w:rFonts w:eastAsia="Calibri"/>
                <w:color w:val="000000"/>
                <w:szCs w:val="28"/>
              </w:rPr>
              <w:t>зованным отопл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нием, канализац</w:t>
            </w:r>
            <w:r w:rsidRPr="00A273C0">
              <w:rPr>
                <w:rFonts w:eastAsia="Calibri"/>
                <w:color w:val="000000"/>
                <w:szCs w:val="28"/>
              </w:rPr>
              <w:t>и</w:t>
            </w:r>
            <w:r w:rsidRPr="00A273C0">
              <w:rPr>
                <w:rFonts w:eastAsia="Calibri"/>
                <w:color w:val="000000"/>
                <w:szCs w:val="28"/>
              </w:rPr>
              <w:t>ей, оборудованные напольными эле</w:t>
            </w:r>
            <w:r w:rsidRPr="00A273C0">
              <w:rPr>
                <w:rFonts w:eastAsia="Calibri"/>
                <w:color w:val="000000"/>
                <w:szCs w:val="28"/>
              </w:rPr>
              <w:t>к</w:t>
            </w:r>
            <w:r w:rsidRPr="00A273C0">
              <w:rPr>
                <w:rFonts w:eastAsia="Calibri"/>
                <w:color w:val="000000"/>
                <w:szCs w:val="28"/>
              </w:rPr>
              <w:t>трическими плит</w:t>
            </w:r>
            <w:r w:rsidRPr="00A273C0">
              <w:rPr>
                <w:rFonts w:eastAsia="Calibri"/>
                <w:color w:val="000000"/>
                <w:szCs w:val="28"/>
              </w:rPr>
              <w:t>а</w:t>
            </w:r>
            <w:r w:rsidRPr="00A273C0">
              <w:rPr>
                <w:rFonts w:eastAsia="Calibri"/>
                <w:color w:val="000000"/>
                <w:szCs w:val="28"/>
              </w:rPr>
              <w:t>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11,41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8,35</w:t>
            </w:r>
          </w:p>
        </w:tc>
      </w:tr>
      <w:tr w:rsidR="00A273C0" w:rsidRPr="00A273C0" w:rsidTr="00595D83">
        <w:trPr>
          <w:trHeight w:val="17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3-5 этажные д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ма с благ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устройством, оборудованные мусоропроводом  (кирпичные, п</w:t>
            </w:r>
            <w:r w:rsidRPr="00A273C0">
              <w:rPr>
                <w:rFonts w:eastAsia="Calibri"/>
                <w:color w:val="000000"/>
                <w:szCs w:val="28"/>
              </w:rPr>
              <w:t>а</w:t>
            </w:r>
            <w:r w:rsidRPr="00A273C0">
              <w:rPr>
                <w:rFonts w:eastAsia="Calibri"/>
                <w:color w:val="000000"/>
                <w:szCs w:val="28"/>
              </w:rPr>
              <w:t>нельные, дер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вянные, шл</w:t>
            </w:r>
            <w:r w:rsidRPr="00A273C0">
              <w:rPr>
                <w:rFonts w:eastAsia="Calibri"/>
                <w:color w:val="000000"/>
                <w:szCs w:val="28"/>
              </w:rPr>
              <w:t>а</w:t>
            </w:r>
            <w:r w:rsidRPr="00A273C0">
              <w:rPr>
                <w:rFonts w:eastAsia="Calibri"/>
                <w:color w:val="000000"/>
                <w:szCs w:val="28"/>
              </w:rPr>
              <w:t>коблочные зд</w:t>
            </w:r>
            <w:r w:rsidRPr="00A273C0">
              <w:rPr>
                <w:rFonts w:eastAsia="Calibri"/>
                <w:color w:val="000000"/>
                <w:szCs w:val="28"/>
              </w:rPr>
              <w:t>а</w:t>
            </w:r>
            <w:r w:rsidRPr="00A273C0">
              <w:rPr>
                <w:rFonts w:eastAsia="Calibri"/>
                <w:color w:val="000000"/>
                <w:szCs w:val="28"/>
              </w:rPr>
              <w:t>ния)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с централизова</w:t>
            </w:r>
            <w:r w:rsidRPr="00A273C0">
              <w:rPr>
                <w:rFonts w:eastAsia="Calibri"/>
                <w:color w:val="000000"/>
                <w:szCs w:val="28"/>
              </w:rPr>
              <w:t>н</w:t>
            </w:r>
            <w:r w:rsidRPr="00A273C0">
              <w:rPr>
                <w:rFonts w:eastAsia="Calibri"/>
                <w:color w:val="000000"/>
                <w:szCs w:val="28"/>
              </w:rPr>
              <w:t>ным холодным в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доснабжением, централизованным горячим водосна</w:t>
            </w:r>
            <w:r w:rsidRPr="00A273C0">
              <w:rPr>
                <w:rFonts w:eastAsia="Calibri"/>
                <w:color w:val="000000"/>
                <w:szCs w:val="28"/>
              </w:rPr>
              <w:t>б</w:t>
            </w:r>
            <w:r w:rsidRPr="00A273C0">
              <w:rPr>
                <w:rFonts w:eastAsia="Calibri"/>
                <w:color w:val="000000"/>
                <w:szCs w:val="28"/>
              </w:rPr>
              <w:t>жением либо нагревателями, централизованным отоплением, кан</w:t>
            </w:r>
            <w:r w:rsidRPr="00A273C0">
              <w:rPr>
                <w:rFonts w:eastAsia="Calibri"/>
                <w:color w:val="000000"/>
                <w:szCs w:val="28"/>
              </w:rPr>
              <w:t>а</w:t>
            </w:r>
            <w:r w:rsidRPr="00A273C0">
              <w:rPr>
                <w:rFonts w:eastAsia="Calibri"/>
                <w:color w:val="000000"/>
                <w:szCs w:val="28"/>
              </w:rPr>
              <w:t>лизацией газ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снабжением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13,74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7,61</w:t>
            </w:r>
          </w:p>
        </w:tc>
      </w:tr>
      <w:tr w:rsidR="00A273C0" w:rsidRPr="00A273C0" w:rsidTr="00595D83">
        <w:trPr>
          <w:trHeight w:val="21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3-5 этажные д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ма с благ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устройством, оборудованные мусоропроводом и лифтом (ки</w:t>
            </w:r>
            <w:r w:rsidRPr="00A273C0">
              <w:rPr>
                <w:rFonts w:eastAsia="Calibri"/>
                <w:color w:val="000000"/>
                <w:szCs w:val="28"/>
              </w:rPr>
              <w:t>р</w:t>
            </w:r>
            <w:r w:rsidRPr="00A273C0">
              <w:rPr>
                <w:rFonts w:eastAsia="Calibri"/>
                <w:color w:val="000000"/>
                <w:szCs w:val="28"/>
              </w:rPr>
              <w:t>пичные, панел</w:t>
            </w:r>
            <w:r w:rsidRPr="00A273C0">
              <w:rPr>
                <w:rFonts w:eastAsia="Calibri"/>
                <w:color w:val="000000"/>
                <w:szCs w:val="28"/>
              </w:rPr>
              <w:t>ь</w:t>
            </w:r>
            <w:r w:rsidRPr="00A273C0">
              <w:rPr>
                <w:rFonts w:eastAsia="Calibri"/>
                <w:color w:val="000000"/>
                <w:szCs w:val="28"/>
              </w:rPr>
              <w:t>ные, деревянные, шлакоблочные здания)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с централизова</w:t>
            </w:r>
            <w:r w:rsidRPr="00A273C0">
              <w:rPr>
                <w:rFonts w:eastAsia="Calibri"/>
                <w:color w:val="000000"/>
                <w:szCs w:val="28"/>
              </w:rPr>
              <w:t>н</w:t>
            </w:r>
            <w:r w:rsidRPr="00A273C0">
              <w:rPr>
                <w:rFonts w:eastAsia="Calibri"/>
                <w:color w:val="000000"/>
                <w:szCs w:val="28"/>
              </w:rPr>
              <w:t>ным холодным в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доснабжением, централизованным горячим водосна</w:t>
            </w:r>
            <w:r w:rsidRPr="00A273C0">
              <w:rPr>
                <w:rFonts w:eastAsia="Calibri"/>
                <w:color w:val="000000"/>
                <w:szCs w:val="28"/>
              </w:rPr>
              <w:t>б</w:t>
            </w:r>
            <w:r w:rsidRPr="00A273C0">
              <w:rPr>
                <w:rFonts w:eastAsia="Calibri"/>
                <w:color w:val="000000"/>
                <w:szCs w:val="28"/>
              </w:rPr>
              <w:t>жением либо нагревателями, централизованным отоплением, кан</w:t>
            </w:r>
            <w:r w:rsidRPr="00A273C0">
              <w:rPr>
                <w:rFonts w:eastAsia="Calibri"/>
                <w:color w:val="000000"/>
                <w:szCs w:val="28"/>
              </w:rPr>
              <w:t>а</w:t>
            </w:r>
            <w:r w:rsidRPr="00A273C0">
              <w:rPr>
                <w:rFonts w:eastAsia="Calibri"/>
                <w:color w:val="000000"/>
                <w:szCs w:val="28"/>
              </w:rPr>
              <w:t>лизацией газ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снабжением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19,57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7,61</w:t>
            </w:r>
          </w:p>
        </w:tc>
      </w:tr>
      <w:tr w:rsidR="00A273C0" w:rsidRPr="00A273C0" w:rsidTr="00595D83">
        <w:trPr>
          <w:trHeight w:val="160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6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6-11 этажные дома с благ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 xml:space="preserve">устройством, оборудованные мусоропроводом </w:t>
            </w:r>
            <w:r w:rsidRPr="00A273C0">
              <w:rPr>
                <w:rFonts w:eastAsia="Calibri"/>
                <w:color w:val="000000"/>
                <w:szCs w:val="28"/>
              </w:rPr>
              <w:lastRenderedPageBreak/>
              <w:t>и (или) лифтом, и (или) системами пожаротушения и дымоудаления (кирпичные, п</w:t>
            </w:r>
            <w:r w:rsidRPr="00A273C0">
              <w:rPr>
                <w:rFonts w:eastAsia="Calibri"/>
                <w:color w:val="000000"/>
                <w:szCs w:val="28"/>
              </w:rPr>
              <w:t>а</w:t>
            </w:r>
            <w:r w:rsidRPr="00A273C0">
              <w:rPr>
                <w:rFonts w:eastAsia="Calibri"/>
                <w:color w:val="000000"/>
                <w:szCs w:val="28"/>
              </w:rPr>
              <w:t>нельные, мон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литные здания)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lastRenderedPageBreak/>
              <w:t>с централизова</w:t>
            </w:r>
            <w:r w:rsidRPr="00A273C0">
              <w:rPr>
                <w:rFonts w:eastAsia="Calibri"/>
                <w:color w:val="000000"/>
                <w:szCs w:val="28"/>
              </w:rPr>
              <w:t>н</w:t>
            </w:r>
            <w:r w:rsidRPr="00A273C0">
              <w:rPr>
                <w:rFonts w:eastAsia="Calibri"/>
                <w:color w:val="000000"/>
                <w:szCs w:val="28"/>
              </w:rPr>
              <w:t>ным холодным в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доснабжением, централизованным горячим водосна</w:t>
            </w:r>
            <w:r w:rsidRPr="00A273C0">
              <w:rPr>
                <w:rFonts w:eastAsia="Calibri"/>
                <w:color w:val="000000"/>
                <w:szCs w:val="28"/>
              </w:rPr>
              <w:t>б</w:t>
            </w:r>
            <w:r w:rsidRPr="00A273C0">
              <w:rPr>
                <w:rFonts w:eastAsia="Calibri"/>
                <w:color w:val="000000"/>
                <w:szCs w:val="28"/>
              </w:rPr>
              <w:lastRenderedPageBreak/>
              <w:t>жением, централ</w:t>
            </w:r>
            <w:r w:rsidRPr="00A273C0">
              <w:rPr>
                <w:rFonts w:eastAsia="Calibri"/>
                <w:color w:val="000000"/>
                <w:szCs w:val="28"/>
              </w:rPr>
              <w:t>и</w:t>
            </w:r>
            <w:r w:rsidRPr="00A273C0">
              <w:rPr>
                <w:rFonts w:eastAsia="Calibri"/>
                <w:color w:val="000000"/>
                <w:szCs w:val="28"/>
              </w:rPr>
              <w:t>зованным отопл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нием, канализац</w:t>
            </w:r>
            <w:r w:rsidRPr="00A273C0">
              <w:rPr>
                <w:rFonts w:eastAsia="Calibri"/>
                <w:color w:val="000000"/>
                <w:szCs w:val="28"/>
              </w:rPr>
              <w:t>и</w:t>
            </w:r>
            <w:r w:rsidRPr="00A273C0">
              <w:rPr>
                <w:rFonts w:eastAsia="Calibri"/>
                <w:color w:val="000000"/>
                <w:szCs w:val="28"/>
              </w:rPr>
              <w:t>ей, газоснабжением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lastRenderedPageBreak/>
              <w:t>17,87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7,47</w:t>
            </w:r>
          </w:p>
        </w:tc>
      </w:tr>
      <w:tr w:rsidR="00A273C0" w:rsidRPr="00A273C0" w:rsidTr="00595D83">
        <w:trPr>
          <w:trHeight w:val="189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с централизова</w:t>
            </w:r>
            <w:r w:rsidRPr="00A273C0">
              <w:rPr>
                <w:rFonts w:eastAsia="Calibri"/>
                <w:color w:val="000000"/>
                <w:szCs w:val="28"/>
              </w:rPr>
              <w:t>н</w:t>
            </w:r>
            <w:r w:rsidRPr="00A273C0">
              <w:rPr>
                <w:rFonts w:eastAsia="Calibri"/>
                <w:color w:val="000000"/>
                <w:szCs w:val="28"/>
              </w:rPr>
              <w:t>ным холодным в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доснабжением, централизованным горячим водосна</w:t>
            </w:r>
            <w:r w:rsidRPr="00A273C0">
              <w:rPr>
                <w:rFonts w:eastAsia="Calibri"/>
                <w:color w:val="000000"/>
                <w:szCs w:val="28"/>
              </w:rPr>
              <w:t>б</w:t>
            </w:r>
            <w:r w:rsidRPr="00A273C0">
              <w:rPr>
                <w:rFonts w:eastAsia="Calibri"/>
                <w:color w:val="000000"/>
                <w:szCs w:val="28"/>
              </w:rPr>
              <w:t>жением, централ</w:t>
            </w:r>
            <w:r w:rsidRPr="00A273C0">
              <w:rPr>
                <w:rFonts w:eastAsia="Calibri"/>
                <w:color w:val="000000"/>
                <w:szCs w:val="28"/>
              </w:rPr>
              <w:t>и</w:t>
            </w:r>
            <w:r w:rsidRPr="00A273C0">
              <w:rPr>
                <w:rFonts w:eastAsia="Calibri"/>
                <w:color w:val="000000"/>
                <w:szCs w:val="28"/>
              </w:rPr>
              <w:t>зованным отопл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нием, канализац</w:t>
            </w:r>
            <w:r w:rsidRPr="00A273C0">
              <w:rPr>
                <w:rFonts w:eastAsia="Calibri"/>
                <w:color w:val="000000"/>
                <w:szCs w:val="28"/>
              </w:rPr>
              <w:t>и</w:t>
            </w:r>
            <w:r w:rsidRPr="00A273C0">
              <w:rPr>
                <w:rFonts w:eastAsia="Calibri"/>
                <w:color w:val="000000"/>
                <w:szCs w:val="28"/>
              </w:rPr>
              <w:t>ей, оборудованные напольными эле</w:t>
            </w:r>
            <w:r w:rsidRPr="00A273C0">
              <w:rPr>
                <w:rFonts w:eastAsia="Calibri"/>
                <w:color w:val="000000"/>
                <w:szCs w:val="28"/>
              </w:rPr>
              <w:t>к</w:t>
            </w:r>
            <w:r w:rsidRPr="00A273C0">
              <w:rPr>
                <w:rFonts w:eastAsia="Calibri"/>
                <w:color w:val="000000"/>
                <w:szCs w:val="28"/>
              </w:rPr>
              <w:t>трическими плит</w:t>
            </w:r>
            <w:r w:rsidRPr="00A273C0">
              <w:rPr>
                <w:rFonts w:eastAsia="Calibri"/>
                <w:color w:val="000000"/>
                <w:szCs w:val="28"/>
              </w:rPr>
              <w:t>а</w:t>
            </w:r>
            <w:r w:rsidRPr="00A273C0">
              <w:rPr>
                <w:rFonts w:eastAsia="Calibri"/>
                <w:color w:val="000000"/>
                <w:szCs w:val="28"/>
              </w:rPr>
              <w:t>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17,78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7,47</w:t>
            </w:r>
          </w:p>
        </w:tc>
      </w:tr>
      <w:tr w:rsidR="00A273C0" w:rsidRPr="00A273C0" w:rsidTr="00595D83">
        <w:trPr>
          <w:trHeight w:val="166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7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12 этажные и выше дома с бл</w:t>
            </w:r>
            <w:r w:rsidRPr="00A273C0">
              <w:rPr>
                <w:rFonts w:eastAsia="Calibri"/>
                <w:color w:val="000000"/>
                <w:szCs w:val="28"/>
              </w:rPr>
              <w:t>а</w:t>
            </w:r>
            <w:r w:rsidRPr="00A273C0">
              <w:rPr>
                <w:rFonts w:eastAsia="Calibri"/>
                <w:color w:val="000000"/>
                <w:szCs w:val="28"/>
              </w:rPr>
              <w:t>гоустройством, оборудованные мусоропроводом, лифтом, сист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мами пожарот</w:t>
            </w:r>
            <w:r w:rsidRPr="00A273C0">
              <w:rPr>
                <w:rFonts w:eastAsia="Calibri"/>
                <w:color w:val="000000"/>
                <w:szCs w:val="28"/>
              </w:rPr>
              <w:t>у</w:t>
            </w:r>
            <w:r w:rsidRPr="00A273C0">
              <w:rPr>
                <w:rFonts w:eastAsia="Calibri"/>
                <w:color w:val="000000"/>
                <w:szCs w:val="28"/>
              </w:rPr>
              <w:t>шения и дым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удаления (ки</w:t>
            </w:r>
            <w:r w:rsidRPr="00A273C0">
              <w:rPr>
                <w:rFonts w:eastAsia="Calibri"/>
                <w:color w:val="000000"/>
                <w:szCs w:val="28"/>
              </w:rPr>
              <w:t>р</w:t>
            </w:r>
            <w:r w:rsidRPr="00A273C0">
              <w:rPr>
                <w:rFonts w:eastAsia="Calibri"/>
                <w:color w:val="000000"/>
                <w:szCs w:val="28"/>
              </w:rPr>
              <w:t>пичные, панел</w:t>
            </w:r>
            <w:r w:rsidRPr="00A273C0">
              <w:rPr>
                <w:rFonts w:eastAsia="Calibri"/>
                <w:color w:val="000000"/>
                <w:szCs w:val="28"/>
              </w:rPr>
              <w:t>ь</w:t>
            </w:r>
            <w:r w:rsidRPr="00A273C0">
              <w:rPr>
                <w:rFonts w:eastAsia="Calibri"/>
                <w:color w:val="000000"/>
                <w:szCs w:val="28"/>
              </w:rPr>
              <w:t>ные, монолитные здания)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с централизова</w:t>
            </w:r>
            <w:r w:rsidRPr="00A273C0">
              <w:rPr>
                <w:rFonts w:eastAsia="Calibri"/>
                <w:color w:val="000000"/>
                <w:szCs w:val="28"/>
              </w:rPr>
              <w:t>н</w:t>
            </w:r>
            <w:r w:rsidRPr="00A273C0">
              <w:rPr>
                <w:rFonts w:eastAsia="Calibri"/>
                <w:color w:val="000000"/>
                <w:szCs w:val="28"/>
              </w:rPr>
              <w:t>ным холодным в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доснабжением, централизованным горячим водосна</w:t>
            </w:r>
            <w:r w:rsidRPr="00A273C0">
              <w:rPr>
                <w:rFonts w:eastAsia="Calibri"/>
                <w:color w:val="000000"/>
                <w:szCs w:val="28"/>
              </w:rPr>
              <w:t>б</w:t>
            </w:r>
            <w:r w:rsidRPr="00A273C0">
              <w:rPr>
                <w:rFonts w:eastAsia="Calibri"/>
                <w:color w:val="000000"/>
                <w:szCs w:val="28"/>
              </w:rPr>
              <w:t>жением, централ</w:t>
            </w:r>
            <w:r w:rsidRPr="00A273C0">
              <w:rPr>
                <w:rFonts w:eastAsia="Calibri"/>
                <w:color w:val="000000"/>
                <w:szCs w:val="28"/>
              </w:rPr>
              <w:t>и</w:t>
            </w:r>
            <w:r w:rsidRPr="00A273C0">
              <w:rPr>
                <w:rFonts w:eastAsia="Calibri"/>
                <w:color w:val="000000"/>
                <w:szCs w:val="28"/>
              </w:rPr>
              <w:t>зованным отопл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нием, канализац</w:t>
            </w:r>
            <w:r w:rsidRPr="00A273C0">
              <w:rPr>
                <w:rFonts w:eastAsia="Calibri"/>
                <w:color w:val="000000"/>
                <w:szCs w:val="28"/>
              </w:rPr>
              <w:t>и</w:t>
            </w:r>
            <w:r w:rsidRPr="00A273C0">
              <w:rPr>
                <w:rFonts w:eastAsia="Calibri"/>
                <w:color w:val="000000"/>
                <w:szCs w:val="28"/>
              </w:rPr>
              <w:t>ей, газоснабжением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18,37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7,36</w:t>
            </w:r>
          </w:p>
        </w:tc>
      </w:tr>
      <w:tr w:rsidR="00A273C0" w:rsidRPr="00A273C0" w:rsidTr="00595D83">
        <w:trPr>
          <w:trHeight w:val="183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с централизова</w:t>
            </w:r>
            <w:r w:rsidRPr="00A273C0">
              <w:rPr>
                <w:rFonts w:eastAsia="Calibri"/>
                <w:color w:val="000000"/>
                <w:szCs w:val="28"/>
              </w:rPr>
              <w:t>н</w:t>
            </w:r>
            <w:r w:rsidRPr="00A273C0">
              <w:rPr>
                <w:rFonts w:eastAsia="Calibri"/>
                <w:color w:val="000000"/>
                <w:szCs w:val="28"/>
              </w:rPr>
              <w:t>ным холодным в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доснабжением, централизованным горячим водосна</w:t>
            </w:r>
            <w:r w:rsidRPr="00A273C0">
              <w:rPr>
                <w:rFonts w:eastAsia="Calibri"/>
                <w:color w:val="000000"/>
                <w:szCs w:val="28"/>
              </w:rPr>
              <w:t>б</w:t>
            </w:r>
            <w:r w:rsidRPr="00A273C0">
              <w:rPr>
                <w:rFonts w:eastAsia="Calibri"/>
                <w:color w:val="000000"/>
                <w:szCs w:val="28"/>
              </w:rPr>
              <w:t>жением, централ</w:t>
            </w:r>
            <w:r w:rsidRPr="00A273C0">
              <w:rPr>
                <w:rFonts w:eastAsia="Calibri"/>
                <w:color w:val="000000"/>
                <w:szCs w:val="28"/>
              </w:rPr>
              <w:t>и</w:t>
            </w:r>
            <w:r w:rsidRPr="00A273C0">
              <w:rPr>
                <w:rFonts w:eastAsia="Calibri"/>
                <w:color w:val="000000"/>
                <w:szCs w:val="28"/>
              </w:rPr>
              <w:t>зованным отопл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нием, канализац</w:t>
            </w:r>
            <w:r w:rsidRPr="00A273C0">
              <w:rPr>
                <w:rFonts w:eastAsia="Calibri"/>
                <w:color w:val="000000"/>
                <w:szCs w:val="28"/>
              </w:rPr>
              <w:t>и</w:t>
            </w:r>
            <w:r w:rsidRPr="00A273C0">
              <w:rPr>
                <w:rFonts w:eastAsia="Calibri"/>
                <w:color w:val="000000"/>
                <w:szCs w:val="28"/>
              </w:rPr>
              <w:t>ей, оборудованные напольными эле</w:t>
            </w:r>
            <w:r w:rsidRPr="00A273C0">
              <w:rPr>
                <w:rFonts w:eastAsia="Calibri"/>
                <w:color w:val="000000"/>
                <w:szCs w:val="28"/>
              </w:rPr>
              <w:t>к</w:t>
            </w:r>
            <w:r w:rsidRPr="00A273C0">
              <w:rPr>
                <w:rFonts w:eastAsia="Calibri"/>
                <w:color w:val="000000"/>
                <w:szCs w:val="28"/>
              </w:rPr>
              <w:t>трическими плит</w:t>
            </w:r>
            <w:r w:rsidRPr="00A273C0">
              <w:rPr>
                <w:rFonts w:eastAsia="Calibri"/>
                <w:color w:val="000000"/>
                <w:szCs w:val="28"/>
              </w:rPr>
              <w:t>а</w:t>
            </w:r>
            <w:r w:rsidRPr="00A273C0">
              <w:rPr>
                <w:rFonts w:eastAsia="Calibri"/>
                <w:color w:val="000000"/>
                <w:szCs w:val="28"/>
              </w:rPr>
              <w:t>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18,28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7,36</w:t>
            </w:r>
          </w:p>
        </w:tc>
      </w:tr>
    </w:tbl>
    <w:p w:rsidR="00A273C0" w:rsidRDefault="00A273C0" w:rsidP="004C2A3E">
      <w:pPr>
        <w:widowControl w:val="0"/>
        <w:autoSpaceDE w:val="0"/>
        <w:autoSpaceDN w:val="0"/>
        <w:adjustRightInd w:val="0"/>
        <w:spacing w:line="240" w:lineRule="exact"/>
        <w:ind w:left="5670" w:firstLine="0"/>
        <w:jc w:val="left"/>
        <w:outlineLvl w:val="0"/>
        <w:rPr>
          <w:szCs w:val="28"/>
        </w:rPr>
      </w:pPr>
    </w:p>
    <w:p w:rsidR="00A273C0" w:rsidRDefault="00A273C0" w:rsidP="004C2A3E">
      <w:pPr>
        <w:widowControl w:val="0"/>
        <w:autoSpaceDE w:val="0"/>
        <w:autoSpaceDN w:val="0"/>
        <w:adjustRightInd w:val="0"/>
        <w:spacing w:line="240" w:lineRule="exact"/>
        <w:ind w:left="5670" w:firstLine="0"/>
        <w:jc w:val="left"/>
        <w:outlineLvl w:val="0"/>
        <w:rPr>
          <w:szCs w:val="28"/>
        </w:rPr>
      </w:pPr>
    </w:p>
    <w:p w:rsidR="00A273C0" w:rsidRDefault="00A273C0" w:rsidP="004C2A3E">
      <w:pPr>
        <w:widowControl w:val="0"/>
        <w:autoSpaceDE w:val="0"/>
        <w:autoSpaceDN w:val="0"/>
        <w:adjustRightInd w:val="0"/>
        <w:spacing w:line="240" w:lineRule="exact"/>
        <w:ind w:left="5670" w:firstLine="0"/>
        <w:jc w:val="left"/>
        <w:outlineLvl w:val="0"/>
        <w:rPr>
          <w:szCs w:val="28"/>
        </w:rPr>
      </w:pPr>
    </w:p>
    <w:p w:rsidR="00857579" w:rsidRDefault="00857579" w:rsidP="004C2A3E">
      <w:pPr>
        <w:widowControl w:val="0"/>
        <w:autoSpaceDE w:val="0"/>
        <w:autoSpaceDN w:val="0"/>
        <w:adjustRightInd w:val="0"/>
        <w:spacing w:line="240" w:lineRule="exact"/>
        <w:ind w:left="5670" w:firstLine="0"/>
        <w:jc w:val="left"/>
        <w:outlineLvl w:val="0"/>
        <w:rPr>
          <w:szCs w:val="28"/>
        </w:rPr>
      </w:pPr>
    </w:p>
    <w:p w:rsidR="00857579" w:rsidRDefault="00857579" w:rsidP="004C2A3E">
      <w:pPr>
        <w:widowControl w:val="0"/>
        <w:autoSpaceDE w:val="0"/>
        <w:autoSpaceDN w:val="0"/>
        <w:adjustRightInd w:val="0"/>
        <w:spacing w:line="240" w:lineRule="exact"/>
        <w:ind w:left="5670" w:firstLine="0"/>
        <w:jc w:val="left"/>
        <w:outlineLvl w:val="0"/>
        <w:rPr>
          <w:szCs w:val="28"/>
        </w:rPr>
      </w:pPr>
    </w:p>
    <w:p w:rsidR="00857579" w:rsidRDefault="00857579" w:rsidP="004C2A3E">
      <w:pPr>
        <w:widowControl w:val="0"/>
        <w:autoSpaceDE w:val="0"/>
        <w:autoSpaceDN w:val="0"/>
        <w:adjustRightInd w:val="0"/>
        <w:spacing w:line="240" w:lineRule="exact"/>
        <w:ind w:left="5670" w:firstLine="0"/>
        <w:jc w:val="left"/>
        <w:outlineLvl w:val="0"/>
        <w:rPr>
          <w:szCs w:val="28"/>
        </w:rPr>
      </w:pPr>
    </w:p>
    <w:p w:rsidR="00857579" w:rsidRDefault="00857579" w:rsidP="004C2A3E">
      <w:pPr>
        <w:widowControl w:val="0"/>
        <w:autoSpaceDE w:val="0"/>
        <w:autoSpaceDN w:val="0"/>
        <w:adjustRightInd w:val="0"/>
        <w:spacing w:line="240" w:lineRule="exact"/>
        <w:ind w:left="5670" w:firstLine="0"/>
        <w:jc w:val="left"/>
        <w:outlineLvl w:val="0"/>
        <w:rPr>
          <w:szCs w:val="28"/>
        </w:rPr>
      </w:pPr>
    </w:p>
    <w:p w:rsidR="00857579" w:rsidRDefault="00857579" w:rsidP="004C2A3E">
      <w:pPr>
        <w:widowControl w:val="0"/>
        <w:autoSpaceDE w:val="0"/>
        <w:autoSpaceDN w:val="0"/>
        <w:adjustRightInd w:val="0"/>
        <w:spacing w:line="240" w:lineRule="exact"/>
        <w:ind w:left="5670" w:firstLine="0"/>
        <w:jc w:val="left"/>
        <w:outlineLvl w:val="0"/>
        <w:rPr>
          <w:szCs w:val="28"/>
        </w:rPr>
      </w:pPr>
    </w:p>
    <w:p w:rsidR="00857579" w:rsidRDefault="00857579" w:rsidP="004C2A3E">
      <w:pPr>
        <w:widowControl w:val="0"/>
        <w:autoSpaceDE w:val="0"/>
        <w:autoSpaceDN w:val="0"/>
        <w:adjustRightInd w:val="0"/>
        <w:spacing w:line="240" w:lineRule="exact"/>
        <w:ind w:left="5670" w:firstLine="0"/>
        <w:jc w:val="left"/>
        <w:outlineLvl w:val="0"/>
        <w:rPr>
          <w:szCs w:val="28"/>
        </w:rPr>
      </w:pPr>
    </w:p>
    <w:p w:rsidR="001D26F7" w:rsidRDefault="001D26F7" w:rsidP="004C2A3E">
      <w:pPr>
        <w:widowControl w:val="0"/>
        <w:autoSpaceDE w:val="0"/>
        <w:autoSpaceDN w:val="0"/>
        <w:adjustRightInd w:val="0"/>
        <w:spacing w:line="240" w:lineRule="exact"/>
        <w:ind w:left="5670" w:firstLine="0"/>
        <w:jc w:val="left"/>
        <w:outlineLvl w:val="0"/>
        <w:rPr>
          <w:szCs w:val="28"/>
        </w:rPr>
      </w:pPr>
      <w:r>
        <w:rPr>
          <w:szCs w:val="28"/>
        </w:rPr>
        <w:lastRenderedPageBreak/>
        <w:t>УТВЕРЖДЕН</w:t>
      </w:r>
    </w:p>
    <w:p w:rsidR="001D26F7" w:rsidRDefault="001D26F7" w:rsidP="004C2A3E">
      <w:pPr>
        <w:widowControl w:val="0"/>
        <w:autoSpaceDE w:val="0"/>
        <w:autoSpaceDN w:val="0"/>
        <w:adjustRightInd w:val="0"/>
        <w:spacing w:line="240" w:lineRule="exact"/>
        <w:ind w:left="5670" w:firstLine="0"/>
        <w:jc w:val="left"/>
        <w:outlineLvl w:val="0"/>
        <w:rPr>
          <w:szCs w:val="28"/>
        </w:rPr>
      </w:pPr>
      <w:r>
        <w:rPr>
          <w:szCs w:val="28"/>
        </w:rPr>
        <w:t>постановлением администрации</w:t>
      </w:r>
    </w:p>
    <w:p w:rsidR="001D26F7" w:rsidRDefault="001D26F7" w:rsidP="004C2A3E">
      <w:pPr>
        <w:widowControl w:val="0"/>
        <w:autoSpaceDE w:val="0"/>
        <w:autoSpaceDN w:val="0"/>
        <w:adjustRightInd w:val="0"/>
        <w:spacing w:line="240" w:lineRule="exact"/>
        <w:ind w:left="5670" w:firstLine="0"/>
        <w:jc w:val="left"/>
        <w:outlineLvl w:val="0"/>
        <w:rPr>
          <w:szCs w:val="28"/>
        </w:rPr>
      </w:pPr>
      <w:r>
        <w:rPr>
          <w:szCs w:val="28"/>
        </w:rPr>
        <w:t>города Перми</w:t>
      </w:r>
    </w:p>
    <w:p w:rsidR="001D26F7" w:rsidRDefault="001D26F7" w:rsidP="004C2A3E">
      <w:pPr>
        <w:widowControl w:val="0"/>
        <w:autoSpaceDE w:val="0"/>
        <w:autoSpaceDN w:val="0"/>
        <w:adjustRightInd w:val="0"/>
        <w:spacing w:line="240" w:lineRule="exact"/>
        <w:ind w:left="5670" w:firstLine="0"/>
        <w:jc w:val="left"/>
        <w:outlineLvl w:val="0"/>
        <w:rPr>
          <w:szCs w:val="28"/>
        </w:rPr>
      </w:pPr>
      <w:r>
        <w:rPr>
          <w:szCs w:val="28"/>
        </w:rPr>
        <w:t xml:space="preserve">от             №      </w:t>
      </w:r>
    </w:p>
    <w:p w:rsidR="001D26F7" w:rsidRDefault="001D26F7" w:rsidP="004C2A3E">
      <w:pPr>
        <w:widowControl w:val="0"/>
        <w:autoSpaceDE w:val="0"/>
        <w:autoSpaceDN w:val="0"/>
        <w:adjustRightInd w:val="0"/>
        <w:spacing w:line="240" w:lineRule="exact"/>
        <w:ind w:left="5670" w:firstLine="0"/>
        <w:jc w:val="center"/>
        <w:outlineLvl w:val="0"/>
        <w:rPr>
          <w:szCs w:val="28"/>
        </w:rPr>
      </w:pPr>
    </w:p>
    <w:p w:rsidR="001D26F7" w:rsidRDefault="001D26F7" w:rsidP="004C2A3E">
      <w:pPr>
        <w:jc w:val="center"/>
      </w:pPr>
      <w:r w:rsidRPr="00E53A7C">
        <w:t>РАЗМЕР</w:t>
      </w:r>
    </w:p>
    <w:p w:rsidR="001D26F7" w:rsidRDefault="001D26F7" w:rsidP="004C2A3E">
      <w:pPr>
        <w:jc w:val="center"/>
      </w:pPr>
      <w:r>
        <w:t xml:space="preserve">платы </w:t>
      </w:r>
      <w:r w:rsidRPr="00C105A8">
        <w:rPr>
          <w:szCs w:val="28"/>
        </w:rPr>
        <w:t>за содержани</w:t>
      </w:r>
      <w:r>
        <w:rPr>
          <w:szCs w:val="28"/>
        </w:rPr>
        <w:t>е</w:t>
      </w:r>
      <w:r w:rsidRPr="00C105A8">
        <w:rPr>
          <w:szCs w:val="28"/>
        </w:rPr>
        <w:t xml:space="preserve"> и ремонт жилого помещения для </w:t>
      </w:r>
      <w:r>
        <w:rPr>
          <w:szCs w:val="28"/>
        </w:rPr>
        <w:t>нанимателей и со</w:t>
      </w:r>
      <w:r>
        <w:rPr>
          <w:szCs w:val="28"/>
        </w:rPr>
        <w:t>б</w:t>
      </w:r>
      <w:r>
        <w:rPr>
          <w:szCs w:val="28"/>
        </w:rPr>
        <w:t>ственников</w:t>
      </w:r>
      <w:r w:rsidRPr="00C105A8">
        <w:rPr>
          <w:szCs w:val="28"/>
        </w:rPr>
        <w:t xml:space="preserve">, проживающих в отдельных комнатах </w:t>
      </w:r>
      <w:r>
        <w:rPr>
          <w:szCs w:val="28"/>
        </w:rPr>
        <w:t>многоквартирных</w:t>
      </w:r>
      <w:r w:rsidRPr="00C105A8">
        <w:rPr>
          <w:szCs w:val="28"/>
        </w:rPr>
        <w:t xml:space="preserve"> домов, и нанимателей жилых помещений по договорам социального найма и договорам найма жилых помещений муниципального жилищного фонда, проживающих в коммунальных квартирах </w:t>
      </w:r>
      <w:r>
        <w:rPr>
          <w:szCs w:val="28"/>
        </w:rPr>
        <w:t>многоквартирных</w:t>
      </w:r>
      <w:r w:rsidRPr="00C105A8">
        <w:rPr>
          <w:szCs w:val="28"/>
        </w:rPr>
        <w:t xml:space="preserve"> домов (в пределах жилой площади)</w:t>
      </w:r>
    </w:p>
    <w:p w:rsidR="001D26F7" w:rsidRDefault="001D26F7" w:rsidP="004C2A3E">
      <w:pPr>
        <w:widowControl w:val="0"/>
        <w:autoSpaceDE w:val="0"/>
        <w:autoSpaceDN w:val="0"/>
        <w:adjustRightInd w:val="0"/>
        <w:spacing w:line="240" w:lineRule="exact"/>
        <w:ind w:left="5670" w:firstLine="0"/>
        <w:jc w:val="center"/>
        <w:outlineLvl w:val="0"/>
        <w:rPr>
          <w:szCs w:val="28"/>
        </w:rPr>
      </w:pP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19"/>
        <w:gridCol w:w="2048"/>
        <w:gridCol w:w="3118"/>
        <w:gridCol w:w="2251"/>
        <w:gridCol w:w="1860"/>
      </w:tblGrid>
      <w:tr w:rsidR="00A273C0" w:rsidRPr="00A273C0" w:rsidTr="00595D83">
        <w:trPr>
          <w:trHeight w:val="36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№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Тип мног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квартирного дома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Уровень благоустро</w:t>
            </w:r>
            <w:r w:rsidRPr="00A273C0">
              <w:rPr>
                <w:rFonts w:eastAsia="Calibri"/>
                <w:color w:val="000000"/>
                <w:szCs w:val="28"/>
              </w:rPr>
              <w:t>й</w:t>
            </w:r>
            <w:r w:rsidRPr="00A273C0">
              <w:rPr>
                <w:rFonts w:eastAsia="Calibri"/>
                <w:color w:val="000000"/>
                <w:szCs w:val="28"/>
              </w:rPr>
              <w:t>ства многоквартирного дома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Наименование услуги</w:t>
            </w:r>
          </w:p>
        </w:tc>
      </w:tr>
      <w:tr w:rsidR="00A273C0" w:rsidRPr="00A273C0" w:rsidTr="00595D83">
        <w:trPr>
          <w:trHeight w:val="88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единица измерения: руб./1 кв.м жилой площади жилья</w:t>
            </w:r>
          </w:p>
        </w:tc>
      </w:tr>
      <w:tr w:rsidR="00A273C0" w:rsidRPr="00A273C0" w:rsidTr="00595D83">
        <w:trPr>
          <w:trHeight w:val="364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плата за соде</w:t>
            </w:r>
            <w:r w:rsidRPr="00A273C0">
              <w:rPr>
                <w:rFonts w:eastAsia="Calibri"/>
                <w:color w:val="000000"/>
                <w:szCs w:val="28"/>
              </w:rPr>
              <w:t>р</w:t>
            </w:r>
            <w:r w:rsidRPr="00A273C0">
              <w:rPr>
                <w:rFonts w:eastAsia="Calibri"/>
                <w:color w:val="000000"/>
                <w:szCs w:val="28"/>
              </w:rPr>
              <w:t>жание жилого помещения (с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держание общ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го имущества многокварти</w:t>
            </w:r>
            <w:r w:rsidRPr="00A273C0">
              <w:rPr>
                <w:rFonts w:eastAsia="Calibri"/>
                <w:color w:val="000000"/>
                <w:szCs w:val="28"/>
              </w:rPr>
              <w:t>р</w:t>
            </w:r>
            <w:r w:rsidRPr="00A273C0">
              <w:rPr>
                <w:rFonts w:eastAsia="Calibri"/>
                <w:color w:val="000000"/>
                <w:szCs w:val="28"/>
              </w:rPr>
              <w:t>ного дома)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плата за т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кущий р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монт жилого помещения (текущий р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монт общего имущества многоква</w:t>
            </w:r>
            <w:r w:rsidRPr="00A273C0">
              <w:rPr>
                <w:rFonts w:eastAsia="Calibri"/>
                <w:color w:val="000000"/>
                <w:szCs w:val="28"/>
              </w:rPr>
              <w:t>р</w:t>
            </w:r>
            <w:r w:rsidRPr="00A273C0">
              <w:rPr>
                <w:rFonts w:eastAsia="Calibri"/>
                <w:color w:val="000000"/>
                <w:szCs w:val="28"/>
              </w:rPr>
              <w:t>тирного д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ма)</w:t>
            </w:r>
          </w:p>
        </w:tc>
      </w:tr>
      <w:tr w:rsidR="00A273C0" w:rsidRPr="00A273C0" w:rsidTr="00595D83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5</w:t>
            </w:r>
          </w:p>
        </w:tc>
      </w:tr>
      <w:tr w:rsidR="00A273C0" w:rsidRPr="00A273C0" w:rsidTr="00595D83">
        <w:trPr>
          <w:trHeight w:val="184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3C0" w:rsidRPr="00A273C0" w:rsidRDefault="00A273C0" w:rsidP="00857579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1-2 этажные дома, испол</w:t>
            </w:r>
            <w:r w:rsidRPr="00A273C0">
              <w:rPr>
                <w:rFonts w:eastAsia="Calibri"/>
                <w:color w:val="000000"/>
                <w:szCs w:val="28"/>
              </w:rPr>
              <w:t>ь</w:t>
            </w:r>
            <w:r w:rsidRPr="00A273C0">
              <w:rPr>
                <w:rFonts w:eastAsia="Calibri"/>
                <w:color w:val="000000"/>
                <w:szCs w:val="28"/>
              </w:rPr>
              <w:t>зовавшиеся ранее в кач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стве общеж</w:t>
            </w:r>
            <w:r w:rsidRPr="00A273C0">
              <w:rPr>
                <w:rFonts w:eastAsia="Calibri"/>
                <w:color w:val="000000"/>
                <w:szCs w:val="28"/>
              </w:rPr>
              <w:t>и</w:t>
            </w:r>
            <w:r w:rsidRPr="00A273C0">
              <w:rPr>
                <w:rFonts w:eastAsia="Calibri"/>
                <w:color w:val="000000"/>
                <w:szCs w:val="28"/>
              </w:rPr>
              <w:t>тий, без благ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устройства, а также с одним видом благ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устройства л</w:t>
            </w:r>
            <w:r w:rsidRPr="00A273C0">
              <w:rPr>
                <w:rFonts w:eastAsia="Calibri"/>
                <w:color w:val="000000"/>
                <w:szCs w:val="28"/>
              </w:rPr>
              <w:t>и</w:t>
            </w:r>
            <w:r w:rsidRPr="00A273C0">
              <w:rPr>
                <w:rFonts w:eastAsia="Calibri"/>
                <w:color w:val="000000"/>
                <w:szCs w:val="28"/>
              </w:rPr>
              <w:t>бо двумя в</w:t>
            </w:r>
            <w:r w:rsidRPr="00A273C0">
              <w:rPr>
                <w:rFonts w:eastAsia="Calibri"/>
                <w:color w:val="000000"/>
                <w:szCs w:val="28"/>
              </w:rPr>
              <w:t>и</w:t>
            </w:r>
            <w:r w:rsidRPr="00A273C0">
              <w:rPr>
                <w:rFonts w:eastAsia="Calibri"/>
                <w:color w:val="000000"/>
                <w:szCs w:val="28"/>
              </w:rPr>
              <w:t>дами благ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устройства (деревянные, шлакобло</w:t>
            </w:r>
            <w:r w:rsidRPr="00A273C0">
              <w:rPr>
                <w:rFonts w:eastAsia="Calibri"/>
                <w:color w:val="000000"/>
                <w:szCs w:val="28"/>
              </w:rPr>
              <w:t>ч</w:t>
            </w:r>
            <w:r w:rsidRPr="00A273C0">
              <w:rPr>
                <w:rFonts w:eastAsia="Calibri"/>
                <w:color w:val="000000"/>
                <w:szCs w:val="28"/>
              </w:rPr>
              <w:t>ные, кирпи</w:t>
            </w:r>
            <w:r w:rsidRPr="00A273C0">
              <w:rPr>
                <w:rFonts w:eastAsia="Calibri"/>
                <w:color w:val="000000"/>
                <w:szCs w:val="28"/>
              </w:rPr>
              <w:t>ч</w:t>
            </w:r>
            <w:r w:rsidRPr="00A273C0">
              <w:rPr>
                <w:rFonts w:eastAsia="Calibri"/>
                <w:color w:val="000000"/>
                <w:szCs w:val="28"/>
              </w:rPr>
              <w:t>ные здания)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здания, в которых о</w:t>
            </w:r>
            <w:r w:rsidRPr="00A273C0">
              <w:rPr>
                <w:rFonts w:eastAsia="Calibri"/>
                <w:color w:val="000000"/>
                <w:szCs w:val="28"/>
              </w:rPr>
              <w:t>т</w:t>
            </w:r>
            <w:r w:rsidRPr="00A273C0">
              <w:rPr>
                <w:rFonts w:eastAsia="Calibri"/>
                <w:color w:val="000000"/>
                <w:szCs w:val="28"/>
              </w:rPr>
              <w:t>сутствуют централиз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ванное холодное и г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рячее водоснабжение, централизованное отопление, оборудов</w:t>
            </w:r>
            <w:r w:rsidRPr="00A273C0">
              <w:rPr>
                <w:rFonts w:eastAsia="Calibri"/>
                <w:color w:val="000000"/>
                <w:szCs w:val="28"/>
              </w:rPr>
              <w:t>а</w:t>
            </w:r>
            <w:r w:rsidRPr="00A273C0">
              <w:rPr>
                <w:rFonts w:eastAsia="Calibri"/>
                <w:color w:val="000000"/>
                <w:szCs w:val="28"/>
              </w:rPr>
              <w:t xml:space="preserve">ны выгребные ямы и печи (очаги)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19,83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13,84</w:t>
            </w:r>
          </w:p>
        </w:tc>
      </w:tr>
      <w:tr w:rsidR="00A273C0" w:rsidRPr="00A273C0" w:rsidTr="00857579">
        <w:trPr>
          <w:trHeight w:val="168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здания с одними видом благоустройства либо двумя видами благ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устройства, одним из которых является газ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снабжение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20,19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13,84</w:t>
            </w:r>
          </w:p>
        </w:tc>
      </w:tr>
      <w:tr w:rsidR="00A273C0" w:rsidRPr="00A273C0" w:rsidTr="00857579">
        <w:trPr>
          <w:trHeight w:val="180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lastRenderedPageBreak/>
              <w:t>2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1-2 этажные дома, испол</w:t>
            </w:r>
            <w:r w:rsidRPr="00A273C0">
              <w:rPr>
                <w:rFonts w:eastAsia="Calibri"/>
                <w:color w:val="000000"/>
                <w:szCs w:val="28"/>
              </w:rPr>
              <w:t>ь</w:t>
            </w:r>
            <w:r w:rsidRPr="00A273C0">
              <w:rPr>
                <w:rFonts w:eastAsia="Calibri"/>
                <w:color w:val="000000"/>
                <w:szCs w:val="28"/>
              </w:rPr>
              <w:t>зовавшиеся ранее в кач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стве общеж</w:t>
            </w:r>
            <w:r w:rsidRPr="00A273C0">
              <w:rPr>
                <w:rFonts w:eastAsia="Calibri"/>
                <w:color w:val="000000"/>
                <w:szCs w:val="28"/>
              </w:rPr>
              <w:t>и</w:t>
            </w:r>
            <w:r w:rsidRPr="00A273C0">
              <w:rPr>
                <w:rFonts w:eastAsia="Calibri"/>
                <w:color w:val="000000"/>
                <w:szCs w:val="28"/>
              </w:rPr>
              <w:t>тий, с благ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устройством (деревянные, шлакобло</w:t>
            </w:r>
            <w:r w:rsidRPr="00A273C0">
              <w:rPr>
                <w:rFonts w:eastAsia="Calibri"/>
                <w:color w:val="000000"/>
                <w:szCs w:val="28"/>
              </w:rPr>
              <w:t>ч</w:t>
            </w:r>
            <w:r w:rsidRPr="00A273C0">
              <w:rPr>
                <w:rFonts w:eastAsia="Calibri"/>
                <w:color w:val="000000"/>
                <w:szCs w:val="28"/>
              </w:rPr>
              <w:t>ные, кирпи</w:t>
            </w:r>
            <w:r w:rsidRPr="00A273C0">
              <w:rPr>
                <w:rFonts w:eastAsia="Calibri"/>
                <w:color w:val="000000"/>
                <w:szCs w:val="28"/>
              </w:rPr>
              <w:t>ч</w:t>
            </w:r>
            <w:r w:rsidRPr="00A273C0">
              <w:rPr>
                <w:rFonts w:eastAsia="Calibri"/>
                <w:color w:val="000000"/>
                <w:szCs w:val="28"/>
              </w:rPr>
              <w:t>ные здания)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с централизованным холодным водоснабж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нием, централизова</w:t>
            </w:r>
            <w:r w:rsidRPr="00A273C0">
              <w:rPr>
                <w:rFonts w:eastAsia="Calibri"/>
                <w:color w:val="000000"/>
                <w:szCs w:val="28"/>
              </w:rPr>
              <w:t>н</w:t>
            </w:r>
            <w:r w:rsidRPr="00A273C0">
              <w:rPr>
                <w:rFonts w:eastAsia="Calibri"/>
                <w:color w:val="000000"/>
                <w:szCs w:val="28"/>
              </w:rPr>
              <w:t>ным горячим вод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снабжением либо нагревателями, центр</w:t>
            </w:r>
            <w:r w:rsidRPr="00A273C0">
              <w:rPr>
                <w:rFonts w:eastAsia="Calibri"/>
                <w:color w:val="000000"/>
                <w:szCs w:val="28"/>
              </w:rPr>
              <w:t>а</w:t>
            </w:r>
            <w:r w:rsidRPr="00A273C0">
              <w:rPr>
                <w:rFonts w:eastAsia="Calibri"/>
                <w:color w:val="000000"/>
                <w:szCs w:val="28"/>
              </w:rPr>
              <w:t>лизованным отоплен</w:t>
            </w:r>
            <w:r w:rsidRPr="00A273C0">
              <w:rPr>
                <w:rFonts w:eastAsia="Calibri"/>
                <w:color w:val="000000"/>
                <w:szCs w:val="28"/>
              </w:rPr>
              <w:t>и</w:t>
            </w:r>
            <w:r w:rsidRPr="00A273C0">
              <w:rPr>
                <w:rFonts w:eastAsia="Calibri"/>
                <w:color w:val="000000"/>
                <w:szCs w:val="28"/>
              </w:rPr>
              <w:t>ем, канализацией, газ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снабжением)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21,35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13,84</w:t>
            </w:r>
          </w:p>
        </w:tc>
      </w:tr>
      <w:tr w:rsidR="00A273C0" w:rsidRPr="00A273C0" w:rsidTr="00595D83">
        <w:trPr>
          <w:trHeight w:val="210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с централизованным холодным водоснабж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нием, централизова</w:t>
            </w:r>
            <w:r w:rsidRPr="00A273C0">
              <w:rPr>
                <w:rFonts w:eastAsia="Calibri"/>
                <w:color w:val="000000"/>
                <w:szCs w:val="28"/>
              </w:rPr>
              <w:t>н</w:t>
            </w:r>
            <w:r w:rsidRPr="00A273C0">
              <w:rPr>
                <w:rFonts w:eastAsia="Calibri"/>
                <w:color w:val="000000"/>
                <w:szCs w:val="28"/>
              </w:rPr>
              <w:t>ным горячим вод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снабжением, централ</w:t>
            </w:r>
            <w:r w:rsidRPr="00A273C0">
              <w:rPr>
                <w:rFonts w:eastAsia="Calibri"/>
                <w:color w:val="000000"/>
                <w:szCs w:val="28"/>
              </w:rPr>
              <w:t>и</w:t>
            </w:r>
            <w:r w:rsidRPr="00A273C0">
              <w:rPr>
                <w:rFonts w:eastAsia="Calibri"/>
                <w:color w:val="000000"/>
                <w:szCs w:val="28"/>
              </w:rPr>
              <w:t>зованным отоплением, канализацией, оборуд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ванные напольными электрическими плит</w:t>
            </w:r>
            <w:r w:rsidRPr="00A273C0">
              <w:rPr>
                <w:rFonts w:eastAsia="Calibri"/>
                <w:color w:val="000000"/>
                <w:szCs w:val="28"/>
              </w:rPr>
              <w:t>а</w:t>
            </w:r>
            <w:r w:rsidRPr="00A273C0">
              <w:rPr>
                <w:rFonts w:eastAsia="Calibri"/>
                <w:color w:val="000000"/>
                <w:szCs w:val="28"/>
              </w:rPr>
              <w:t>ми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20,57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13,84</w:t>
            </w:r>
          </w:p>
        </w:tc>
      </w:tr>
      <w:tr w:rsidR="00A273C0" w:rsidRPr="00A273C0" w:rsidTr="00595D83">
        <w:trPr>
          <w:trHeight w:val="177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3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3-5 этажные дома, испол</w:t>
            </w:r>
            <w:r w:rsidRPr="00A273C0">
              <w:rPr>
                <w:rFonts w:eastAsia="Calibri"/>
                <w:color w:val="000000"/>
                <w:szCs w:val="28"/>
              </w:rPr>
              <w:t>ь</w:t>
            </w:r>
            <w:r w:rsidRPr="00A273C0">
              <w:rPr>
                <w:rFonts w:eastAsia="Calibri"/>
                <w:color w:val="000000"/>
                <w:szCs w:val="28"/>
              </w:rPr>
              <w:t>зовавшиеся ранее в кач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стве общеж</w:t>
            </w:r>
            <w:r w:rsidRPr="00A273C0">
              <w:rPr>
                <w:rFonts w:eastAsia="Calibri"/>
                <w:color w:val="000000"/>
                <w:szCs w:val="28"/>
              </w:rPr>
              <w:t>и</w:t>
            </w:r>
            <w:r w:rsidRPr="00A273C0">
              <w:rPr>
                <w:rFonts w:eastAsia="Calibri"/>
                <w:color w:val="000000"/>
                <w:szCs w:val="28"/>
              </w:rPr>
              <w:t>тий, с благ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устройством (кирпичные, панельные, д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ревянные, шлакоблочные здания)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с централизованным холодным водоснабж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нием, централизова</w:t>
            </w:r>
            <w:r w:rsidRPr="00A273C0">
              <w:rPr>
                <w:rFonts w:eastAsia="Calibri"/>
                <w:color w:val="000000"/>
                <w:szCs w:val="28"/>
              </w:rPr>
              <w:t>н</w:t>
            </w:r>
            <w:r w:rsidRPr="00A273C0">
              <w:rPr>
                <w:rFonts w:eastAsia="Calibri"/>
                <w:color w:val="000000"/>
                <w:szCs w:val="28"/>
              </w:rPr>
              <w:t>ным горячим вод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снабжением либо нагревателями, центр</w:t>
            </w:r>
            <w:r w:rsidRPr="00A273C0">
              <w:rPr>
                <w:rFonts w:eastAsia="Calibri"/>
                <w:color w:val="000000"/>
                <w:szCs w:val="28"/>
              </w:rPr>
              <w:t>а</w:t>
            </w:r>
            <w:r w:rsidRPr="00A273C0">
              <w:rPr>
                <w:rFonts w:eastAsia="Calibri"/>
                <w:color w:val="000000"/>
                <w:szCs w:val="28"/>
              </w:rPr>
              <w:t>лизованным отоплен</w:t>
            </w:r>
            <w:r w:rsidRPr="00A273C0">
              <w:rPr>
                <w:rFonts w:eastAsia="Calibri"/>
                <w:color w:val="000000"/>
                <w:szCs w:val="28"/>
              </w:rPr>
              <w:t>и</w:t>
            </w:r>
            <w:r w:rsidRPr="00A273C0">
              <w:rPr>
                <w:rFonts w:eastAsia="Calibri"/>
                <w:color w:val="000000"/>
                <w:szCs w:val="28"/>
              </w:rPr>
              <w:t>ем, канализацией газ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снабжением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21,54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12,7</w:t>
            </w:r>
          </w:p>
        </w:tc>
      </w:tr>
      <w:tr w:rsidR="00A273C0" w:rsidRPr="00A273C0" w:rsidTr="00595D83">
        <w:trPr>
          <w:trHeight w:val="184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с централизованным холодным водоснабж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нием, централизова</w:t>
            </w:r>
            <w:r w:rsidRPr="00A273C0">
              <w:rPr>
                <w:rFonts w:eastAsia="Calibri"/>
                <w:color w:val="000000"/>
                <w:szCs w:val="28"/>
              </w:rPr>
              <w:t>н</w:t>
            </w:r>
            <w:r w:rsidRPr="00A273C0">
              <w:rPr>
                <w:rFonts w:eastAsia="Calibri"/>
                <w:color w:val="000000"/>
                <w:szCs w:val="28"/>
              </w:rPr>
              <w:t>ным горячим вод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снабжением, централ</w:t>
            </w:r>
            <w:r w:rsidRPr="00A273C0">
              <w:rPr>
                <w:rFonts w:eastAsia="Calibri"/>
                <w:color w:val="000000"/>
                <w:szCs w:val="28"/>
              </w:rPr>
              <w:t>и</w:t>
            </w:r>
            <w:r w:rsidRPr="00A273C0">
              <w:rPr>
                <w:rFonts w:eastAsia="Calibri"/>
                <w:color w:val="000000"/>
                <w:szCs w:val="28"/>
              </w:rPr>
              <w:t>зованным отоплением, канализацией, оборуд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ванные напольными электрическими плит</w:t>
            </w:r>
            <w:r w:rsidRPr="00A273C0">
              <w:rPr>
                <w:rFonts w:eastAsia="Calibri"/>
                <w:color w:val="000000"/>
                <w:szCs w:val="28"/>
              </w:rPr>
              <w:t>а</w:t>
            </w:r>
            <w:r w:rsidRPr="00A273C0">
              <w:rPr>
                <w:rFonts w:eastAsia="Calibri"/>
                <w:color w:val="000000"/>
                <w:szCs w:val="28"/>
              </w:rPr>
              <w:t>ми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21,33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12,7</w:t>
            </w:r>
          </w:p>
        </w:tc>
      </w:tr>
      <w:tr w:rsidR="00A273C0" w:rsidRPr="00A273C0" w:rsidTr="00857579">
        <w:trPr>
          <w:trHeight w:val="1055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4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7579" w:rsidRDefault="00857579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</w:p>
          <w:p w:rsidR="00857579" w:rsidRDefault="00857579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</w:p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3-5 этажные дома, испол</w:t>
            </w:r>
            <w:r w:rsidRPr="00A273C0">
              <w:rPr>
                <w:rFonts w:eastAsia="Calibri"/>
                <w:color w:val="000000"/>
                <w:szCs w:val="28"/>
              </w:rPr>
              <w:t>ь</w:t>
            </w:r>
            <w:r w:rsidRPr="00A273C0">
              <w:rPr>
                <w:rFonts w:eastAsia="Calibri"/>
                <w:color w:val="000000"/>
                <w:szCs w:val="28"/>
              </w:rPr>
              <w:t>зовавшиеся ранее в кач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стве общеж</w:t>
            </w:r>
            <w:r w:rsidRPr="00A273C0">
              <w:rPr>
                <w:rFonts w:eastAsia="Calibri"/>
                <w:color w:val="000000"/>
                <w:szCs w:val="28"/>
              </w:rPr>
              <w:t>и</w:t>
            </w:r>
            <w:r w:rsidRPr="00A273C0">
              <w:rPr>
                <w:rFonts w:eastAsia="Calibri"/>
                <w:color w:val="000000"/>
                <w:szCs w:val="28"/>
              </w:rPr>
              <w:lastRenderedPageBreak/>
              <w:t>тий, с благ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устройством, оборудова</w:t>
            </w:r>
            <w:r w:rsidRPr="00A273C0">
              <w:rPr>
                <w:rFonts w:eastAsia="Calibri"/>
                <w:color w:val="000000"/>
                <w:szCs w:val="28"/>
              </w:rPr>
              <w:t>н</w:t>
            </w:r>
            <w:r w:rsidRPr="00A273C0">
              <w:rPr>
                <w:rFonts w:eastAsia="Calibri"/>
                <w:color w:val="000000"/>
                <w:szCs w:val="28"/>
              </w:rPr>
              <w:t>ные мусор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проводом  (кирпичные, панельные, д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ревянные, шлакоблочные здания)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lastRenderedPageBreak/>
              <w:t>с централизованным холодным водоснабж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нием, централизова</w:t>
            </w:r>
            <w:r w:rsidRPr="00A273C0">
              <w:rPr>
                <w:rFonts w:eastAsia="Calibri"/>
                <w:color w:val="000000"/>
                <w:szCs w:val="28"/>
              </w:rPr>
              <w:t>н</w:t>
            </w:r>
            <w:r w:rsidRPr="00A273C0">
              <w:rPr>
                <w:rFonts w:eastAsia="Calibri"/>
                <w:color w:val="000000"/>
                <w:szCs w:val="28"/>
              </w:rPr>
              <w:t>ным горячим вод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снабжением либо нагревателями, центр</w:t>
            </w:r>
            <w:r w:rsidRPr="00A273C0">
              <w:rPr>
                <w:rFonts w:eastAsia="Calibri"/>
                <w:color w:val="000000"/>
                <w:szCs w:val="28"/>
              </w:rPr>
              <w:t>а</w:t>
            </w:r>
            <w:r w:rsidRPr="00A273C0">
              <w:rPr>
                <w:rFonts w:eastAsia="Calibri"/>
                <w:color w:val="000000"/>
                <w:szCs w:val="28"/>
              </w:rPr>
              <w:t>лизованным отоплен</w:t>
            </w:r>
            <w:r w:rsidRPr="00A273C0">
              <w:rPr>
                <w:rFonts w:eastAsia="Calibri"/>
                <w:color w:val="000000"/>
                <w:szCs w:val="28"/>
              </w:rPr>
              <w:t>и</w:t>
            </w:r>
            <w:r w:rsidRPr="00A273C0">
              <w:rPr>
                <w:rFonts w:eastAsia="Calibri"/>
                <w:color w:val="000000"/>
                <w:szCs w:val="28"/>
              </w:rPr>
              <w:lastRenderedPageBreak/>
              <w:t>ем, канализацией газ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снабжением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lastRenderedPageBreak/>
              <w:t>26,22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11,8</w:t>
            </w:r>
          </w:p>
        </w:tc>
      </w:tr>
      <w:tr w:rsidR="00A273C0" w:rsidRPr="00A273C0" w:rsidTr="00595D83">
        <w:trPr>
          <w:trHeight w:val="210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с централизованным холодным водоснабж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нием, централизова</w:t>
            </w:r>
            <w:r w:rsidRPr="00A273C0">
              <w:rPr>
                <w:rFonts w:eastAsia="Calibri"/>
                <w:color w:val="000000"/>
                <w:szCs w:val="28"/>
              </w:rPr>
              <w:t>н</w:t>
            </w:r>
            <w:r w:rsidRPr="00A273C0">
              <w:rPr>
                <w:rFonts w:eastAsia="Calibri"/>
                <w:color w:val="000000"/>
                <w:szCs w:val="28"/>
              </w:rPr>
              <w:t>ным горячим вод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снабжением либо нагревателями, центр</w:t>
            </w:r>
            <w:r w:rsidRPr="00A273C0">
              <w:rPr>
                <w:rFonts w:eastAsia="Calibri"/>
                <w:color w:val="000000"/>
                <w:szCs w:val="28"/>
              </w:rPr>
              <w:t>а</w:t>
            </w:r>
            <w:r w:rsidRPr="00A273C0">
              <w:rPr>
                <w:rFonts w:eastAsia="Calibri"/>
                <w:color w:val="000000"/>
                <w:szCs w:val="28"/>
              </w:rPr>
              <w:t>лизованным отоплен</w:t>
            </w:r>
            <w:r w:rsidRPr="00A273C0">
              <w:rPr>
                <w:rFonts w:eastAsia="Calibri"/>
                <w:color w:val="000000"/>
                <w:szCs w:val="28"/>
              </w:rPr>
              <w:t>и</w:t>
            </w:r>
            <w:r w:rsidRPr="00A273C0">
              <w:rPr>
                <w:rFonts w:eastAsia="Calibri"/>
                <w:color w:val="000000"/>
                <w:szCs w:val="28"/>
              </w:rPr>
              <w:t>ем, канализацией, об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рудованные напольн</w:t>
            </w:r>
            <w:r w:rsidRPr="00A273C0">
              <w:rPr>
                <w:rFonts w:eastAsia="Calibri"/>
                <w:color w:val="000000"/>
                <w:szCs w:val="28"/>
              </w:rPr>
              <w:t>ы</w:t>
            </w:r>
            <w:r w:rsidRPr="00A273C0">
              <w:rPr>
                <w:rFonts w:eastAsia="Calibri"/>
                <w:color w:val="000000"/>
                <w:szCs w:val="28"/>
              </w:rPr>
              <w:t>ми электрическими плитами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26,05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11,8</w:t>
            </w:r>
          </w:p>
        </w:tc>
      </w:tr>
      <w:tr w:rsidR="00A273C0" w:rsidRPr="00A273C0" w:rsidTr="00595D83">
        <w:trPr>
          <w:trHeight w:val="1872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6</w:t>
            </w:r>
          </w:p>
        </w:tc>
        <w:tc>
          <w:tcPr>
            <w:tcW w:w="204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6-11 этажные дома, испол</w:t>
            </w:r>
            <w:r w:rsidRPr="00A273C0">
              <w:rPr>
                <w:rFonts w:eastAsia="Calibri"/>
                <w:color w:val="000000"/>
                <w:szCs w:val="28"/>
              </w:rPr>
              <w:t>ь</w:t>
            </w:r>
            <w:r w:rsidRPr="00A273C0">
              <w:rPr>
                <w:rFonts w:eastAsia="Calibri"/>
                <w:color w:val="000000"/>
                <w:szCs w:val="28"/>
              </w:rPr>
              <w:t>зовавшиеся ранее в кач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стве общеж</w:t>
            </w:r>
            <w:r w:rsidRPr="00A273C0">
              <w:rPr>
                <w:rFonts w:eastAsia="Calibri"/>
                <w:color w:val="000000"/>
                <w:szCs w:val="28"/>
              </w:rPr>
              <w:t>и</w:t>
            </w:r>
            <w:r w:rsidRPr="00A273C0">
              <w:rPr>
                <w:rFonts w:eastAsia="Calibri"/>
                <w:color w:val="000000"/>
                <w:szCs w:val="28"/>
              </w:rPr>
              <w:t>тий, с благ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устройством, оборудова</w:t>
            </w:r>
            <w:r w:rsidRPr="00A273C0">
              <w:rPr>
                <w:rFonts w:eastAsia="Calibri"/>
                <w:color w:val="000000"/>
                <w:szCs w:val="28"/>
              </w:rPr>
              <w:t>н</w:t>
            </w:r>
            <w:r w:rsidRPr="00A273C0">
              <w:rPr>
                <w:rFonts w:eastAsia="Calibri"/>
                <w:color w:val="000000"/>
                <w:szCs w:val="28"/>
              </w:rPr>
              <w:t>ные мусор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проводом и (или) лифтом, и (или) сист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мами пожар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тушения и д</w:t>
            </w:r>
            <w:r w:rsidRPr="00A273C0">
              <w:rPr>
                <w:rFonts w:eastAsia="Calibri"/>
                <w:color w:val="000000"/>
                <w:szCs w:val="28"/>
              </w:rPr>
              <w:t>ы</w:t>
            </w:r>
            <w:r w:rsidRPr="00A273C0">
              <w:rPr>
                <w:rFonts w:eastAsia="Calibri"/>
                <w:color w:val="000000"/>
                <w:szCs w:val="28"/>
              </w:rPr>
              <w:t>моудаления (кирпичные, панельные, монолитные здания)</w:t>
            </w:r>
          </w:p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с централизованным холодным водоснабж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нием, централизова</w:t>
            </w:r>
            <w:r w:rsidRPr="00A273C0">
              <w:rPr>
                <w:rFonts w:eastAsia="Calibri"/>
                <w:color w:val="000000"/>
                <w:szCs w:val="28"/>
              </w:rPr>
              <w:t>н</w:t>
            </w:r>
            <w:r w:rsidRPr="00A273C0">
              <w:rPr>
                <w:rFonts w:eastAsia="Calibri"/>
                <w:color w:val="000000"/>
                <w:szCs w:val="28"/>
              </w:rPr>
              <w:t>ным горячим вод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снабжением, централ</w:t>
            </w:r>
            <w:r w:rsidRPr="00A273C0">
              <w:rPr>
                <w:rFonts w:eastAsia="Calibri"/>
                <w:color w:val="000000"/>
                <w:szCs w:val="28"/>
              </w:rPr>
              <w:t>и</w:t>
            </w:r>
            <w:r w:rsidRPr="00A273C0">
              <w:rPr>
                <w:rFonts w:eastAsia="Calibri"/>
                <w:color w:val="000000"/>
                <w:szCs w:val="28"/>
              </w:rPr>
              <w:t>зованным отоплением, канализацией, газ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снабжением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30,83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10,51</w:t>
            </w:r>
          </w:p>
        </w:tc>
      </w:tr>
      <w:tr w:rsidR="00A273C0" w:rsidRPr="00A273C0" w:rsidTr="00595D83">
        <w:trPr>
          <w:trHeight w:val="2063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20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3C0" w:rsidRPr="00A273C0" w:rsidRDefault="00A273C0" w:rsidP="00A273C0">
            <w:pPr>
              <w:ind w:firstLine="0"/>
              <w:jc w:val="left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с централизованным холодным водоснабж</w:t>
            </w:r>
            <w:r w:rsidRPr="00A273C0">
              <w:rPr>
                <w:rFonts w:eastAsia="Calibri"/>
                <w:color w:val="000000"/>
                <w:szCs w:val="28"/>
              </w:rPr>
              <w:t>е</w:t>
            </w:r>
            <w:r w:rsidRPr="00A273C0">
              <w:rPr>
                <w:rFonts w:eastAsia="Calibri"/>
                <w:color w:val="000000"/>
                <w:szCs w:val="28"/>
              </w:rPr>
              <w:t>нием, централизова</w:t>
            </w:r>
            <w:r w:rsidRPr="00A273C0">
              <w:rPr>
                <w:rFonts w:eastAsia="Calibri"/>
                <w:color w:val="000000"/>
                <w:szCs w:val="28"/>
              </w:rPr>
              <w:t>н</w:t>
            </w:r>
            <w:r w:rsidRPr="00A273C0">
              <w:rPr>
                <w:rFonts w:eastAsia="Calibri"/>
                <w:color w:val="000000"/>
                <w:szCs w:val="28"/>
              </w:rPr>
              <w:t>ным горячим вод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снабжением, централ</w:t>
            </w:r>
            <w:r w:rsidRPr="00A273C0">
              <w:rPr>
                <w:rFonts w:eastAsia="Calibri"/>
                <w:color w:val="000000"/>
                <w:szCs w:val="28"/>
              </w:rPr>
              <w:t>и</w:t>
            </w:r>
            <w:r w:rsidRPr="00A273C0">
              <w:rPr>
                <w:rFonts w:eastAsia="Calibri"/>
                <w:color w:val="000000"/>
                <w:szCs w:val="28"/>
              </w:rPr>
              <w:t>зованным отоплением, канализацией, оборуд</w:t>
            </w:r>
            <w:r w:rsidRPr="00A273C0">
              <w:rPr>
                <w:rFonts w:eastAsia="Calibri"/>
                <w:color w:val="000000"/>
                <w:szCs w:val="28"/>
              </w:rPr>
              <w:t>о</w:t>
            </w:r>
            <w:r w:rsidRPr="00A273C0">
              <w:rPr>
                <w:rFonts w:eastAsia="Calibri"/>
                <w:color w:val="000000"/>
                <w:szCs w:val="28"/>
              </w:rPr>
              <w:t>ванные напольными электрическими плит</w:t>
            </w:r>
            <w:r w:rsidRPr="00A273C0">
              <w:rPr>
                <w:rFonts w:eastAsia="Calibri"/>
                <w:color w:val="000000"/>
                <w:szCs w:val="28"/>
              </w:rPr>
              <w:t>а</w:t>
            </w:r>
            <w:r w:rsidRPr="00A273C0">
              <w:rPr>
                <w:rFonts w:eastAsia="Calibri"/>
                <w:color w:val="000000"/>
                <w:szCs w:val="28"/>
              </w:rPr>
              <w:t>ми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30,67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3C0" w:rsidRPr="00A273C0" w:rsidRDefault="00A273C0" w:rsidP="00A273C0">
            <w:pPr>
              <w:ind w:firstLine="0"/>
              <w:jc w:val="center"/>
              <w:rPr>
                <w:rFonts w:eastAsia="Calibri"/>
                <w:color w:val="000000"/>
                <w:szCs w:val="28"/>
              </w:rPr>
            </w:pPr>
            <w:r w:rsidRPr="00A273C0">
              <w:rPr>
                <w:rFonts w:eastAsia="Calibri"/>
                <w:color w:val="000000"/>
                <w:szCs w:val="28"/>
              </w:rPr>
              <w:t>10,51</w:t>
            </w:r>
          </w:p>
        </w:tc>
      </w:tr>
    </w:tbl>
    <w:p w:rsidR="00A273C0" w:rsidRPr="00377AB6" w:rsidRDefault="00A273C0" w:rsidP="004C2A3E">
      <w:pPr>
        <w:widowControl w:val="0"/>
        <w:autoSpaceDE w:val="0"/>
        <w:autoSpaceDN w:val="0"/>
        <w:adjustRightInd w:val="0"/>
        <w:spacing w:line="240" w:lineRule="exact"/>
        <w:ind w:left="5670" w:firstLine="0"/>
        <w:jc w:val="center"/>
        <w:outlineLvl w:val="0"/>
        <w:rPr>
          <w:szCs w:val="28"/>
        </w:rPr>
      </w:pPr>
    </w:p>
    <w:sectPr w:rsidR="00A273C0" w:rsidRPr="00377AB6" w:rsidSect="0011208F">
      <w:headerReference w:type="even" r:id="rId15"/>
      <w:headerReference w:type="default" r:id="rId16"/>
      <w:footerReference w:type="default" r:id="rId17"/>
      <w:pgSz w:w="11907" w:h="16840" w:code="9"/>
      <w:pgMar w:top="1134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796" w:rsidRDefault="007C4796">
      <w:r>
        <w:separator/>
      </w:r>
    </w:p>
    <w:p w:rsidR="007C4796" w:rsidRDefault="007C4796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/>
    <w:p w:rsidR="007C4796" w:rsidRDefault="007C4796" w:rsidP="00D9072F"/>
    <w:p w:rsidR="007C4796" w:rsidRDefault="007C4796"/>
    <w:p w:rsidR="007C4796" w:rsidRDefault="007C4796"/>
    <w:p w:rsidR="007C4796" w:rsidRDefault="007C4796"/>
    <w:p w:rsidR="007C4796" w:rsidRDefault="007C4796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/>
    <w:p w:rsidR="007C4796" w:rsidRDefault="007C4796" w:rsidP="00D9072F"/>
    <w:p w:rsidR="007C4796" w:rsidRDefault="007C4796" w:rsidP="00D9072F"/>
    <w:p w:rsidR="007C4796" w:rsidRDefault="007C4796"/>
    <w:p w:rsidR="007C4796" w:rsidRDefault="007C4796" w:rsidP="00D9072F"/>
    <w:p w:rsidR="007C4796" w:rsidRDefault="007C4796" w:rsidP="00D9072F"/>
    <w:p w:rsidR="007C4796" w:rsidRDefault="007C4796" w:rsidP="00851ECB"/>
    <w:p w:rsidR="007C4796" w:rsidRDefault="007C4796" w:rsidP="00C7265B"/>
    <w:p w:rsidR="007C4796" w:rsidRDefault="007C4796" w:rsidP="00AE5A42"/>
    <w:p w:rsidR="007C4796" w:rsidRDefault="007C4796" w:rsidP="00C70334"/>
    <w:p w:rsidR="007C4796" w:rsidRDefault="007C4796" w:rsidP="00C70334"/>
    <w:p w:rsidR="007C4796" w:rsidRDefault="007C4796" w:rsidP="00372C5E"/>
    <w:p w:rsidR="007C4796" w:rsidRDefault="007C4796" w:rsidP="00322EC5"/>
    <w:p w:rsidR="007C4796" w:rsidRDefault="007C4796"/>
    <w:p w:rsidR="007C4796" w:rsidRDefault="007C4796"/>
    <w:p w:rsidR="007C4796" w:rsidRDefault="007C4796" w:rsidP="004C2A3E"/>
    <w:p w:rsidR="007C4796" w:rsidRDefault="007C4796" w:rsidP="006074E1"/>
    <w:p w:rsidR="007C4796" w:rsidRDefault="007C4796" w:rsidP="008B6C10"/>
    <w:p w:rsidR="007C4796" w:rsidRDefault="007C4796" w:rsidP="008B6C10"/>
    <w:p w:rsidR="007C4796" w:rsidRDefault="007C4796"/>
    <w:p w:rsidR="007C4796" w:rsidRDefault="007C4796" w:rsidP="00443FF2"/>
    <w:p w:rsidR="007C4796" w:rsidRDefault="007C4796" w:rsidP="00443FF2"/>
    <w:p w:rsidR="007C4796" w:rsidRDefault="007C4796" w:rsidP="00E7339E"/>
    <w:p w:rsidR="007C4796" w:rsidRDefault="007C4796" w:rsidP="00E7339E"/>
    <w:p w:rsidR="007C4796" w:rsidRDefault="007C4796" w:rsidP="00E7339E"/>
    <w:p w:rsidR="007C4796" w:rsidRDefault="007C4796" w:rsidP="0026451B"/>
    <w:p w:rsidR="007C4796" w:rsidRDefault="007C4796" w:rsidP="0026451B"/>
    <w:p w:rsidR="007C4796" w:rsidRDefault="007C4796" w:rsidP="0026451B"/>
    <w:p w:rsidR="007C4796" w:rsidRDefault="007C4796" w:rsidP="0026451B"/>
    <w:p w:rsidR="007C4796" w:rsidRDefault="007C4796" w:rsidP="0026451B"/>
    <w:p w:rsidR="007C4796" w:rsidRDefault="007C4796" w:rsidP="0026451B"/>
    <w:p w:rsidR="007C4796" w:rsidRDefault="007C4796" w:rsidP="00A273C0"/>
    <w:p w:rsidR="007C4796" w:rsidRDefault="007C4796" w:rsidP="00A273C0"/>
    <w:p w:rsidR="007C4796" w:rsidRDefault="007C4796" w:rsidP="00A273C0"/>
    <w:p w:rsidR="007C4796" w:rsidRDefault="007C4796" w:rsidP="00A273C0"/>
    <w:p w:rsidR="007C4796" w:rsidRDefault="007C4796" w:rsidP="00A273C0"/>
    <w:p w:rsidR="007C4796" w:rsidRDefault="007C4796" w:rsidP="00A273C0"/>
    <w:p w:rsidR="007C4796" w:rsidRDefault="007C4796" w:rsidP="00CD255C"/>
    <w:p w:rsidR="007C4796" w:rsidRDefault="007C4796" w:rsidP="00857579"/>
  </w:endnote>
  <w:endnote w:type="continuationSeparator" w:id="0">
    <w:p w:rsidR="007C4796" w:rsidRDefault="007C4796">
      <w:r>
        <w:continuationSeparator/>
      </w:r>
    </w:p>
    <w:p w:rsidR="007C4796" w:rsidRDefault="007C4796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/>
    <w:p w:rsidR="007C4796" w:rsidRDefault="007C4796" w:rsidP="00D9072F"/>
    <w:p w:rsidR="007C4796" w:rsidRDefault="007C4796"/>
    <w:p w:rsidR="007C4796" w:rsidRDefault="007C4796"/>
    <w:p w:rsidR="007C4796" w:rsidRDefault="007C4796"/>
    <w:p w:rsidR="007C4796" w:rsidRDefault="007C4796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/>
    <w:p w:rsidR="007C4796" w:rsidRDefault="007C4796" w:rsidP="00D9072F"/>
    <w:p w:rsidR="007C4796" w:rsidRDefault="007C4796" w:rsidP="00D9072F"/>
    <w:p w:rsidR="007C4796" w:rsidRDefault="007C4796"/>
    <w:p w:rsidR="007C4796" w:rsidRDefault="007C4796" w:rsidP="00D9072F"/>
    <w:p w:rsidR="007C4796" w:rsidRDefault="007C4796" w:rsidP="00D9072F"/>
    <w:p w:rsidR="007C4796" w:rsidRDefault="007C4796" w:rsidP="00851ECB"/>
    <w:p w:rsidR="007C4796" w:rsidRDefault="007C4796" w:rsidP="00C7265B"/>
    <w:p w:rsidR="007C4796" w:rsidRDefault="007C4796" w:rsidP="00AE5A42"/>
    <w:p w:rsidR="007C4796" w:rsidRDefault="007C4796" w:rsidP="00C70334"/>
    <w:p w:rsidR="007C4796" w:rsidRDefault="007C4796" w:rsidP="00C70334"/>
    <w:p w:rsidR="007C4796" w:rsidRDefault="007C4796" w:rsidP="00372C5E"/>
    <w:p w:rsidR="007C4796" w:rsidRDefault="007C4796" w:rsidP="00322EC5"/>
    <w:p w:rsidR="007C4796" w:rsidRDefault="007C4796"/>
    <w:p w:rsidR="007C4796" w:rsidRDefault="007C4796"/>
    <w:p w:rsidR="007C4796" w:rsidRDefault="007C4796" w:rsidP="004C2A3E"/>
    <w:p w:rsidR="007C4796" w:rsidRDefault="007C4796" w:rsidP="006074E1"/>
    <w:p w:rsidR="007C4796" w:rsidRDefault="007C4796" w:rsidP="008B6C10"/>
    <w:p w:rsidR="007C4796" w:rsidRDefault="007C4796" w:rsidP="008B6C10"/>
    <w:p w:rsidR="007C4796" w:rsidRDefault="007C4796"/>
    <w:p w:rsidR="007C4796" w:rsidRDefault="007C4796" w:rsidP="00443FF2"/>
    <w:p w:rsidR="007C4796" w:rsidRDefault="007C4796" w:rsidP="00443FF2"/>
    <w:p w:rsidR="007C4796" w:rsidRDefault="007C4796" w:rsidP="00E7339E"/>
    <w:p w:rsidR="007C4796" w:rsidRDefault="007C4796" w:rsidP="00E7339E"/>
    <w:p w:rsidR="007C4796" w:rsidRDefault="007C4796" w:rsidP="00E7339E"/>
    <w:p w:rsidR="007C4796" w:rsidRDefault="007C4796" w:rsidP="0026451B"/>
    <w:p w:rsidR="007C4796" w:rsidRDefault="007C4796" w:rsidP="0026451B"/>
    <w:p w:rsidR="007C4796" w:rsidRDefault="007C4796" w:rsidP="0026451B"/>
    <w:p w:rsidR="007C4796" w:rsidRDefault="007C4796" w:rsidP="0026451B"/>
    <w:p w:rsidR="007C4796" w:rsidRDefault="007C4796" w:rsidP="0026451B"/>
    <w:p w:rsidR="007C4796" w:rsidRDefault="007C4796" w:rsidP="0026451B"/>
    <w:p w:rsidR="007C4796" w:rsidRDefault="007C4796" w:rsidP="00A273C0"/>
    <w:p w:rsidR="007C4796" w:rsidRDefault="007C4796" w:rsidP="00A273C0"/>
    <w:p w:rsidR="007C4796" w:rsidRDefault="007C4796" w:rsidP="00A273C0"/>
    <w:p w:rsidR="007C4796" w:rsidRDefault="007C4796" w:rsidP="00A273C0"/>
    <w:p w:rsidR="007C4796" w:rsidRDefault="007C4796" w:rsidP="00A273C0"/>
    <w:p w:rsidR="007C4796" w:rsidRDefault="007C4796" w:rsidP="00A273C0"/>
    <w:p w:rsidR="007C4796" w:rsidRDefault="007C4796" w:rsidP="00CD255C"/>
    <w:p w:rsidR="007C4796" w:rsidRDefault="007C4796" w:rsidP="008575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FF2" w:rsidRDefault="00443FF2" w:rsidP="00D9072F">
    <w:pPr>
      <w:pStyle w:val="a5"/>
      <w:framePr w:wrap="around" w:vAnchor="text" w:hAnchor="margin" w:xAlign="right" w:y="1"/>
      <w:rPr>
        <w:rStyle w:val="af0"/>
      </w:rPr>
    </w:pPr>
  </w:p>
  <w:p w:rsidR="00443FF2" w:rsidRDefault="00443FF2" w:rsidP="00D907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FF2" w:rsidRPr="00377AB6" w:rsidRDefault="00443FF2" w:rsidP="00D907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796" w:rsidRDefault="007C4796">
      <w:r>
        <w:separator/>
      </w:r>
    </w:p>
    <w:p w:rsidR="007C4796" w:rsidRDefault="007C4796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/>
    <w:p w:rsidR="007C4796" w:rsidRDefault="007C4796" w:rsidP="00D9072F"/>
    <w:p w:rsidR="007C4796" w:rsidRDefault="007C4796"/>
    <w:p w:rsidR="007C4796" w:rsidRDefault="007C4796"/>
    <w:p w:rsidR="007C4796" w:rsidRDefault="007C4796"/>
    <w:p w:rsidR="007C4796" w:rsidRDefault="007C4796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/>
    <w:p w:rsidR="007C4796" w:rsidRDefault="007C4796" w:rsidP="00D9072F"/>
    <w:p w:rsidR="007C4796" w:rsidRDefault="007C4796" w:rsidP="00D9072F"/>
    <w:p w:rsidR="007C4796" w:rsidRDefault="007C4796"/>
    <w:p w:rsidR="007C4796" w:rsidRDefault="007C4796" w:rsidP="00D9072F"/>
    <w:p w:rsidR="007C4796" w:rsidRDefault="007C4796" w:rsidP="00D9072F"/>
    <w:p w:rsidR="007C4796" w:rsidRDefault="007C4796" w:rsidP="00851ECB"/>
    <w:p w:rsidR="007C4796" w:rsidRDefault="007C4796" w:rsidP="00C7265B"/>
    <w:p w:rsidR="007C4796" w:rsidRDefault="007C4796" w:rsidP="00AE5A42"/>
    <w:p w:rsidR="007C4796" w:rsidRDefault="007C4796" w:rsidP="00C70334"/>
    <w:p w:rsidR="007C4796" w:rsidRDefault="007C4796" w:rsidP="00C70334"/>
    <w:p w:rsidR="007C4796" w:rsidRDefault="007C4796" w:rsidP="00372C5E"/>
    <w:p w:rsidR="007C4796" w:rsidRDefault="007C4796" w:rsidP="00322EC5"/>
    <w:p w:rsidR="007C4796" w:rsidRDefault="007C4796"/>
    <w:p w:rsidR="007C4796" w:rsidRDefault="007C4796"/>
    <w:p w:rsidR="007C4796" w:rsidRDefault="007C4796" w:rsidP="004C2A3E"/>
    <w:p w:rsidR="007C4796" w:rsidRDefault="007C4796" w:rsidP="006074E1"/>
    <w:p w:rsidR="007C4796" w:rsidRDefault="007C4796" w:rsidP="008B6C10"/>
    <w:p w:rsidR="007C4796" w:rsidRDefault="007C4796" w:rsidP="008B6C10"/>
    <w:p w:rsidR="007C4796" w:rsidRDefault="007C4796"/>
    <w:p w:rsidR="007C4796" w:rsidRDefault="007C4796" w:rsidP="00443FF2"/>
    <w:p w:rsidR="007C4796" w:rsidRDefault="007C4796" w:rsidP="00443FF2"/>
    <w:p w:rsidR="007C4796" w:rsidRDefault="007C4796" w:rsidP="00E7339E"/>
    <w:p w:rsidR="007C4796" w:rsidRDefault="007C4796" w:rsidP="00E7339E"/>
    <w:p w:rsidR="007C4796" w:rsidRDefault="007C4796" w:rsidP="00E7339E"/>
    <w:p w:rsidR="007C4796" w:rsidRDefault="007C4796" w:rsidP="0026451B"/>
    <w:p w:rsidR="007C4796" w:rsidRDefault="007C4796" w:rsidP="0026451B"/>
    <w:p w:rsidR="007C4796" w:rsidRDefault="007C4796" w:rsidP="0026451B"/>
    <w:p w:rsidR="007C4796" w:rsidRDefault="007C4796" w:rsidP="0026451B"/>
    <w:p w:rsidR="007C4796" w:rsidRDefault="007C4796" w:rsidP="0026451B"/>
    <w:p w:rsidR="007C4796" w:rsidRDefault="007C4796" w:rsidP="0026451B"/>
    <w:p w:rsidR="007C4796" w:rsidRDefault="007C4796" w:rsidP="00A273C0"/>
    <w:p w:rsidR="007C4796" w:rsidRDefault="007C4796" w:rsidP="00A273C0"/>
    <w:p w:rsidR="007C4796" w:rsidRDefault="007C4796" w:rsidP="00A273C0"/>
    <w:p w:rsidR="007C4796" w:rsidRDefault="007C4796" w:rsidP="00A273C0"/>
    <w:p w:rsidR="007C4796" w:rsidRDefault="007C4796" w:rsidP="00A273C0"/>
    <w:p w:rsidR="007C4796" w:rsidRDefault="007C4796" w:rsidP="00A273C0"/>
    <w:p w:rsidR="007C4796" w:rsidRDefault="007C4796" w:rsidP="00CD255C"/>
    <w:p w:rsidR="007C4796" w:rsidRDefault="007C4796" w:rsidP="00857579"/>
  </w:footnote>
  <w:footnote w:type="continuationSeparator" w:id="0">
    <w:p w:rsidR="007C4796" w:rsidRDefault="007C4796">
      <w:r>
        <w:continuationSeparator/>
      </w:r>
    </w:p>
    <w:p w:rsidR="007C4796" w:rsidRDefault="007C4796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/>
    <w:p w:rsidR="007C4796" w:rsidRDefault="007C4796" w:rsidP="00D9072F"/>
    <w:p w:rsidR="007C4796" w:rsidRDefault="007C4796"/>
    <w:p w:rsidR="007C4796" w:rsidRDefault="007C4796"/>
    <w:p w:rsidR="007C4796" w:rsidRDefault="007C4796"/>
    <w:p w:rsidR="007C4796" w:rsidRDefault="007C4796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 w:rsidP="00D9072F"/>
    <w:p w:rsidR="007C4796" w:rsidRDefault="007C4796"/>
    <w:p w:rsidR="007C4796" w:rsidRDefault="007C4796" w:rsidP="00D9072F"/>
    <w:p w:rsidR="007C4796" w:rsidRDefault="007C4796" w:rsidP="00D9072F"/>
    <w:p w:rsidR="007C4796" w:rsidRDefault="007C4796"/>
    <w:p w:rsidR="007C4796" w:rsidRDefault="007C4796" w:rsidP="00D9072F"/>
    <w:p w:rsidR="007C4796" w:rsidRDefault="007C4796" w:rsidP="00D9072F"/>
    <w:p w:rsidR="007C4796" w:rsidRDefault="007C4796" w:rsidP="00851ECB"/>
    <w:p w:rsidR="007C4796" w:rsidRDefault="007C4796" w:rsidP="00C7265B"/>
    <w:p w:rsidR="007C4796" w:rsidRDefault="007C4796" w:rsidP="00AE5A42"/>
    <w:p w:rsidR="007C4796" w:rsidRDefault="007C4796" w:rsidP="00C70334"/>
    <w:p w:rsidR="007C4796" w:rsidRDefault="007C4796" w:rsidP="00C70334"/>
    <w:p w:rsidR="007C4796" w:rsidRDefault="007C4796" w:rsidP="00372C5E"/>
    <w:p w:rsidR="007C4796" w:rsidRDefault="007C4796" w:rsidP="00322EC5"/>
    <w:p w:rsidR="007C4796" w:rsidRDefault="007C4796"/>
    <w:p w:rsidR="007C4796" w:rsidRDefault="007C4796"/>
    <w:p w:rsidR="007C4796" w:rsidRDefault="007C4796" w:rsidP="004C2A3E"/>
    <w:p w:rsidR="007C4796" w:rsidRDefault="007C4796" w:rsidP="006074E1"/>
    <w:p w:rsidR="007C4796" w:rsidRDefault="007C4796" w:rsidP="008B6C10"/>
    <w:p w:rsidR="007C4796" w:rsidRDefault="007C4796" w:rsidP="008B6C10"/>
    <w:p w:rsidR="007C4796" w:rsidRDefault="007C4796"/>
    <w:p w:rsidR="007C4796" w:rsidRDefault="007C4796" w:rsidP="00443FF2"/>
    <w:p w:rsidR="007C4796" w:rsidRDefault="007C4796" w:rsidP="00443FF2"/>
    <w:p w:rsidR="007C4796" w:rsidRDefault="007C4796" w:rsidP="00E7339E"/>
    <w:p w:rsidR="007C4796" w:rsidRDefault="007C4796" w:rsidP="00E7339E"/>
    <w:p w:rsidR="007C4796" w:rsidRDefault="007C4796" w:rsidP="00E7339E"/>
    <w:p w:rsidR="007C4796" w:rsidRDefault="007C4796" w:rsidP="0026451B"/>
    <w:p w:rsidR="007C4796" w:rsidRDefault="007C4796" w:rsidP="0026451B"/>
    <w:p w:rsidR="007C4796" w:rsidRDefault="007C4796" w:rsidP="0026451B"/>
    <w:p w:rsidR="007C4796" w:rsidRDefault="007C4796" w:rsidP="0026451B"/>
    <w:p w:rsidR="007C4796" w:rsidRDefault="007C4796" w:rsidP="0026451B"/>
    <w:p w:rsidR="007C4796" w:rsidRDefault="007C4796" w:rsidP="0026451B"/>
    <w:p w:rsidR="007C4796" w:rsidRDefault="007C4796" w:rsidP="00A273C0"/>
    <w:p w:rsidR="007C4796" w:rsidRDefault="007C4796" w:rsidP="00A273C0"/>
    <w:p w:rsidR="007C4796" w:rsidRDefault="007C4796" w:rsidP="00A273C0"/>
    <w:p w:rsidR="007C4796" w:rsidRDefault="007C4796" w:rsidP="00A273C0"/>
    <w:p w:rsidR="007C4796" w:rsidRDefault="007C4796" w:rsidP="00A273C0"/>
    <w:p w:rsidR="007C4796" w:rsidRDefault="007C4796" w:rsidP="00A273C0"/>
    <w:p w:rsidR="007C4796" w:rsidRDefault="007C4796" w:rsidP="00CD255C"/>
    <w:p w:rsidR="007C4796" w:rsidRDefault="007C4796" w:rsidP="0085757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FF2" w:rsidRDefault="00443FF2">
    <w:pPr>
      <w:pStyle w:val="a3"/>
    </w:pPr>
    <w:r w:rsidRPr="00B26A04">
      <w:rPr>
        <w:sz w:val="28"/>
        <w:szCs w:val="28"/>
      </w:rPr>
      <w:fldChar w:fldCharType="begin"/>
    </w:r>
    <w:r w:rsidRPr="00B26A04">
      <w:rPr>
        <w:sz w:val="28"/>
        <w:szCs w:val="28"/>
      </w:rPr>
      <w:instrText>PAGE   \* MERGEFORMAT</w:instrText>
    </w:r>
    <w:r w:rsidRPr="00B26A04">
      <w:rPr>
        <w:sz w:val="28"/>
        <w:szCs w:val="28"/>
      </w:rPr>
      <w:fldChar w:fldCharType="separate"/>
    </w:r>
    <w:r w:rsidR="00057FC5">
      <w:rPr>
        <w:noProof/>
        <w:sz w:val="28"/>
        <w:szCs w:val="28"/>
      </w:rPr>
      <w:t>2</w:t>
    </w:r>
    <w:r w:rsidRPr="00B26A04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FF2" w:rsidRDefault="00443FF2"/>
  <w:p w:rsidR="00443FF2" w:rsidRDefault="00443FF2"/>
  <w:p w:rsidR="00443FF2" w:rsidRDefault="00443FF2" w:rsidP="006074E1"/>
  <w:p w:rsidR="00443FF2" w:rsidRDefault="00443FF2" w:rsidP="008B6C10"/>
  <w:p w:rsidR="00443FF2" w:rsidRDefault="00443FF2" w:rsidP="008B6C10"/>
  <w:p w:rsidR="00443FF2" w:rsidRDefault="00443FF2"/>
  <w:p w:rsidR="00443FF2" w:rsidRDefault="00443FF2" w:rsidP="00443FF2"/>
  <w:p w:rsidR="00443FF2" w:rsidRDefault="00443FF2" w:rsidP="00443FF2"/>
  <w:p w:rsidR="00443FF2" w:rsidRDefault="00443FF2" w:rsidP="00E7339E"/>
  <w:p w:rsidR="00443FF2" w:rsidRDefault="00443FF2" w:rsidP="00E7339E"/>
  <w:p w:rsidR="00443FF2" w:rsidRDefault="00443FF2" w:rsidP="00E7339E"/>
  <w:p w:rsidR="00443FF2" w:rsidRDefault="00443FF2" w:rsidP="0026451B"/>
  <w:p w:rsidR="00443FF2" w:rsidRDefault="00443FF2" w:rsidP="0026451B"/>
  <w:p w:rsidR="00443FF2" w:rsidRDefault="00443FF2" w:rsidP="0026451B"/>
  <w:p w:rsidR="00443FF2" w:rsidRDefault="00443FF2" w:rsidP="0026451B"/>
  <w:p w:rsidR="00443FF2" w:rsidRDefault="00443FF2" w:rsidP="0026451B"/>
  <w:p w:rsidR="00443FF2" w:rsidRDefault="00443FF2" w:rsidP="0026451B"/>
  <w:p w:rsidR="00443FF2" w:rsidRDefault="00443FF2" w:rsidP="00A273C0"/>
  <w:p w:rsidR="00443FF2" w:rsidRDefault="00443FF2" w:rsidP="00A273C0"/>
  <w:p w:rsidR="00443FF2" w:rsidRDefault="00443FF2" w:rsidP="00A273C0"/>
  <w:p w:rsidR="00443FF2" w:rsidRDefault="00443FF2" w:rsidP="00A273C0"/>
  <w:p w:rsidR="00443FF2" w:rsidRDefault="00443FF2" w:rsidP="00A273C0"/>
  <w:p w:rsidR="00443FF2" w:rsidRDefault="00443FF2" w:rsidP="00A273C0"/>
  <w:p w:rsidR="00443FF2" w:rsidRDefault="00443FF2" w:rsidP="00CD255C"/>
  <w:p w:rsidR="00443FF2" w:rsidRDefault="00443FF2" w:rsidP="0085757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FF2" w:rsidRDefault="00443FF2" w:rsidP="00857579">
    <w:pPr>
      <w:pStyle w:val="a3"/>
    </w:pPr>
    <w:r w:rsidRPr="00372C5E">
      <w:rPr>
        <w:sz w:val="28"/>
        <w:szCs w:val="28"/>
      </w:rPr>
      <w:fldChar w:fldCharType="begin"/>
    </w:r>
    <w:r w:rsidRPr="00372C5E">
      <w:rPr>
        <w:sz w:val="28"/>
        <w:szCs w:val="28"/>
      </w:rPr>
      <w:instrText xml:space="preserve"> PAGE </w:instrText>
    </w:r>
    <w:r w:rsidRPr="00372C5E">
      <w:rPr>
        <w:sz w:val="28"/>
        <w:szCs w:val="28"/>
      </w:rPr>
      <w:fldChar w:fldCharType="separate"/>
    </w:r>
    <w:r w:rsidR="00057FC5">
      <w:rPr>
        <w:noProof/>
        <w:sz w:val="28"/>
        <w:szCs w:val="28"/>
      </w:rPr>
      <w:t>7</w:t>
    </w:r>
    <w:r w:rsidRPr="00372C5E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F52"/>
    <w:multiLevelType w:val="hybridMultilevel"/>
    <w:tmpl w:val="2D52E760"/>
    <w:lvl w:ilvl="0" w:tplc="2A9620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0C0889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285A880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75E34D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1BCA23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7818C43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BF6FBD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C08A228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81CA8D1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9A07ABD"/>
    <w:multiLevelType w:val="hybridMultilevel"/>
    <w:tmpl w:val="DC74F728"/>
    <w:lvl w:ilvl="0" w:tplc="2AF459C2">
      <w:start w:val="1"/>
      <w:numFmt w:val="bullet"/>
      <w:lvlText w:val=""/>
      <w:lvlJc w:val="left"/>
      <w:pPr>
        <w:ind w:left="2704" w:hanging="360"/>
      </w:pPr>
      <w:rPr>
        <w:rFonts w:ascii="Symbol" w:hAnsi="Symbol" w:hint="default"/>
      </w:rPr>
    </w:lvl>
    <w:lvl w:ilvl="1" w:tplc="D7266C1A" w:tentative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hint="default"/>
      </w:rPr>
    </w:lvl>
    <w:lvl w:ilvl="2" w:tplc="AEC2F192" w:tentative="1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34A9790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E33CF3DA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hint="default"/>
      </w:rPr>
    </w:lvl>
    <w:lvl w:ilvl="5" w:tplc="A250521C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7C7AD9D0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7F6A94BC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hint="default"/>
      </w:rPr>
    </w:lvl>
    <w:lvl w:ilvl="8" w:tplc="9A94BD06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2">
    <w:nsid w:val="0A68615D"/>
    <w:multiLevelType w:val="hybridMultilevel"/>
    <w:tmpl w:val="E48ECE66"/>
    <w:lvl w:ilvl="0" w:tplc="6F5EFAC8">
      <w:start w:val="1"/>
      <w:numFmt w:val="bullet"/>
      <w:lvlText w:val=""/>
      <w:lvlJc w:val="left"/>
      <w:pPr>
        <w:ind w:left="2704" w:hanging="360"/>
      </w:pPr>
      <w:rPr>
        <w:rFonts w:ascii="Symbol" w:hAnsi="Symbol" w:hint="default"/>
      </w:rPr>
    </w:lvl>
    <w:lvl w:ilvl="1" w:tplc="8FA4271E" w:tentative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hint="default"/>
      </w:rPr>
    </w:lvl>
    <w:lvl w:ilvl="2" w:tplc="225ED8DA" w:tentative="1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BAAAAD52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A4E681E6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hint="default"/>
      </w:rPr>
    </w:lvl>
    <w:lvl w:ilvl="5" w:tplc="B7781F66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166C6F26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7EEC8A00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hint="default"/>
      </w:rPr>
    </w:lvl>
    <w:lvl w:ilvl="8" w:tplc="9C4EF780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3">
    <w:nsid w:val="220B3ADD"/>
    <w:multiLevelType w:val="hybridMultilevel"/>
    <w:tmpl w:val="F87067DA"/>
    <w:lvl w:ilvl="0" w:tplc="86FE38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7D89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4CE1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A8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609E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36E4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80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F81B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D62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A77765"/>
    <w:multiLevelType w:val="hybridMultilevel"/>
    <w:tmpl w:val="454A9090"/>
    <w:lvl w:ilvl="0" w:tplc="AF2A8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A457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325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850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283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6E5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08AE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034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6B4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232BE"/>
    <w:rsid w:val="000254B4"/>
    <w:rsid w:val="00036785"/>
    <w:rsid w:val="0005250B"/>
    <w:rsid w:val="00057FC5"/>
    <w:rsid w:val="00111F4E"/>
    <w:rsid w:val="0011208F"/>
    <w:rsid w:val="00116E6C"/>
    <w:rsid w:val="00163208"/>
    <w:rsid w:val="00175B76"/>
    <w:rsid w:val="001A2266"/>
    <w:rsid w:val="001B5683"/>
    <w:rsid w:val="001C64F1"/>
    <w:rsid w:val="001D26F7"/>
    <w:rsid w:val="001F2335"/>
    <w:rsid w:val="00205893"/>
    <w:rsid w:val="00244FB4"/>
    <w:rsid w:val="0026451B"/>
    <w:rsid w:val="00265C21"/>
    <w:rsid w:val="002A34D7"/>
    <w:rsid w:val="002B6515"/>
    <w:rsid w:val="002D5CEE"/>
    <w:rsid w:val="002E71C2"/>
    <w:rsid w:val="002F03BC"/>
    <w:rsid w:val="002F7DC7"/>
    <w:rsid w:val="003130A9"/>
    <w:rsid w:val="00322EC5"/>
    <w:rsid w:val="00336D0C"/>
    <w:rsid w:val="00372C5E"/>
    <w:rsid w:val="00377AB6"/>
    <w:rsid w:val="003D7E0C"/>
    <w:rsid w:val="003E3178"/>
    <w:rsid w:val="003F2155"/>
    <w:rsid w:val="00430B3A"/>
    <w:rsid w:val="00443FF2"/>
    <w:rsid w:val="0047074F"/>
    <w:rsid w:val="004B1C04"/>
    <w:rsid w:val="004B6347"/>
    <w:rsid w:val="004C2A3E"/>
    <w:rsid w:val="004E2991"/>
    <w:rsid w:val="00513297"/>
    <w:rsid w:val="005502DF"/>
    <w:rsid w:val="0057534C"/>
    <w:rsid w:val="005A2370"/>
    <w:rsid w:val="005B635C"/>
    <w:rsid w:val="005D10CB"/>
    <w:rsid w:val="005E5703"/>
    <w:rsid w:val="006008D5"/>
    <w:rsid w:val="006074E1"/>
    <w:rsid w:val="006232AD"/>
    <w:rsid w:val="00665D13"/>
    <w:rsid w:val="00683128"/>
    <w:rsid w:val="006A2EEB"/>
    <w:rsid w:val="006F0171"/>
    <w:rsid w:val="00762791"/>
    <w:rsid w:val="00765468"/>
    <w:rsid w:val="007C4796"/>
    <w:rsid w:val="007D35BA"/>
    <w:rsid w:val="00803D52"/>
    <w:rsid w:val="0082383B"/>
    <w:rsid w:val="008350CA"/>
    <w:rsid w:val="00844A33"/>
    <w:rsid w:val="00851ECB"/>
    <w:rsid w:val="00857579"/>
    <w:rsid w:val="008B6720"/>
    <w:rsid w:val="008B6C10"/>
    <w:rsid w:val="008C435A"/>
    <w:rsid w:val="008D7D24"/>
    <w:rsid w:val="009470F0"/>
    <w:rsid w:val="00964C2C"/>
    <w:rsid w:val="0099169E"/>
    <w:rsid w:val="009C06B3"/>
    <w:rsid w:val="009D175D"/>
    <w:rsid w:val="009D30C9"/>
    <w:rsid w:val="009E4E1D"/>
    <w:rsid w:val="00A16526"/>
    <w:rsid w:val="00A1761D"/>
    <w:rsid w:val="00A273C0"/>
    <w:rsid w:val="00A309D0"/>
    <w:rsid w:val="00A31821"/>
    <w:rsid w:val="00A35BCB"/>
    <w:rsid w:val="00A52B55"/>
    <w:rsid w:val="00A94C78"/>
    <w:rsid w:val="00AA3D04"/>
    <w:rsid w:val="00AE5A42"/>
    <w:rsid w:val="00B02892"/>
    <w:rsid w:val="00B263D2"/>
    <w:rsid w:val="00B26A04"/>
    <w:rsid w:val="00B4221B"/>
    <w:rsid w:val="00B51CD5"/>
    <w:rsid w:val="00B636F6"/>
    <w:rsid w:val="00B72D12"/>
    <w:rsid w:val="00BC72A7"/>
    <w:rsid w:val="00BE13B2"/>
    <w:rsid w:val="00BE5449"/>
    <w:rsid w:val="00C105A8"/>
    <w:rsid w:val="00C265B7"/>
    <w:rsid w:val="00C6023C"/>
    <w:rsid w:val="00C70334"/>
    <w:rsid w:val="00C7265B"/>
    <w:rsid w:val="00C80448"/>
    <w:rsid w:val="00CD255C"/>
    <w:rsid w:val="00D17AD1"/>
    <w:rsid w:val="00D226C6"/>
    <w:rsid w:val="00D47661"/>
    <w:rsid w:val="00D5551D"/>
    <w:rsid w:val="00D574C4"/>
    <w:rsid w:val="00D6467A"/>
    <w:rsid w:val="00D84C07"/>
    <w:rsid w:val="00D9072F"/>
    <w:rsid w:val="00DA05F1"/>
    <w:rsid w:val="00DB3451"/>
    <w:rsid w:val="00DC0706"/>
    <w:rsid w:val="00DC6BA3"/>
    <w:rsid w:val="00E06A15"/>
    <w:rsid w:val="00E06D8B"/>
    <w:rsid w:val="00E53A7C"/>
    <w:rsid w:val="00E7339E"/>
    <w:rsid w:val="00EA47FC"/>
    <w:rsid w:val="00F03E9C"/>
    <w:rsid w:val="00F118D1"/>
    <w:rsid w:val="00F212CB"/>
    <w:rsid w:val="00F51B4C"/>
    <w:rsid w:val="00F5676B"/>
    <w:rsid w:val="00FA12EB"/>
    <w:rsid w:val="00FA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06A15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6A15"/>
    <w:pPr>
      <w:tabs>
        <w:tab w:val="center" w:pos="4153"/>
        <w:tab w:val="right" w:pos="8306"/>
      </w:tabs>
      <w:suppressAutoHyphens/>
      <w:ind w:firstLine="0"/>
      <w:jc w:val="center"/>
    </w:pPr>
    <w:rPr>
      <w:sz w:val="16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06A15"/>
    <w:rPr>
      <w:rFonts w:cs="Times New Roman"/>
      <w:sz w:val="16"/>
    </w:rPr>
  </w:style>
  <w:style w:type="paragraph" w:styleId="a5">
    <w:name w:val="footer"/>
    <w:basedOn w:val="a"/>
    <w:link w:val="a6"/>
    <w:uiPriority w:val="99"/>
    <w:rsid w:val="00E06A15"/>
    <w:pPr>
      <w:tabs>
        <w:tab w:val="center" w:pos="4677"/>
        <w:tab w:val="right" w:pos="9355"/>
      </w:tabs>
      <w:ind w:firstLine="0"/>
      <w:jc w:val="left"/>
    </w:pPr>
    <w:rPr>
      <w:sz w:val="16"/>
    </w:rPr>
  </w:style>
  <w:style w:type="character" w:customStyle="1" w:styleId="a6">
    <w:name w:val="Нижний колонтитул Знак"/>
    <w:link w:val="a5"/>
    <w:uiPriority w:val="99"/>
    <w:semiHidden/>
    <w:locked/>
    <w:rsid w:val="000254B4"/>
    <w:rPr>
      <w:rFonts w:cs="Times New Roman"/>
      <w:sz w:val="24"/>
      <w:szCs w:val="24"/>
    </w:rPr>
  </w:style>
  <w:style w:type="paragraph" w:customStyle="1" w:styleId="a7">
    <w:name w:val="Форма"/>
    <w:uiPriority w:val="99"/>
    <w:rsid w:val="00E06A15"/>
    <w:rPr>
      <w:sz w:val="28"/>
      <w:szCs w:val="28"/>
    </w:rPr>
  </w:style>
  <w:style w:type="paragraph" w:customStyle="1" w:styleId="a8">
    <w:name w:val="Приложение"/>
    <w:basedOn w:val="a9"/>
    <w:uiPriority w:val="99"/>
    <w:rsid w:val="00E06A15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uiPriority w:val="99"/>
    <w:rsid w:val="00E06A15"/>
    <w:pPr>
      <w:spacing w:line="360" w:lineRule="exact"/>
    </w:pPr>
  </w:style>
  <w:style w:type="character" w:customStyle="1" w:styleId="aa">
    <w:name w:val="Основной текст Знак"/>
    <w:link w:val="a9"/>
    <w:uiPriority w:val="99"/>
    <w:semiHidden/>
    <w:locked/>
    <w:rsid w:val="000254B4"/>
    <w:rPr>
      <w:rFonts w:cs="Times New Roman"/>
      <w:sz w:val="24"/>
      <w:szCs w:val="24"/>
    </w:rPr>
  </w:style>
  <w:style w:type="paragraph" w:customStyle="1" w:styleId="ab">
    <w:name w:val="Подпись на  бланке должностного лица"/>
    <w:basedOn w:val="a"/>
    <w:next w:val="a9"/>
    <w:uiPriority w:val="99"/>
    <w:rsid w:val="00E06A15"/>
    <w:pPr>
      <w:spacing w:before="480" w:line="240" w:lineRule="exact"/>
      <w:ind w:left="7088" w:firstLine="0"/>
      <w:jc w:val="left"/>
    </w:pPr>
    <w:rPr>
      <w:szCs w:val="20"/>
    </w:rPr>
  </w:style>
  <w:style w:type="paragraph" w:styleId="ac">
    <w:name w:val="Signature"/>
    <w:basedOn w:val="a"/>
    <w:next w:val="a9"/>
    <w:link w:val="ad"/>
    <w:uiPriority w:val="99"/>
    <w:rsid w:val="00E06A15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character" w:customStyle="1" w:styleId="ad">
    <w:name w:val="Подпись Знак"/>
    <w:link w:val="ac"/>
    <w:uiPriority w:val="99"/>
    <w:semiHidden/>
    <w:locked/>
    <w:rsid w:val="000254B4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E06A15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E06A15"/>
    <w:rPr>
      <w:rFonts w:ascii="Tahoma" w:hAnsi="Tahoma" w:cs="Times New Roman"/>
      <w:sz w:val="16"/>
    </w:rPr>
  </w:style>
  <w:style w:type="character" w:styleId="af0">
    <w:name w:val="page number"/>
    <w:uiPriority w:val="99"/>
    <w:rsid w:val="00E06A15"/>
    <w:rPr>
      <w:rFonts w:cs="Times New Roman"/>
    </w:rPr>
  </w:style>
  <w:style w:type="paragraph" w:styleId="af1">
    <w:name w:val="Title"/>
    <w:basedOn w:val="a"/>
    <w:next w:val="a"/>
    <w:link w:val="af2"/>
    <w:uiPriority w:val="99"/>
    <w:qFormat/>
    <w:rsid w:val="00E06A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uiPriority w:val="99"/>
    <w:locked/>
    <w:rsid w:val="00E06A15"/>
    <w:rPr>
      <w:rFonts w:ascii="Cambria" w:hAnsi="Cambria" w:cs="Times New Roman"/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06A15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6A15"/>
    <w:pPr>
      <w:tabs>
        <w:tab w:val="center" w:pos="4153"/>
        <w:tab w:val="right" w:pos="8306"/>
      </w:tabs>
      <w:suppressAutoHyphens/>
      <w:ind w:firstLine="0"/>
      <w:jc w:val="center"/>
    </w:pPr>
    <w:rPr>
      <w:sz w:val="16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06A15"/>
    <w:rPr>
      <w:rFonts w:cs="Times New Roman"/>
      <w:sz w:val="16"/>
    </w:rPr>
  </w:style>
  <w:style w:type="paragraph" w:styleId="a5">
    <w:name w:val="footer"/>
    <w:basedOn w:val="a"/>
    <w:link w:val="a6"/>
    <w:uiPriority w:val="99"/>
    <w:rsid w:val="00E06A15"/>
    <w:pPr>
      <w:tabs>
        <w:tab w:val="center" w:pos="4677"/>
        <w:tab w:val="right" w:pos="9355"/>
      </w:tabs>
      <w:ind w:firstLine="0"/>
      <w:jc w:val="left"/>
    </w:pPr>
    <w:rPr>
      <w:sz w:val="16"/>
    </w:rPr>
  </w:style>
  <w:style w:type="character" w:customStyle="1" w:styleId="a6">
    <w:name w:val="Нижний колонтитул Знак"/>
    <w:link w:val="a5"/>
    <w:uiPriority w:val="99"/>
    <w:semiHidden/>
    <w:locked/>
    <w:rsid w:val="000254B4"/>
    <w:rPr>
      <w:rFonts w:cs="Times New Roman"/>
      <w:sz w:val="24"/>
      <w:szCs w:val="24"/>
    </w:rPr>
  </w:style>
  <w:style w:type="paragraph" w:customStyle="1" w:styleId="a7">
    <w:name w:val="Форма"/>
    <w:uiPriority w:val="99"/>
    <w:rsid w:val="00E06A15"/>
    <w:rPr>
      <w:sz w:val="28"/>
      <w:szCs w:val="28"/>
    </w:rPr>
  </w:style>
  <w:style w:type="paragraph" w:customStyle="1" w:styleId="a8">
    <w:name w:val="Приложение"/>
    <w:basedOn w:val="a9"/>
    <w:uiPriority w:val="99"/>
    <w:rsid w:val="00E06A15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9">
    <w:name w:val="Body Text"/>
    <w:basedOn w:val="a"/>
    <w:link w:val="aa"/>
    <w:uiPriority w:val="99"/>
    <w:rsid w:val="00E06A15"/>
    <w:pPr>
      <w:spacing w:line="360" w:lineRule="exact"/>
    </w:pPr>
  </w:style>
  <w:style w:type="character" w:customStyle="1" w:styleId="aa">
    <w:name w:val="Основной текст Знак"/>
    <w:link w:val="a9"/>
    <w:uiPriority w:val="99"/>
    <w:semiHidden/>
    <w:locked/>
    <w:rsid w:val="000254B4"/>
    <w:rPr>
      <w:rFonts w:cs="Times New Roman"/>
      <w:sz w:val="24"/>
      <w:szCs w:val="24"/>
    </w:rPr>
  </w:style>
  <w:style w:type="paragraph" w:customStyle="1" w:styleId="ab">
    <w:name w:val="Подпись на  бланке должностного лица"/>
    <w:basedOn w:val="a"/>
    <w:next w:val="a9"/>
    <w:uiPriority w:val="99"/>
    <w:rsid w:val="00E06A15"/>
    <w:pPr>
      <w:spacing w:before="480" w:line="240" w:lineRule="exact"/>
      <w:ind w:left="7088" w:firstLine="0"/>
      <w:jc w:val="left"/>
    </w:pPr>
    <w:rPr>
      <w:szCs w:val="20"/>
    </w:rPr>
  </w:style>
  <w:style w:type="paragraph" w:styleId="ac">
    <w:name w:val="Signature"/>
    <w:basedOn w:val="a"/>
    <w:next w:val="a9"/>
    <w:link w:val="ad"/>
    <w:uiPriority w:val="99"/>
    <w:rsid w:val="00E06A15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character" w:customStyle="1" w:styleId="ad">
    <w:name w:val="Подпись Знак"/>
    <w:link w:val="ac"/>
    <w:uiPriority w:val="99"/>
    <w:semiHidden/>
    <w:locked/>
    <w:rsid w:val="000254B4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E06A15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E06A15"/>
    <w:rPr>
      <w:rFonts w:ascii="Tahoma" w:hAnsi="Tahoma" w:cs="Times New Roman"/>
      <w:sz w:val="16"/>
    </w:rPr>
  </w:style>
  <w:style w:type="character" w:styleId="af0">
    <w:name w:val="page number"/>
    <w:uiPriority w:val="99"/>
    <w:rsid w:val="00E06A15"/>
    <w:rPr>
      <w:rFonts w:cs="Times New Roman"/>
    </w:rPr>
  </w:style>
  <w:style w:type="paragraph" w:styleId="af1">
    <w:name w:val="Title"/>
    <w:basedOn w:val="a"/>
    <w:next w:val="a"/>
    <w:link w:val="af2"/>
    <w:uiPriority w:val="99"/>
    <w:qFormat/>
    <w:rsid w:val="00E06A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uiPriority w:val="99"/>
    <w:locked/>
    <w:rsid w:val="00E06A15"/>
    <w:rPr>
      <w:rFonts w:ascii="Cambria" w:hAnsi="Cambria" w:cs="Times New Roman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A93E9F41A84B6C682C4F867E954A58FFE0513D08E375FF7F0A6F950FBB4340g22D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A93E9F41A84B6C682C4F867E954A58FFE0513D0AE870FA710A6F950FBB43402D811229517E60E83E6EB7g02E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9A93E9F41A84B6C682C518B68F91753F6EF09350BE77BAD245534C858gB22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A93E9F41A84B6C682C518B68F91753F6EF07360AE57BAD245534C858B249176ACE4B6B157260E0g327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 Inc.</Company>
  <LinksUpToDate>false</LinksUpToDate>
  <CharactersWithSpaces>10647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Падерина Дарья Сергеевна</cp:lastModifiedBy>
  <cp:revision>2</cp:revision>
  <cp:lastPrinted>2015-03-30T10:47:00Z</cp:lastPrinted>
  <dcterms:created xsi:type="dcterms:W3CDTF">2015-04-06T11:54:00Z</dcterms:created>
  <dcterms:modified xsi:type="dcterms:W3CDTF">2015-04-06T11:54:00Z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Порядок предоставления за счет средств бюджета города Перми субсидий на компенсацию разницы в плате за содержание и текущий ремонт общего имущества многоквартирного дома в случае превышения размера платы, установленного договором управления, над размером 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090000018db99862</vt:lpwstr>
  </property>
  <property fmtid="{D5CDD505-2E9C-101B-9397-08002B2CF9AE}" pid="6" name="r_version_label">
    <vt:lpwstr>1.15</vt:lpwstr>
  </property>
  <property fmtid="{D5CDD505-2E9C-101B-9397-08002B2CF9AE}" pid="7" name="sign_flag">
    <vt:lpwstr>Подписан ЭЦП</vt:lpwstr>
  </property>
</Properties>
</file>