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67F" w:rsidRPr="0011567F" w:rsidRDefault="00045EB5" w:rsidP="00B544B9">
      <w:pPr>
        <w:tabs>
          <w:tab w:val="left" w:pos="10065"/>
          <w:tab w:val="left" w:pos="10773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+mn-ea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B544B9">
        <w:rPr>
          <w:rFonts w:ascii="Times New Roman" w:eastAsia="+mn-ea" w:hAnsi="Times New Roman" w:cs="Times New Roman"/>
          <w:sz w:val="28"/>
          <w:szCs w:val="28"/>
        </w:rPr>
        <w:t xml:space="preserve"> ПРИЛОЖЕНИЕ </w:t>
      </w:r>
      <w:r w:rsidR="0011567F">
        <w:rPr>
          <w:rFonts w:ascii="Times New Roman" w:eastAsia="+mn-ea" w:hAnsi="Times New Roman" w:cs="Times New Roman"/>
          <w:sz w:val="28"/>
          <w:szCs w:val="28"/>
        </w:rPr>
        <w:t>2</w:t>
      </w:r>
      <w:r w:rsidR="0011567F" w:rsidRPr="0011567F">
        <w:rPr>
          <w:rFonts w:ascii="Times New Roman" w:eastAsia="+mn-ea" w:hAnsi="Times New Roman" w:cs="Times New Roman"/>
          <w:sz w:val="28"/>
          <w:szCs w:val="28"/>
        </w:rPr>
        <w:br/>
      </w:r>
      <w:r w:rsidR="00B544B9">
        <w:rPr>
          <w:rFonts w:ascii="Times New Roman" w:eastAsia="+mn-ea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11567F" w:rsidRPr="0011567F">
        <w:rPr>
          <w:rFonts w:ascii="Times New Roman" w:eastAsia="+mn-ea" w:hAnsi="Times New Roman" w:cs="Times New Roman"/>
          <w:sz w:val="28"/>
          <w:szCs w:val="28"/>
        </w:rPr>
        <w:t>к Плану</w:t>
      </w:r>
      <w:r w:rsidR="0011567F" w:rsidRPr="0011567F">
        <w:rPr>
          <w:rFonts w:ascii="Times New Roman" w:hAnsi="Times New Roman" w:cs="Times New Roman"/>
          <w:sz w:val="28"/>
          <w:szCs w:val="28"/>
        </w:rPr>
        <w:t xml:space="preserve"> мероприятий по реализации </w:t>
      </w:r>
      <w:r w:rsidR="0011567F" w:rsidRPr="0011567F">
        <w:rPr>
          <w:rFonts w:ascii="Times New Roman" w:hAnsi="Times New Roman" w:cs="Times New Roman"/>
          <w:sz w:val="28"/>
          <w:szCs w:val="28"/>
        </w:rPr>
        <w:br/>
      </w:r>
      <w:r w:rsidR="00B544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11567F" w:rsidRPr="0011567F">
        <w:rPr>
          <w:rFonts w:ascii="Times New Roman" w:hAnsi="Times New Roman" w:cs="Times New Roman"/>
          <w:sz w:val="28"/>
          <w:szCs w:val="28"/>
        </w:rPr>
        <w:t xml:space="preserve">Стратегии социально-экономического </w:t>
      </w:r>
      <w:r w:rsidR="0011567F" w:rsidRPr="0011567F">
        <w:rPr>
          <w:rFonts w:ascii="Times New Roman" w:hAnsi="Times New Roman" w:cs="Times New Roman"/>
          <w:sz w:val="28"/>
          <w:szCs w:val="28"/>
        </w:rPr>
        <w:br/>
      </w:r>
      <w:r w:rsidR="00B544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11567F" w:rsidRPr="0011567F">
        <w:rPr>
          <w:rFonts w:ascii="Times New Roman" w:hAnsi="Times New Roman" w:cs="Times New Roman"/>
          <w:sz w:val="28"/>
          <w:szCs w:val="28"/>
        </w:rPr>
        <w:t xml:space="preserve">развития города Перми до 2030 года </w:t>
      </w:r>
    </w:p>
    <w:p w:rsidR="0011567F" w:rsidRPr="0011567F" w:rsidRDefault="00B544B9" w:rsidP="00B544B9">
      <w:pPr>
        <w:rPr>
          <w:rFonts w:ascii="Times New Roman" w:eastAsia="+mn-e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11567F" w:rsidRPr="0011567F">
        <w:rPr>
          <w:rFonts w:ascii="Times New Roman" w:hAnsi="Times New Roman" w:cs="Times New Roman"/>
          <w:sz w:val="28"/>
          <w:szCs w:val="28"/>
        </w:rPr>
        <w:t>на период 2016-2020 годов</w:t>
      </w:r>
    </w:p>
    <w:p w:rsidR="0091732B" w:rsidRPr="0011567F" w:rsidRDefault="0091732B" w:rsidP="0091732B">
      <w:pPr>
        <w:rPr>
          <w:rFonts w:ascii="Times New Roman" w:hAnsi="Times New Roman" w:cs="Times New Roman"/>
          <w:sz w:val="28"/>
          <w:szCs w:val="28"/>
        </w:rPr>
      </w:pPr>
    </w:p>
    <w:p w:rsidR="0011567F" w:rsidRPr="0011567F" w:rsidRDefault="0011567F" w:rsidP="0011567F">
      <w:pPr>
        <w:jc w:val="center"/>
        <w:rPr>
          <w:rFonts w:ascii="Times New Roman" w:hAnsi="Times New Roman" w:cs="Times New Roman"/>
          <w:sz w:val="28"/>
          <w:szCs w:val="28"/>
        </w:rPr>
      </w:pPr>
      <w:r w:rsidRPr="0011567F">
        <w:rPr>
          <w:rFonts w:ascii="Times New Roman" w:hAnsi="Times New Roman" w:cs="Times New Roman"/>
          <w:sz w:val="28"/>
          <w:szCs w:val="28"/>
        </w:rPr>
        <w:t>Перечень муниципальных программ, проектов и мероприятий на период 2016-2020 год</w:t>
      </w:r>
      <w:r w:rsidR="00B544B9">
        <w:rPr>
          <w:rFonts w:ascii="Times New Roman" w:hAnsi="Times New Roman" w:cs="Times New Roman"/>
          <w:sz w:val="28"/>
          <w:szCs w:val="28"/>
        </w:rPr>
        <w:t>ов</w:t>
      </w:r>
    </w:p>
    <w:p w:rsidR="0011567F" w:rsidRPr="0011567F" w:rsidRDefault="0011567F" w:rsidP="0091732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5487" w:type="dxa"/>
        <w:tblInd w:w="-318" w:type="dxa"/>
        <w:tblLook w:val="04A0" w:firstRow="1" w:lastRow="0" w:firstColumn="1" w:lastColumn="0" w:noHBand="0" w:noVBand="1"/>
      </w:tblPr>
      <w:tblGrid>
        <w:gridCol w:w="817"/>
        <w:gridCol w:w="4429"/>
        <w:gridCol w:w="1701"/>
        <w:gridCol w:w="3261"/>
        <w:gridCol w:w="5279"/>
      </w:tblGrid>
      <w:tr w:rsidR="0011567F" w:rsidRPr="00A456D0" w:rsidTr="005E606F">
        <w:trPr>
          <w:tblHeader/>
        </w:trPr>
        <w:tc>
          <w:tcPr>
            <w:tcW w:w="817" w:type="dxa"/>
            <w:vAlign w:val="center"/>
          </w:tcPr>
          <w:p w:rsidR="0011567F" w:rsidRPr="00A456D0" w:rsidRDefault="0011567F" w:rsidP="00B544B9">
            <w:pPr>
              <w:pStyle w:val="1"/>
              <w:ind w:left="60"/>
              <w:jc w:val="center"/>
              <w:rPr>
                <w:sz w:val="24"/>
                <w:szCs w:val="24"/>
              </w:rPr>
            </w:pPr>
            <w:r w:rsidRPr="00A456D0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4429" w:type="dxa"/>
            <w:vAlign w:val="center"/>
          </w:tcPr>
          <w:p w:rsidR="0011567F" w:rsidRPr="00A456D0" w:rsidRDefault="0011567F" w:rsidP="0011567F">
            <w:pPr>
              <w:pStyle w:val="20"/>
              <w:shd w:val="clear" w:color="auto" w:fill="auto"/>
              <w:spacing w:line="278" w:lineRule="exact"/>
              <w:ind w:left="40"/>
              <w:jc w:val="center"/>
              <w:rPr>
                <w:sz w:val="24"/>
                <w:szCs w:val="24"/>
              </w:rPr>
            </w:pPr>
            <w:r w:rsidRPr="00A456D0">
              <w:rPr>
                <w:sz w:val="24"/>
                <w:szCs w:val="24"/>
              </w:rPr>
              <w:t>Наименование программ/проектов</w:t>
            </w:r>
          </w:p>
        </w:tc>
        <w:tc>
          <w:tcPr>
            <w:tcW w:w="1701" w:type="dxa"/>
            <w:vAlign w:val="center"/>
          </w:tcPr>
          <w:p w:rsidR="0011567F" w:rsidRPr="00A456D0" w:rsidRDefault="0011567F" w:rsidP="0011567F">
            <w:pPr>
              <w:pStyle w:val="1"/>
              <w:spacing w:line="240" w:lineRule="auto"/>
              <w:ind w:left="180"/>
              <w:jc w:val="center"/>
              <w:rPr>
                <w:sz w:val="24"/>
                <w:szCs w:val="24"/>
              </w:rPr>
            </w:pPr>
            <w:r w:rsidRPr="00A456D0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3261" w:type="dxa"/>
            <w:vAlign w:val="center"/>
          </w:tcPr>
          <w:p w:rsidR="0011567F" w:rsidRPr="00A456D0" w:rsidRDefault="0011567F" w:rsidP="0011567F">
            <w:pPr>
              <w:pStyle w:val="1"/>
              <w:jc w:val="center"/>
              <w:rPr>
                <w:sz w:val="24"/>
                <w:szCs w:val="24"/>
              </w:rPr>
            </w:pPr>
            <w:r w:rsidRPr="00A456D0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5279" w:type="dxa"/>
            <w:vAlign w:val="center"/>
          </w:tcPr>
          <w:p w:rsidR="0011567F" w:rsidRPr="00A456D0" w:rsidRDefault="0011567F" w:rsidP="00B544B9">
            <w:pPr>
              <w:pStyle w:val="1"/>
              <w:spacing w:line="240" w:lineRule="auto"/>
              <w:ind w:left="40"/>
              <w:jc w:val="center"/>
              <w:rPr>
                <w:sz w:val="24"/>
                <w:szCs w:val="24"/>
              </w:rPr>
            </w:pPr>
            <w:r w:rsidRPr="00A456D0">
              <w:rPr>
                <w:sz w:val="24"/>
                <w:szCs w:val="24"/>
              </w:rPr>
              <w:t>Ожидаемый конечный результат целей и задач на 2020</w:t>
            </w:r>
            <w:r w:rsidR="00B544B9">
              <w:rPr>
                <w:sz w:val="24"/>
                <w:szCs w:val="24"/>
              </w:rPr>
              <w:t xml:space="preserve"> </w:t>
            </w:r>
            <w:r w:rsidRPr="00A456D0">
              <w:rPr>
                <w:sz w:val="24"/>
                <w:szCs w:val="24"/>
              </w:rPr>
              <w:t>г</w:t>
            </w:r>
            <w:r w:rsidR="00B544B9">
              <w:rPr>
                <w:sz w:val="24"/>
                <w:szCs w:val="24"/>
              </w:rPr>
              <w:t>од</w:t>
            </w:r>
          </w:p>
        </w:tc>
      </w:tr>
      <w:tr w:rsidR="0011567F" w:rsidRPr="00A456D0" w:rsidTr="005E606F">
        <w:trPr>
          <w:trHeight w:val="475"/>
        </w:trPr>
        <w:tc>
          <w:tcPr>
            <w:tcW w:w="15487" w:type="dxa"/>
            <w:gridSpan w:val="5"/>
            <w:vAlign w:val="center"/>
          </w:tcPr>
          <w:p w:rsidR="0011567F" w:rsidRPr="00A456D0" w:rsidRDefault="0011567F" w:rsidP="00981601">
            <w:pPr>
              <w:rPr>
                <w:rFonts w:ascii="Times New Roman" w:hAnsi="Times New Roman" w:cs="Times New Roman"/>
              </w:rPr>
            </w:pPr>
            <w:r w:rsidRPr="00A456D0">
              <w:rPr>
                <w:rFonts w:ascii="Times New Roman" w:hAnsi="Times New Roman" w:cs="Times New Roman"/>
              </w:rPr>
              <w:t xml:space="preserve">1. </w:t>
            </w:r>
            <w:r w:rsidR="00981601">
              <w:rPr>
                <w:rFonts w:ascii="Times New Roman" w:hAnsi="Times New Roman" w:cs="Times New Roman"/>
              </w:rPr>
              <w:t>Социальная сфера</w:t>
            </w:r>
          </w:p>
        </w:tc>
      </w:tr>
      <w:tr w:rsidR="0011567F" w:rsidRPr="00A456D0" w:rsidTr="005E606F">
        <w:tc>
          <w:tcPr>
            <w:tcW w:w="817" w:type="dxa"/>
          </w:tcPr>
          <w:p w:rsidR="0011567F" w:rsidRPr="00A456D0" w:rsidRDefault="0011567F" w:rsidP="00B544B9">
            <w:pPr>
              <w:pStyle w:val="40"/>
              <w:shd w:val="clear" w:color="auto" w:fill="auto"/>
              <w:spacing w:line="240" w:lineRule="auto"/>
              <w:ind w:left="100"/>
              <w:rPr>
                <w:b/>
                <w:sz w:val="24"/>
                <w:szCs w:val="24"/>
              </w:rPr>
            </w:pPr>
            <w:r w:rsidRPr="00A456D0">
              <w:rPr>
                <w:rStyle w:val="411pt"/>
                <w:b w:val="0"/>
                <w:sz w:val="24"/>
                <w:szCs w:val="24"/>
              </w:rPr>
              <w:t>1.1</w:t>
            </w:r>
          </w:p>
        </w:tc>
        <w:tc>
          <w:tcPr>
            <w:tcW w:w="4429" w:type="dxa"/>
          </w:tcPr>
          <w:p w:rsidR="0011567F" w:rsidRPr="00A456D0" w:rsidRDefault="0011567F" w:rsidP="0011567F">
            <w:pPr>
              <w:pStyle w:val="20"/>
              <w:shd w:val="clear" w:color="auto" w:fill="auto"/>
              <w:spacing w:line="240" w:lineRule="auto"/>
              <w:ind w:left="40"/>
              <w:rPr>
                <w:sz w:val="24"/>
                <w:szCs w:val="24"/>
              </w:rPr>
            </w:pPr>
            <w:r w:rsidRPr="00A456D0">
              <w:rPr>
                <w:sz w:val="24"/>
                <w:szCs w:val="24"/>
              </w:rPr>
              <w:t xml:space="preserve">Муниципальная программа «Обеспечение доступности качественного образования </w:t>
            </w:r>
            <w:r w:rsidR="00C31357" w:rsidRPr="00A456D0">
              <w:rPr>
                <w:sz w:val="24"/>
                <w:szCs w:val="24"/>
              </w:rPr>
              <w:br/>
            </w:r>
            <w:r w:rsidRPr="00A456D0">
              <w:rPr>
                <w:sz w:val="24"/>
                <w:szCs w:val="24"/>
              </w:rPr>
              <w:t>в городе Перми»</w:t>
            </w:r>
          </w:p>
        </w:tc>
        <w:tc>
          <w:tcPr>
            <w:tcW w:w="1701" w:type="dxa"/>
          </w:tcPr>
          <w:p w:rsidR="0011567F" w:rsidRPr="00A456D0" w:rsidRDefault="0011567F" w:rsidP="0011567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456D0">
              <w:rPr>
                <w:sz w:val="24"/>
                <w:szCs w:val="24"/>
              </w:rPr>
              <w:t>2016-2020</w:t>
            </w:r>
            <w:r w:rsidR="00B544B9">
              <w:rPr>
                <w:sz w:val="24"/>
                <w:szCs w:val="24"/>
              </w:rPr>
              <w:t xml:space="preserve"> </w:t>
            </w:r>
            <w:r w:rsidRPr="00A456D0">
              <w:rPr>
                <w:sz w:val="24"/>
                <w:szCs w:val="24"/>
              </w:rPr>
              <w:t>гг.</w:t>
            </w:r>
          </w:p>
        </w:tc>
        <w:tc>
          <w:tcPr>
            <w:tcW w:w="3261" w:type="dxa"/>
          </w:tcPr>
          <w:p w:rsidR="0011567F" w:rsidRDefault="00B544B9" w:rsidP="0011567F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11567F" w:rsidRPr="00A456D0">
              <w:rPr>
                <w:sz w:val="24"/>
                <w:szCs w:val="24"/>
              </w:rPr>
              <w:t xml:space="preserve">юджет города Перми </w:t>
            </w:r>
            <w:r>
              <w:rPr>
                <w:sz w:val="24"/>
                <w:szCs w:val="24"/>
              </w:rPr>
              <w:t>б</w:t>
            </w:r>
            <w:r w:rsidR="0011567F" w:rsidRPr="00A456D0">
              <w:rPr>
                <w:sz w:val="24"/>
                <w:szCs w:val="24"/>
              </w:rPr>
              <w:t>юджет Пермского края</w:t>
            </w:r>
          </w:p>
          <w:p w:rsidR="00EE6907" w:rsidRPr="00A456D0" w:rsidRDefault="00B544B9" w:rsidP="0011567F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EE6907" w:rsidRPr="00A456D0">
              <w:rPr>
                <w:sz w:val="24"/>
                <w:szCs w:val="24"/>
              </w:rPr>
              <w:t>едеральный бюджет</w:t>
            </w:r>
          </w:p>
        </w:tc>
        <w:tc>
          <w:tcPr>
            <w:tcW w:w="5279" w:type="dxa"/>
          </w:tcPr>
          <w:p w:rsidR="0011567F" w:rsidRPr="00A456D0" w:rsidRDefault="00B544B9" w:rsidP="00B544B9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11567F" w:rsidRPr="00A456D0">
              <w:rPr>
                <w:sz w:val="24"/>
                <w:szCs w:val="24"/>
              </w:rPr>
              <w:t>тепень удовлетворенности населения города Перми качеством предо</w:t>
            </w:r>
            <w:r>
              <w:rPr>
                <w:sz w:val="24"/>
                <w:szCs w:val="24"/>
              </w:rPr>
              <w:t>ставляемых образовательных услуг</w:t>
            </w:r>
            <w:r w:rsidR="00913476" w:rsidRPr="00A456D0">
              <w:rPr>
                <w:sz w:val="24"/>
                <w:szCs w:val="24"/>
              </w:rPr>
              <w:t xml:space="preserve"> </w:t>
            </w:r>
            <w:r w:rsidR="0011567F" w:rsidRPr="00A456D0">
              <w:rPr>
                <w:rStyle w:val="a5"/>
                <w:sz w:val="24"/>
                <w:szCs w:val="24"/>
              </w:rPr>
              <w:t xml:space="preserve"> </w:t>
            </w:r>
            <w:r w:rsidR="0011567F" w:rsidRPr="00A456D0">
              <w:rPr>
                <w:rStyle w:val="a5"/>
                <w:b w:val="0"/>
                <w:sz w:val="24"/>
                <w:szCs w:val="24"/>
              </w:rPr>
              <w:t>63,5 %</w:t>
            </w:r>
          </w:p>
        </w:tc>
      </w:tr>
      <w:tr w:rsidR="0011567F" w:rsidRPr="00A456D0" w:rsidTr="005E606F">
        <w:tc>
          <w:tcPr>
            <w:tcW w:w="817" w:type="dxa"/>
          </w:tcPr>
          <w:p w:rsidR="0011567F" w:rsidRPr="00A456D0" w:rsidRDefault="0011567F" w:rsidP="00B544B9">
            <w:pPr>
              <w:pStyle w:val="20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A456D0">
              <w:rPr>
                <w:sz w:val="24"/>
                <w:szCs w:val="24"/>
              </w:rPr>
              <w:t>1.2</w:t>
            </w:r>
          </w:p>
        </w:tc>
        <w:tc>
          <w:tcPr>
            <w:tcW w:w="4429" w:type="dxa"/>
          </w:tcPr>
          <w:p w:rsidR="0011567F" w:rsidRPr="00A456D0" w:rsidRDefault="0011567F" w:rsidP="0011567F">
            <w:pPr>
              <w:pStyle w:val="20"/>
              <w:shd w:val="clear" w:color="auto" w:fill="auto"/>
              <w:spacing w:line="240" w:lineRule="auto"/>
              <w:ind w:left="40"/>
              <w:rPr>
                <w:sz w:val="24"/>
                <w:szCs w:val="24"/>
              </w:rPr>
            </w:pPr>
            <w:r w:rsidRPr="00A456D0">
              <w:rPr>
                <w:sz w:val="24"/>
                <w:szCs w:val="24"/>
              </w:rPr>
              <w:t>Муниципальная программа «Культура города Перми»</w:t>
            </w:r>
          </w:p>
        </w:tc>
        <w:tc>
          <w:tcPr>
            <w:tcW w:w="1701" w:type="dxa"/>
          </w:tcPr>
          <w:p w:rsidR="0011567F" w:rsidRPr="00A456D0" w:rsidRDefault="0011567F" w:rsidP="0011567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456D0">
              <w:rPr>
                <w:sz w:val="24"/>
                <w:szCs w:val="24"/>
              </w:rPr>
              <w:t>2016-2020</w:t>
            </w:r>
            <w:r w:rsidR="00B544B9">
              <w:rPr>
                <w:sz w:val="24"/>
                <w:szCs w:val="24"/>
              </w:rPr>
              <w:t xml:space="preserve"> </w:t>
            </w:r>
            <w:r w:rsidRPr="00A456D0">
              <w:rPr>
                <w:sz w:val="24"/>
                <w:szCs w:val="24"/>
              </w:rPr>
              <w:t>гг.</w:t>
            </w:r>
          </w:p>
        </w:tc>
        <w:tc>
          <w:tcPr>
            <w:tcW w:w="3261" w:type="dxa"/>
          </w:tcPr>
          <w:p w:rsidR="0011567F" w:rsidRPr="00A456D0" w:rsidRDefault="00B544B9" w:rsidP="0017767B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11567F" w:rsidRPr="00A456D0">
              <w:rPr>
                <w:sz w:val="24"/>
                <w:szCs w:val="24"/>
              </w:rPr>
              <w:t xml:space="preserve">юджет города Перми </w:t>
            </w:r>
          </w:p>
        </w:tc>
        <w:tc>
          <w:tcPr>
            <w:tcW w:w="5279" w:type="dxa"/>
          </w:tcPr>
          <w:p w:rsidR="0011567F" w:rsidRPr="00A456D0" w:rsidRDefault="00B544B9" w:rsidP="00B544B9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11567F" w:rsidRPr="00A456D0">
              <w:rPr>
                <w:sz w:val="24"/>
                <w:szCs w:val="24"/>
              </w:rPr>
              <w:t>оэффициент вовлеченности жителей города Перми в культурную жизнь</w:t>
            </w:r>
            <w:r>
              <w:rPr>
                <w:sz w:val="24"/>
                <w:szCs w:val="24"/>
              </w:rPr>
              <w:t xml:space="preserve"> </w:t>
            </w:r>
            <w:r w:rsidR="0011567F" w:rsidRPr="00A456D0">
              <w:rPr>
                <w:rStyle w:val="a5"/>
                <w:b w:val="0"/>
                <w:sz w:val="24"/>
                <w:szCs w:val="24"/>
              </w:rPr>
              <w:t>3,1</w:t>
            </w:r>
            <w:r w:rsidR="0011567F" w:rsidRPr="00A456D0">
              <w:rPr>
                <w:rStyle w:val="a5"/>
                <w:sz w:val="24"/>
                <w:szCs w:val="24"/>
              </w:rPr>
              <w:t xml:space="preserve"> </w:t>
            </w:r>
            <w:r w:rsidR="0011567F" w:rsidRPr="00A456D0">
              <w:rPr>
                <w:sz w:val="24"/>
                <w:szCs w:val="24"/>
              </w:rPr>
              <w:t>ед.</w:t>
            </w:r>
          </w:p>
        </w:tc>
      </w:tr>
      <w:tr w:rsidR="0011567F" w:rsidRPr="00A456D0" w:rsidTr="005E606F">
        <w:tc>
          <w:tcPr>
            <w:tcW w:w="817" w:type="dxa"/>
          </w:tcPr>
          <w:p w:rsidR="0011567F" w:rsidRPr="00A456D0" w:rsidRDefault="0011567F" w:rsidP="00B544B9">
            <w:pPr>
              <w:pStyle w:val="20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A456D0">
              <w:rPr>
                <w:sz w:val="24"/>
                <w:szCs w:val="24"/>
              </w:rPr>
              <w:t>1.3</w:t>
            </w:r>
          </w:p>
        </w:tc>
        <w:tc>
          <w:tcPr>
            <w:tcW w:w="4429" w:type="dxa"/>
          </w:tcPr>
          <w:p w:rsidR="0011567F" w:rsidRPr="00A456D0" w:rsidRDefault="0011567F" w:rsidP="009111E9">
            <w:pPr>
              <w:pStyle w:val="20"/>
              <w:shd w:val="clear" w:color="auto" w:fill="auto"/>
              <w:spacing w:line="240" w:lineRule="auto"/>
              <w:ind w:left="40"/>
              <w:rPr>
                <w:sz w:val="24"/>
                <w:szCs w:val="24"/>
              </w:rPr>
            </w:pPr>
            <w:r w:rsidRPr="00A456D0">
              <w:rPr>
                <w:sz w:val="24"/>
                <w:szCs w:val="24"/>
              </w:rPr>
              <w:t>Муниципальная программа «Молод</w:t>
            </w:r>
            <w:r w:rsidR="009111E9">
              <w:rPr>
                <w:sz w:val="24"/>
                <w:szCs w:val="24"/>
              </w:rPr>
              <w:t>е</w:t>
            </w:r>
            <w:r w:rsidRPr="00A456D0">
              <w:rPr>
                <w:sz w:val="24"/>
                <w:szCs w:val="24"/>
              </w:rPr>
              <w:t>жь города Перми»</w:t>
            </w:r>
          </w:p>
        </w:tc>
        <w:tc>
          <w:tcPr>
            <w:tcW w:w="1701" w:type="dxa"/>
          </w:tcPr>
          <w:p w:rsidR="0011567F" w:rsidRPr="00A456D0" w:rsidRDefault="0011567F" w:rsidP="0011567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456D0">
              <w:rPr>
                <w:sz w:val="24"/>
                <w:szCs w:val="24"/>
              </w:rPr>
              <w:t>2016-2020</w:t>
            </w:r>
            <w:r w:rsidR="00B544B9">
              <w:rPr>
                <w:sz w:val="24"/>
                <w:szCs w:val="24"/>
              </w:rPr>
              <w:t xml:space="preserve"> </w:t>
            </w:r>
            <w:r w:rsidRPr="00A456D0">
              <w:rPr>
                <w:sz w:val="24"/>
                <w:szCs w:val="24"/>
              </w:rPr>
              <w:t>гг.</w:t>
            </w:r>
          </w:p>
        </w:tc>
        <w:tc>
          <w:tcPr>
            <w:tcW w:w="3261" w:type="dxa"/>
          </w:tcPr>
          <w:p w:rsidR="0011567F" w:rsidRDefault="00B544B9" w:rsidP="0011567F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11567F" w:rsidRPr="00A456D0">
              <w:rPr>
                <w:sz w:val="24"/>
                <w:szCs w:val="24"/>
              </w:rPr>
              <w:t>юджет города Перми</w:t>
            </w:r>
          </w:p>
          <w:p w:rsidR="0017767B" w:rsidRPr="00A456D0" w:rsidRDefault="00B544B9" w:rsidP="0011567F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17767B" w:rsidRPr="00A456D0">
              <w:rPr>
                <w:sz w:val="24"/>
                <w:szCs w:val="24"/>
              </w:rPr>
              <w:t>небюджетные источники</w:t>
            </w:r>
          </w:p>
        </w:tc>
        <w:tc>
          <w:tcPr>
            <w:tcW w:w="5279" w:type="dxa"/>
          </w:tcPr>
          <w:p w:rsidR="0011567F" w:rsidRPr="00A456D0" w:rsidRDefault="00B544B9" w:rsidP="00B544B9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11567F" w:rsidRPr="00A456D0">
              <w:rPr>
                <w:sz w:val="24"/>
                <w:szCs w:val="24"/>
              </w:rPr>
              <w:t xml:space="preserve">оля молодежи, охваченной мероприятиями </w:t>
            </w:r>
            <w:r w:rsidR="00A456D0">
              <w:rPr>
                <w:sz w:val="24"/>
                <w:szCs w:val="24"/>
              </w:rPr>
              <w:br/>
            </w:r>
            <w:r w:rsidR="0011567F" w:rsidRPr="00A456D0">
              <w:rPr>
                <w:sz w:val="24"/>
                <w:szCs w:val="24"/>
              </w:rPr>
              <w:t xml:space="preserve">по самореализации, от общего </w:t>
            </w:r>
            <w:r>
              <w:rPr>
                <w:sz w:val="24"/>
                <w:szCs w:val="24"/>
              </w:rPr>
              <w:t xml:space="preserve">количества молодежи города Перми </w:t>
            </w:r>
            <w:r w:rsidR="0011567F" w:rsidRPr="00A456D0">
              <w:rPr>
                <w:rStyle w:val="a5"/>
                <w:sz w:val="24"/>
                <w:szCs w:val="24"/>
              </w:rPr>
              <w:t xml:space="preserve"> </w:t>
            </w:r>
            <w:r w:rsidR="00EE6907">
              <w:rPr>
                <w:rStyle w:val="a5"/>
                <w:b w:val="0"/>
                <w:sz w:val="24"/>
                <w:szCs w:val="24"/>
              </w:rPr>
              <w:t>21</w:t>
            </w:r>
            <w:r w:rsidR="00913476" w:rsidRPr="00A456D0">
              <w:rPr>
                <w:rStyle w:val="a5"/>
                <w:b w:val="0"/>
                <w:sz w:val="24"/>
                <w:szCs w:val="24"/>
              </w:rPr>
              <w:t xml:space="preserve">,6 </w:t>
            </w:r>
            <w:r w:rsidR="0011567F" w:rsidRPr="00A456D0">
              <w:rPr>
                <w:rStyle w:val="a5"/>
                <w:b w:val="0"/>
                <w:sz w:val="24"/>
                <w:szCs w:val="24"/>
              </w:rPr>
              <w:t>%</w:t>
            </w:r>
          </w:p>
        </w:tc>
      </w:tr>
      <w:tr w:rsidR="0011567F" w:rsidRPr="00A456D0" w:rsidTr="005E606F">
        <w:tc>
          <w:tcPr>
            <w:tcW w:w="817" w:type="dxa"/>
          </w:tcPr>
          <w:p w:rsidR="0011567F" w:rsidRPr="00A456D0" w:rsidRDefault="0011567F" w:rsidP="00B544B9">
            <w:pPr>
              <w:pStyle w:val="20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A456D0">
              <w:rPr>
                <w:sz w:val="24"/>
                <w:szCs w:val="24"/>
              </w:rPr>
              <w:t>1.4</w:t>
            </w:r>
          </w:p>
        </w:tc>
        <w:tc>
          <w:tcPr>
            <w:tcW w:w="4429" w:type="dxa"/>
          </w:tcPr>
          <w:p w:rsidR="0011567F" w:rsidRPr="00A456D0" w:rsidRDefault="0011567F" w:rsidP="0011567F">
            <w:pPr>
              <w:pStyle w:val="20"/>
              <w:shd w:val="clear" w:color="auto" w:fill="auto"/>
              <w:spacing w:line="240" w:lineRule="auto"/>
              <w:ind w:left="40"/>
              <w:rPr>
                <w:sz w:val="24"/>
                <w:szCs w:val="24"/>
              </w:rPr>
            </w:pPr>
            <w:r w:rsidRPr="00A456D0">
              <w:rPr>
                <w:sz w:val="24"/>
                <w:szCs w:val="24"/>
              </w:rPr>
              <w:t>Муниципальная программа «Развитие физкультуры и спорта в городе Перми»</w:t>
            </w:r>
          </w:p>
        </w:tc>
        <w:tc>
          <w:tcPr>
            <w:tcW w:w="1701" w:type="dxa"/>
          </w:tcPr>
          <w:p w:rsidR="0011567F" w:rsidRPr="00A456D0" w:rsidRDefault="0011567F" w:rsidP="0011567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456D0">
              <w:rPr>
                <w:sz w:val="24"/>
                <w:szCs w:val="24"/>
              </w:rPr>
              <w:t>2016-2020</w:t>
            </w:r>
            <w:r w:rsidR="00B544B9">
              <w:rPr>
                <w:sz w:val="24"/>
                <w:szCs w:val="24"/>
              </w:rPr>
              <w:t xml:space="preserve"> </w:t>
            </w:r>
            <w:r w:rsidRPr="00A456D0">
              <w:rPr>
                <w:sz w:val="24"/>
                <w:szCs w:val="24"/>
              </w:rPr>
              <w:t>гг.</w:t>
            </w:r>
          </w:p>
        </w:tc>
        <w:tc>
          <w:tcPr>
            <w:tcW w:w="3261" w:type="dxa"/>
          </w:tcPr>
          <w:p w:rsidR="00C31357" w:rsidRPr="00A456D0" w:rsidRDefault="00B544B9" w:rsidP="00B544B9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11567F" w:rsidRPr="00A456D0">
              <w:rPr>
                <w:sz w:val="24"/>
                <w:szCs w:val="24"/>
              </w:rPr>
              <w:t xml:space="preserve">юджет города Перми </w:t>
            </w:r>
            <w:r>
              <w:rPr>
                <w:sz w:val="24"/>
                <w:szCs w:val="24"/>
              </w:rPr>
              <w:t>б</w:t>
            </w:r>
            <w:r w:rsidR="0011567F" w:rsidRPr="00A456D0">
              <w:rPr>
                <w:sz w:val="24"/>
                <w:szCs w:val="24"/>
              </w:rPr>
              <w:t xml:space="preserve">юджет Пермского края </w:t>
            </w:r>
            <w:r>
              <w:rPr>
                <w:sz w:val="24"/>
                <w:szCs w:val="24"/>
              </w:rPr>
              <w:t>ф</w:t>
            </w:r>
            <w:r w:rsidR="0011567F" w:rsidRPr="00A456D0">
              <w:rPr>
                <w:sz w:val="24"/>
                <w:szCs w:val="24"/>
              </w:rPr>
              <w:t xml:space="preserve">едеральный бюджет </w:t>
            </w:r>
            <w:r>
              <w:rPr>
                <w:sz w:val="24"/>
                <w:szCs w:val="24"/>
              </w:rPr>
              <w:t>в</w:t>
            </w:r>
            <w:r w:rsidR="0011567F" w:rsidRPr="00A456D0">
              <w:rPr>
                <w:sz w:val="24"/>
                <w:szCs w:val="24"/>
              </w:rPr>
              <w:t>небюджетные источники</w:t>
            </w:r>
          </w:p>
        </w:tc>
        <w:tc>
          <w:tcPr>
            <w:tcW w:w="5279" w:type="dxa"/>
          </w:tcPr>
          <w:p w:rsidR="0011567F" w:rsidRPr="00A456D0" w:rsidRDefault="00B544B9" w:rsidP="00B544B9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11567F" w:rsidRPr="00A456D0">
              <w:rPr>
                <w:sz w:val="24"/>
                <w:szCs w:val="24"/>
              </w:rPr>
              <w:t xml:space="preserve">оля населения, систематически </w:t>
            </w:r>
            <w:proofErr w:type="gramStart"/>
            <w:r w:rsidR="0011567F" w:rsidRPr="00A456D0">
              <w:rPr>
                <w:sz w:val="24"/>
                <w:szCs w:val="24"/>
              </w:rPr>
              <w:t>занимающихся</w:t>
            </w:r>
            <w:proofErr w:type="gramEnd"/>
            <w:r w:rsidR="0011567F" w:rsidRPr="00A456D0">
              <w:rPr>
                <w:sz w:val="24"/>
                <w:szCs w:val="24"/>
              </w:rPr>
              <w:t xml:space="preserve"> физической культурой и спортом, </w:t>
            </w:r>
            <w:r w:rsidR="00A456D0">
              <w:rPr>
                <w:sz w:val="24"/>
                <w:szCs w:val="24"/>
              </w:rPr>
              <w:br/>
            </w:r>
            <w:r w:rsidR="0011567F" w:rsidRPr="00A456D0">
              <w:rPr>
                <w:sz w:val="24"/>
                <w:szCs w:val="24"/>
              </w:rPr>
              <w:t>от общей численности населения</w:t>
            </w:r>
            <w:r>
              <w:rPr>
                <w:sz w:val="24"/>
                <w:szCs w:val="24"/>
              </w:rPr>
              <w:t xml:space="preserve"> </w:t>
            </w:r>
            <w:r w:rsidR="0011567F" w:rsidRPr="00A456D0">
              <w:rPr>
                <w:rStyle w:val="a5"/>
                <w:sz w:val="24"/>
                <w:szCs w:val="24"/>
              </w:rPr>
              <w:t xml:space="preserve"> </w:t>
            </w:r>
            <w:r w:rsidR="00EE6907">
              <w:rPr>
                <w:rStyle w:val="a5"/>
                <w:b w:val="0"/>
                <w:sz w:val="24"/>
                <w:szCs w:val="24"/>
              </w:rPr>
              <w:t>30</w:t>
            </w:r>
            <w:r w:rsidR="0011567F" w:rsidRPr="00A456D0">
              <w:rPr>
                <w:rStyle w:val="a5"/>
                <w:b w:val="0"/>
                <w:sz w:val="24"/>
                <w:szCs w:val="24"/>
              </w:rPr>
              <w:t>,0 %</w:t>
            </w:r>
          </w:p>
        </w:tc>
      </w:tr>
      <w:tr w:rsidR="0060020D" w:rsidRPr="00A456D0" w:rsidTr="005E606F">
        <w:tc>
          <w:tcPr>
            <w:tcW w:w="817" w:type="dxa"/>
          </w:tcPr>
          <w:p w:rsidR="0060020D" w:rsidRPr="00A456D0" w:rsidRDefault="0060020D" w:rsidP="00B544B9">
            <w:pPr>
              <w:pStyle w:val="20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A456D0">
              <w:rPr>
                <w:sz w:val="24"/>
                <w:szCs w:val="24"/>
              </w:rPr>
              <w:t>1.5</w:t>
            </w:r>
          </w:p>
        </w:tc>
        <w:tc>
          <w:tcPr>
            <w:tcW w:w="4429" w:type="dxa"/>
          </w:tcPr>
          <w:p w:rsidR="0060020D" w:rsidRPr="00A456D0" w:rsidRDefault="0060020D" w:rsidP="0011567F">
            <w:pPr>
              <w:pStyle w:val="20"/>
              <w:shd w:val="clear" w:color="auto" w:fill="auto"/>
              <w:spacing w:line="240" w:lineRule="auto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«Семья и дети»</w:t>
            </w:r>
          </w:p>
        </w:tc>
        <w:tc>
          <w:tcPr>
            <w:tcW w:w="1701" w:type="dxa"/>
          </w:tcPr>
          <w:p w:rsidR="0060020D" w:rsidRPr="00A456D0" w:rsidRDefault="0060020D" w:rsidP="00224545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456D0">
              <w:rPr>
                <w:sz w:val="24"/>
                <w:szCs w:val="24"/>
              </w:rPr>
              <w:t>2016-2020</w:t>
            </w:r>
            <w:r w:rsidR="00B544B9">
              <w:rPr>
                <w:sz w:val="24"/>
                <w:szCs w:val="24"/>
              </w:rPr>
              <w:t xml:space="preserve"> </w:t>
            </w:r>
            <w:r w:rsidRPr="00A456D0">
              <w:rPr>
                <w:sz w:val="24"/>
                <w:szCs w:val="24"/>
              </w:rPr>
              <w:t>гг.</w:t>
            </w:r>
          </w:p>
        </w:tc>
        <w:tc>
          <w:tcPr>
            <w:tcW w:w="3261" w:type="dxa"/>
          </w:tcPr>
          <w:p w:rsidR="0060020D" w:rsidRPr="00A456D0" w:rsidRDefault="00B544B9" w:rsidP="00224545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60020D" w:rsidRPr="00A456D0">
              <w:rPr>
                <w:sz w:val="24"/>
                <w:szCs w:val="24"/>
              </w:rPr>
              <w:t>юджет города Перми</w:t>
            </w:r>
          </w:p>
        </w:tc>
        <w:tc>
          <w:tcPr>
            <w:tcW w:w="5279" w:type="dxa"/>
          </w:tcPr>
          <w:p w:rsidR="0060020D" w:rsidRPr="0060020D" w:rsidRDefault="00B544B9" w:rsidP="0060020D">
            <w:pPr>
              <w:pStyle w:val="1"/>
              <w:shd w:val="clear" w:color="auto" w:fill="auto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ч</w:t>
            </w:r>
            <w:r w:rsidR="0060020D" w:rsidRPr="0060020D">
              <w:rPr>
                <w:sz w:val="24"/>
              </w:rPr>
              <w:t>исленность детей, находящихся в с</w:t>
            </w:r>
            <w:r>
              <w:rPr>
                <w:sz w:val="24"/>
              </w:rPr>
              <w:t>оциально опасном положении</w:t>
            </w:r>
            <w:r w:rsidR="0060020D">
              <w:rPr>
                <w:sz w:val="24"/>
              </w:rPr>
              <w:t xml:space="preserve"> </w:t>
            </w:r>
            <w:r w:rsidR="002A73AD">
              <w:rPr>
                <w:sz w:val="24"/>
              </w:rPr>
              <w:t>1269</w:t>
            </w:r>
            <w:r w:rsidR="0060020D" w:rsidRPr="0060020D">
              <w:rPr>
                <w:sz w:val="24"/>
              </w:rPr>
              <w:t xml:space="preserve"> чел</w:t>
            </w:r>
            <w:r w:rsidR="0060020D">
              <w:rPr>
                <w:sz w:val="24"/>
              </w:rPr>
              <w:t>.</w:t>
            </w:r>
          </w:p>
          <w:p w:rsidR="0060020D" w:rsidRDefault="0060020D" w:rsidP="0060020D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sz w:val="24"/>
              </w:rPr>
            </w:pPr>
            <w:r w:rsidRPr="0060020D">
              <w:rPr>
                <w:sz w:val="24"/>
              </w:rPr>
              <w:t xml:space="preserve">Доля родителей, считающих, что в городе Перми созданы комфортные и безопасные условия для всестороннего развития личности ребенка, от числа опрошенных </w:t>
            </w:r>
            <w:r w:rsidR="002A73AD">
              <w:rPr>
                <w:sz w:val="24"/>
              </w:rPr>
              <w:t>59</w:t>
            </w:r>
            <w:r>
              <w:rPr>
                <w:sz w:val="24"/>
              </w:rPr>
              <w:t xml:space="preserve">,0 </w:t>
            </w:r>
            <w:r w:rsidRPr="0060020D">
              <w:rPr>
                <w:sz w:val="24"/>
              </w:rPr>
              <w:t>%</w:t>
            </w:r>
          </w:p>
          <w:p w:rsidR="00F94B02" w:rsidRPr="0060020D" w:rsidRDefault="00F94B02" w:rsidP="0060020D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sz w:val="24"/>
                <w:szCs w:val="24"/>
              </w:rPr>
            </w:pPr>
          </w:p>
        </w:tc>
      </w:tr>
      <w:tr w:rsidR="0060020D" w:rsidRPr="00A456D0" w:rsidTr="005E606F">
        <w:tc>
          <w:tcPr>
            <w:tcW w:w="817" w:type="dxa"/>
          </w:tcPr>
          <w:p w:rsidR="0060020D" w:rsidRPr="00A456D0" w:rsidRDefault="0060020D" w:rsidP="00B544B9">
            <w:pPr>
              <w:pStyle w:val="1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 w:rsidRPr="00A456D0">
              <w:rPr>
                <w:sz w:val="24"/>
                <w:szCs w:val="24"/>
              </w:rPr>
              <w:lastRenderedPageBreak/>
              <w:t>1.6</w:t>
            </w:r>
          </w:p>
        </w:tc>
        <w:tc>
          <w:tcPr>
            <w:tcW w:w="4429" w:type="dxa"/>
          </w:tcPr>
          <w:p w:rsidR="0060020D" w:rsidRPr="00A456D0" w:rsidRDefault="0060020D" w:rsidP="0011567F">
            <w:pPr>
              <w:pStyle w:val="20"/>
              <w:shd w:val="clear" w:color="auto" w:fill="auto"/>
              <w:spacing w:line="240" w:lineRule="auto"/>
              <w:ind w:left="40"/>
              <w:rPr>
                <w:sz w:val="24"/>
                <w:szCs w:val="24"/>
              </w:rPr>
            </w:pPr>
            <w:r w:rsidRPr="00A456D0">
              <w:rPr>
                <w:sz w:val="24"/>
                <w:szCs w:val="24"/>
              </w:rPr>
              <w:t>Муниципальная программа «Социальная поддержка населения города Перми»</w:t>
            </w:r>
          </w:p>
        </w:tc>
        <w:tc>
          <w:tcPr>
            <w:tcW w:w="1701" w:type="dxa"/>
          </w:tcPr>
          <w:p w:rsidR="0060020D" w:rsidRPr="00A456D0" w:rsidRDefault="0060020D" w:rsidP="0011567F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456D0">
              <w:rPr>
                <w:sz w:val="24"/>
                <w:szCs w:val="24"/>
              </w:rPr>
              <w:t>2016-2020</w:t>
            </w:r>
            <w:r w:rsidR="00B544B9">
              <w:rPr>
                <w:sz w:val="24"/>
                <w:szCs w:val="24"/>
              </w:rPr>
              <w:t xml:space="preserve"> </w:t>
            </w:r>
            <w:r w:rsidRPr="00A456D0">
              <w:rPr>
                <w:sz w:val="24"/>
                <w:szCs w:val="24"/>
              </w:rPr>
              <w:t>гг.</w:t>
            </w:r>
          </w:p>
        </w:tc>
        <w:tc>
          <w:tcPr>
            <w:tcW w:w="3261" w:type="dxa"/>
          </w:tcPr>
          <w:p w:rsidR="0060020D" w:rsidRPr="00A456D0" w:rsidRDefault="00B544B9" w:rsidP="0011567F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60020D" w:rsidRPr="00A456D0">
              <w:rPr>
                <w:sz w:val="24"/>
                <w:szCs w:val="24"/>
              </w:rPr>
              <w:t>юджет города Перми</w:t>
            </w:r>
          </w:p>
        </w:tc>
        <w:tc>
          <w:tcPr>
            <w:tcW w:w="5279" w:type="dxa"/>
          </w:tcPr>
          <w:p w:rsidR="0060020D" w:rsidRPr="00A456D0" w:rsidRDefault="00B544B9" w:rsidP="00B544B9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60020D" w:rsidRPr="00A456D0">
              <w:rPr>
                <w:sz w:val="24"/>
                <w:szCs w:val="24"/>
              </w:rPr>
              <w:t xml:space="preserve">оля граждан, удовлетворенных уровнем социального благополучия и доступности городской инфраструктуры, от общего числа опрошенных </w:t>
            </w:r>
            <w:r w:rsidR="002A73AD">
              <w:rPr>
                <w:sz w:val="24"/>
                <w:szCs w:val="24"/>
              </w:rPr>
              <w:t>50</w:t>
            </w:r>
            <w:r w:rsidR="0060020D" w:rsidRPr="00A456D0">
              <w:rPr>
                <w:sz w:val="24"/>
                <w:szCs w:val="24"/>
              </w:rPr>
              <w:t>,0 %</w:t>
            </w:r>
          </w:p>
        </w:tc>
      </w:tr>
      <w:tr w:rsidR="0060020D" w:rsidRPr="00A456D0" w:rsidTr="005E606F">
        <w:tc>
          <w:tcPr>
            <w:tcW w:w="817" w:type="dxa"/>
          </w:tcPr>
          <w:p w:rsidR="0060020D" w:rsidRPr="00A456D0" w:rsidRDefault="0060020D" w:rsidP="00B544B9">
            <w:pPr>
              <w:pStyle w:val="1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4429" w:type="dxa"/>
          </w:tcPr>
          <w:p w:rsidR="0060020D" w:rsidRPr="00A456D0" w:rsidRDefault="0060020D" w:rsidP="0011567F">
            <w:pPr>
              <w:pStyle w:val="20"/>
              <w:shd w:val="clear" w:color="auto" w:fill="auto"/>
              <w:spacing w:line="240" w:lineRule="auto"/>
              <w:ind w:left="40"/>
              <w:rPr>
                <w:sz w:val="24"/>
                <w:szCs w:val="24"/>
              </w:rPr>
            </w:pPr>
            <w:r w:rsidRPr="00A456D0">
              <w:rPr>
                <w:sz w:val="24"/>
                <w:szCs w:val="24"/>
              </w:rPr>
              <w:t>Муниципальная программа «Общественное участие»</w:t>
            </w:r>
          </w:p>
        </w:tc>
        <w:tc>
          <w:tcPr>
            <w:tcW w:w="1701" w:type="dxa"/>
          </w:tcPr>
          <w:p w:rsidR="0060020D" w:rsidRPr="00A456D0" w:rsidRDefault="0060020D" w:rsidP="0011567F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456D0">
              <w:rPr>
                <w:sz w:val="24"/>
                <w:szCs w:val="24"/>
              </w:rPr>
              <w:t>2016-2020</w:t>
            </w:r>
            <w:r w:rsidR="005E606F">
              <w:rPr>
                <w:sz w:val="24"/>
                <w:szCs w:val="24"/>
              </w:rPr>
              <w:t xml:space="preserve"> </w:t>
            </w:r>
            <w:r w:rsidRPr="00A456D0">
              <w:rPr>
                <w:sz w:val="24"/>
                <w:szCs w:val="24"/>
              </w:rPr>
              <w:t>гг.</w:t>
            </w:r>
          </w:p>
        </w:tc>
        <w:tc>
          <w:tcPr>
            <w:tcW w:w="3261" w:type="dxa"/>
          </w:tcPr>
          <w:p w:rsidR="0060020D" w:rsidRPr="00A456D0" w:rsidRDefault="005E606F" w:rsidP="0011567F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60020D" w:rsidRPr="00A456D0">
              <w:rPr>
                <w:sz w:val="24"/>
                <w:szCs w:val="24"/>
              </w:rPr>
              <w:t>юджет города Перми</w:t>
            </w:r>
          </w:p>
          <w:p w:rsidR="0060020D" w:rsidRPr="00A456D0" w:rsidRDefault="005E606F" w:rsidP="0011567F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60020D" w:rsidRPr="00A456D0">
              <w:rPr>
                <w:sz w:val="24"/>
                <w:szCs w:val="24"/>
              </w:rPr>
              <w:t>небюджетные источники</w:t>
            </w:r>
          </w:p>
        </w:tc>
        <w:tc>
          <w:tcPr>
            <w:tcW w:w="5279" w:type="dxa"/>
          </w:tcPr>
          <w:p w:rsidR="0060020D" w:rsidRDefault="005E606F" w:rsidP="00A456D0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60020D" w:rsidRPr="00A456D0">
              <w:rPr>
                <w:sz w:val="24"/>
                <w:szCs w:val="24"/>
              </w:rPr>
              <w:t xml:space="preserve">оля граждан, информированных </w:t>
            </w:r>
            <w:r w:rsidR="0060020D">
              <w:rPr>
                <w:sz w:val="24"/>
                <w:szCs w:val="24"/>
              </w:rPr>
              <w:br/>
            </w:r>
            <w:r w:rsidR="0060020D" w:rsidRPr="00A456D0">
              <w:rPr>
                <w:sz w:val="24"/>
                <w:szCs w:val="24"/>
              </w:rPr>
              <w:t xml:space="preserve">о деятельности некоммерческих организаций, </w:t>
            </w:r>
            <w:r w:rsidR="00EE6907">
              <w:rPr>
                <w:sz w:val="24"/>
                <w:szCs w:val="24"/>
              </w:rPr>
              <w:br/>
            </w:r>
            <w:r w:rsidR="0060020D" w:rsidRPr="00A456D0">
              <w:rPr>
                <w:sz w:val="24"/>
                <w:szCs w:val="24"/>
              </w:rPr>
              <w:t xml:space="preserve">от общего числа опрошенных 39,0 % </w:t>
            </w:r>
          </w:p>
          <w:p w:rsidR="0060020D" w:rsidRPr="00A456D0" w:rsidRDefault="005E606F" w:rsidP="005E606F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60020D" w:rsidRPr="00A456D0">
              <w:rPr>
                <w:sz w:val="24"/>
                <w:szCs w:val="24"/>
              </w:rPr>
              <w:t>оля социально ориентированных некоммерческих общественных организаций, предоставляющих социальные услуги,</w:t>
            </w:r>
            <w:r w:rsidR="0060020D">
              <w:rPr>
                <w:sz w:val="24"/>
                <w:szCs w:val="24"/>
              </w:rPr>
              <w:br/>
            </w:r>
            <w:r w:rsidR="0060020D" w:rsidRPr="00A456D0">
              <w:rPr>
                <w:sz w:val="24"/>
                <w:szCs w:val="24"/>
              </w:rPr>
              <w:t xml:space="preserve"> от общего числа социально ориентированных некоммерческих общественных организаций, зарегистрированных на территории </w:t>
            </w:r>
            <w:r w:rsidR="0060020D">
              <w:rPr>
                <w:sz w:val="24"/>
                <w:szCs w:val="24"/>
              </w:rPr>
              <w:br/>
            </w:r>
            <w:r w:rsidR="0060020D" w:rsidRPr="00A456D0">
              <w:rPr>
                <w:sz w:val="24"/>
                <w:szCs w:val="24"/>
              </w:rPr>
              <w:t>города Перми 29,0 %</w:t>
            </w:r>
          </w:p>
        </w:tc>
      </w:tr>
      <w:tr w:rsidR="0060020D" w:rsidRPr="00A456D0" w:rsidTr="005E606F">
        <w:tc>
          <w:tcPr>
            <w:tcW w:w="817" w:type="dxa"/>
          </w:tcPr>
          <w:p w:rsidR="0060020D" w:rsidRPr="00A456D0" w:rsidRDefault="0060020D" w:rsidP="005E606F">
            <w:pPr>
              <w:pStyle w:val="1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 w:rsidRPr="00A456D0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4429" w:type="dxa"/>
          </w:tcPr>
          <w:p w:rsidR="0060020D" w:rsidRPr="00A456D0" w:rsidRDefault="0060020D" w:rsidP="0011567F">
            <w:pPr>
              <w:pStyle w:val="20"/>
              <w:shd w:val="clear" w:color="auto" w:fill="auto"/>
              <w:spacing w:line="240" w:lineRule="auto"/>
              <w:ind w:left="40"/>
              <w:rPr>
                <w:sz w:val="24"/>
                <w:szCs w:val="24"/>
              </w:rPr>
            </w:pPr>
            <w:r w:rsidRPr="00A456D0">
              <w:rPr>
                <w:sz w:val="24"/>
                <w:szCs w:val="24"/>
              </w:rPr>
              <w:t>Муниципальная программа «Укрепление межнационального и межконфессионального согласия в города Перми»</w:t>
            </w:r>
          </w:p>
        </w:tc>
        <w:tc>
          <w:tcPr>
            <w:tcW w:w="1701" w:type="dxa"/>
          </w:tcPr>
          <w:p w:rsidR="0060020D" w:rsidRPr="00A456D0" w:rsidRDefault="0060020D" w:rsidP="00DC166C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456D0">
              <w:rPr>
                <w:sz w:val="24"/>
                <w:szCs w:val="24"/>
              </w:rPr>
              <w:t>2016-2020</w:t>
            </w:r>
            <w:r w:rsidR="005E606F">
              <w:rPr>
                <w:sz w:val="24"/>
                <w:szCs w:val="24"/>
              </w:rPr>
              <w:t xml:space="preserve"> </w:t>
            </w:r>
            <w:r w:rsidRPr="00A456D0">
              <w:rPr>
                <w:sz w:val="24"/>
                <w:szCs w:val="24"/>
              </w:rPr>
              <w:t>гг.</w:t>
            </w:r>
          </w:p>
        </w:tc>
        <w:tc>
          <w:tcPr>
            <w:tcW w:w="3261" w:type="dxa"/>
          </w:tcPr>
          <w:p w:rsidR="0060020D" w:rsidRPr="00A456D0" w:rsidRDefault="005E606F" w:rsidP="00DC166C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60020D" w:rsidRPr="00A456D0">
              <w:rPr>
                <w:sz w:val="24"/>
                <w:szCs w:val="24"/>
              </w:rPr>
              <w:t>юджет города Перми</w:t>
            </w:r>
          </w:p>
          <w:p w:rsidR="0060020D" w:rsidRPr="00A456D0" w:rsidRDefault="005E606F" w:rsidP="00DC166C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60020D" w:rsidRPr="00A456D0">
              <w:rPr>
                <w:sz w:val="24"/>
                <w:szCs w:val="24"/>
              </w:rPr>
              <w:t>небюджетные источники</w:t>
            </w:r>
          </w:p>
        </w:tc>
        <w:tc>
          <w:tcPr>
            <w:tcW w:w="5279" w:type="dxa"/>
          </w:tcPr>
          <w:p w:rsidR="0060020D" w:rsidRPr="00A456D0" w:rsidRDefault="005E606F" w:rsidP="005E606F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60020D" w:rsidRPr="00A456D0">
              <w:rPr>
                <w:sz w:val="24"/>
                <w:szCs w:val="24"/>
              </w:rPr>
              <w:t xml:space="preserve">оля граждан, положительно оценивающих состояние межнациональных и межконфессиональных отношений, </w:t>
            </w:r>
            <w:r w:rsidR="0060020D" w:rsidRPr="00A456D0">
              <w:rPr>
                <w:sz w:val="24"/>
                <w:szCs w:val="24"/>
              </w:rPr>
              <w:br/>
              <w:t>от числа опрошенных 73,0 %</w:t>
            </w:r>
          </w:p>
        </w:tc>
      </w:tr>
      <w:tr w:rsidR="0060020D" w:rsidRPr="00A456D0" w:rsidTr="005E606F">
        <w:trPr>
          <w:trHeight w:val="457"/>
        </w:trPr>
        <w:tc>
          <w:tcPr>
            <w:tcW w:w="15487" w:type="dxa"/>
            <w:gridSpan w:val="5"/>
            <w:vAlign w:val="center"/>
          </w:tcPr>
          <w:p w:rsidR="0060020D" w:rsidRPr="00A456D0" w:rsidRDefault="0060020D" w:rsidP="00031A83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sz w:val="24"/>
                <w:szCs w:val="24"/>
              </w:rPr>
            </w:pPr>
            <w:r w:rsidRPr="00A456D0">
              <w:rPr>
                <w:sz w:val="24"/>
                <w:szCs w:val="24"/>
              </w:rPr>
              <w:t xml:space="preserve">2. </w:t>
            </w:r>
            <w:r w:rsidR="00031A83">
              <w:rPr>
                <w:sz w:val="24"/>
                <w:szCs w:val="24"/>
              </w:rPr>
              <w:t>Общественная безопасность</w:t>
            </w:r>
          </w:p>
        </w:tc>
      </w:tr>
      <w:tr w:rsidR="0060020D" w:rsidRPr="00A456D0" w:rsidTr="005E606F">
        <w:trPr>
          <w:trHeight w:val="77"/>
        </w:trPr>
        <w:tc>
          <w:tcPr>
            <w:tcW w:w="817" w:type="dxa"/>
          </w:tcPr>
          <w:p w:rsidR="0060020D" w:rsidRPr="00A456D0" w:rsidRDefault="0060020D" w:rsidP="005E606F">
            <w:pPr>
              <w:pStyle w:val="1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 w:rsidRPr="00A456D0">
              <w:rPr>
                <w:sz w:val="24"/>
                <w:szCs w:val="24"/>
              </w:rPr>
              <w:t>2.1</w:t>
            </w:r>
          </w:p>
        </w:tc>
        <w:tc>
          <w:tcPr>
            <w:tcW w:w="4429" w:type="dxa"/>
          </w:tcPr>
          <w:p w:rsidR="0060020D" w:rsidRPr="00A456D0" w:rsidRDefault="0060020D" w:rsidP="0011567F">
            <w:pPr>
              <w:pStyle w:val="20"/>
              <w:shd w:val="clear" w:color="auto" w:fill="auto"/>
              <w:spacing w:line="240" w:lineRule="auto"/>
              <w:ind w:left="40"/>
              <w:rPr>
                <w:sz w:val="24"/>
                <w:szCs w:val="24"/>
              </w:rPr>
            </w:pPr>
            <w:r w:rsidRPr="00A456D0">
              <w:rPr>
                <w:sz w:val="24"/>
                <w:szCs w:val="24"/>
              </w:rPr>
              <w:t>Муниципальная программа «Профилактика правонарушений в городе Перми»</w:t>
            </w:r>
          </w:p>
        </w:tc>
        <w:tc>
          <w:tcPr>
            <w:tcW w:w="1701" w:type="dxa"/>
          </w:tcPr>
          <w:p w:rsidR="0060020D" w:rsidRPr="00A456D0" w:rsidRDefault="0060020D" w:rsidP="0011567F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456D0">
              <w:rPr>
                <w:sz w:val="24"/>
                <w:szCs w:val="24"/>
              </w:rPr>
              <w:t>2016-2020</w:t>
            </w:r>
            <w:r w:rsidR="005E606F">
              <w:rPr>
                <w:sz w:val="24"/>
                <w:szCs w:val="24"/>
              </w:rPr>
              <w:t xml:space="preserve"> </w:t>
            </w:r>
            <w:r w:rsidRPr="00A456D0">
              <w:rPr>
                <w:sz w:val="24"/>
                <w:szCs w:val="24"/>
              </w:rPr>
              <w:t>гг.</w:t>
            </w:r>
          </w:p>
        </w:tc>
        <w:tc>
          <w:tcPr>
            <w:tcW w:w="3261" w:type="dxa"/>
          </w:tcPr>
          <w:p w:rsidR="0060020D" w:rsidRPr="00A456D0" w:rsidRDefault="005E606F" w:rsidP="0011567F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60020D" w:rsidRPr="00A456D0">
              <w:rPr>
                <w:sz w:val="24"/>
                <w:szCs w:val="24"/>
              </w:rPr>
              <w:t>юджет города Перми</w:t>
            </w:r>
          </w:p>
        </w:tc>
        <w:tc>
          <w:tcPr>
            <w:tcW w:w="5279" w:type="dxa"/>
          </w:tcPr>
          <w:p w:rsidR="0060020D" w:rsidRPr="00A456D0" w:rsidRDefault="005E606F" w:rsidP="0011567F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60020D">
              <w:rPr>
                <w:sz w:val="24"/>
                <w:szCs w:val="24"/>
              </w:rPr>
              <w:t>емп снижения (роста) у</w:t>
            </w:r>
            <w:r w:rsidR="0060020D" w:rsidRPr="00A456D0">
              <w:rPr>
                <w:sz w:val="24"/>
                <w:szCs w:val="24"/>
              </w:rPr>
              <w:t>ров</w:t>
            </w:r>
            <w:r w:rsidR="0060020D">
              <w:rPr>
                <w:sz w:val="24"/>
                <w:szCs w:val="24"/>
              </w:rPr>
              <w:t>ня</w:t>
            </w:r>
            <w:r w:rsidR="0060020D" w:rsidRPr="00A456D0">
              <w:rPr>
                <w:sz w:val="24"/>
                <w:szCs w:val="24"/>
              </w:rPr>
              <w:t xml:space="preserve"> преступности </w:t>
            </w:r>
            <w:r w:rsidR="0060020D">
              <w:rPr>
                <w:sz w:val="24"/>
                <w:szCs w:val="24"/>
              </w:rPr>
              <w:t>к уровню прошлого года, минус 3,0 %</w:t>
            </w:r>
          </w:p>
          <w:p w:rsidR="0060020D" w:rsidRPr="00A456D0" w:rsidRDefault="0060020D" w:rsidP="0011567F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sz w:val="24"/>
                <w:szCs w:val="24"/>
              </w:rPr>
            </w:pPr>
          </w:p>
        </w:tc>
      </w:tr>
      <w:tr w:rsidR="0060020D" w:rsidRPr="00A456D0" w:rsidTr="005E606F">
        <w:tc>
          <w:tcPr>
            <w:tcW w:w="817" w:type="dxa"/>
          </w:tcPr>
          <w:p w:rsidR="0060020D" w:rsidRPr="00A456D0" w:rsidRDefault="0060020D" w:rsidP="005E606F">
            <w:pPr>
              <w:pStyle w:val="1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 w:rsidRPr="00A456D0">
              <w:rPr>
                <w:sz w:val="24"/>
                <w:szCs w:val="24"/>
              </w:rPr>
              <w:t>2.2</w:t>
            </w:r>
          </w:p>
        </w:tc>
        <w:tc>
          <w:tcPr>
            <w:tcW w:w="4429" w:type="dxa"/>
          </w:tcPr>
          <w:p w:rsidR="0060020D" w:rsidRPr="00A456D0" w:rsidRDefault="0060020D" w:rsidP="0011567F">
            <w:pPr>
              <w:pStyle w:val="20"/>
              <w:shd w:val="clear" w:color="auto" w:fill="auto"/>
              <w:spacing w:line="240" w:lineRule="auto"/>
              <w:ind w:left="40"/>
              <w:rPr>
                <w:sz w:val="24"/>
                <w:szCs w:val="24"/>
              </w:rPr>
            </w:pPr>
            <w:r w:rsidRPr="00A456D0">
              <w:rPr>
                <w:sz w:val="24"/>
                <w:szCs w:val="24"/>
              </w:rPr>
              <w:t>Муниципальная программа «Осуществление мер по гражданской обороне, пожарной безопасности и защите от чрезвычайных ситуаций в городе Перми»</w:t>
            </w:r>
          </w:p>
        </w:tc>
        <w:tc>
          <w:tcPr>
            <w:tcW w:w="1701" w:type="dxa"/>
          </w:tcPr>
          <w:p w:rsidR="0060020D" w:rsidRPr="00A456D0" w:rsidRDefault="0060020D" w:rsidP="0011567F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456D0">
              <w:rPr>
                <w:sz w:val="24"/>
                <w:szCs w:val="24"/>
              </w:rPr>
              <w:t>2016-2020</w:t>
            </w:r>
            <w:r w:rsidR="005E606F">
              <w:rPr>
                <w:sz w:val="24"/>
                <w:szCs w:val="24"/>
              </w:rPr>
              <w:t xml:space="preserve"> </w:t>
            </w:r>
            <w:r w:rsidRPr="00A456D0">
              <w:rPr>
                <w:sz w:val="24"/>
                <w:szCs w:val="24"/>
              </w:rPr>
              <w:t>гг.</w:t>
            </w:r>
          </w:p>
        </w:tc>
        <w:tc>
          <w:tcPr>
            <w:tcW w:w="3261" w:type="dxa"/>
          </w:tcPr>
          <w:p w:rsidR="0060020D" w:rsidRPr="00A456D0" w:rsidRDefault="005E606F" w:rsidP="0011567F">
            <w:pPr>
              <w:pStyle w:val="1"/>
              <w:shd w:val="clear" w:color="auto" w:fill="auto"/>
              <w:spacing w:line="240" w:lineRule="auto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60020D" w:rsidRPr="00A456D0">
              <w:rPr>
                <w:sz w:val="24"/>
                <w:szCs w:val="24"/>
              </w:rPr>
              <w:t>юджет города Перми</w:t>
            </w:r>
          </w:p>
        </w:tc>
        <w:tc>
          <w:tcPr>
            <w:tcW w:w="5279" w:type="dxa"/>
          </w:tcPr>
          <w:p w:rsidR="0060020D" w:rsidRPr="00A456D0" w:rsidRDefault="005E606F" w:rsidP="0011567F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60020D">
              <w:rPr>
                <w:sz w:val="24"/>
                <w:szCs w:val="24"/>
              </w:rPr>
              <w:t>емп снижения (роста) к</w:t>
            </w:r>
            <w:r w:rsidR="0060020D" w:rsidRPr="00A456D0">
              <w:rPr>
                <w:sz w:val="24"/>
                <w:szCs w:val="24"/>
              </w:rPr>
              <w:t>оличеств</w:t>
            </w:r>
            <w:r w:rsidR="0060020D">
              <w:rPr>
                <w:sz w:val="24"/>
                <w:szCs w:val="24"/>
              </w:rPr>
              <w:t>а</w:t>
            </w:r>
            <w:r w:rsidR="0060020D" w:rsidRPr="00A456D0">
              <w:rPr>
                <w:sz w:val="24"/>
                <w:szCs w:val="24"/>
              </w:rPr>
              <w:t xml:space="preserve"> пожаров </w:t>
            </w:r>
            <w:r w:rsidR="0060020D">
              <w:rPr>
                <w:sz w:val="24"/>
                <w:szCs w:val="24"/>
              </w:rPr>
              <w:t>к уровню прошлого года, минус 2,6 %</w:t>
            </w:r>
            <w:r w:rsidR="0060020D" w:rsidRPr="00A456D0">
              <w:rPr>
                <w:sz w:val="24"/>
                <w:szCs w:val="24"/>
              </w:rPr>
              <w:t xml:space="preserve"> </w:t>
            </w:r>
          </w:p>
          <w:p w:rsidR="0060020D" w:rsidRDefault="005E606F" w:rsidP="005E7CC1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0020D" w:rsidRPr="00A456D0">
              <w:rPr>
                <w:sz w:val="24"/>
                <w:szCs w:val="24"/>
              </w:rPr>
              <w:t xml:space="preserve">ровень трансформации аварий в чрезвычайные ситуации из тех аварий, которые могут перерасти в чрезвычайные ситуации локального, муниципального и межмуниципального уровня, </w:t>
            </w:r>
            <w:r w:rsidR="0060020D" w:rsidRPr="00A456D0">
              <w:rPr>
                <w:sz w:val="24"/>
                <w:szCs w:val="24"/>
              </w:rPr>
              <w:br/>
              <w:t>не выше 6,0 %</w:t>
            </w:r>
          </w:p>
          <w:p w:rsidR="00786F75" w:rsidRPr="00A456D0" w:rsidRDefault="00786F75" w:rsidP="005E7CC1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sz w:val="24"/>
                <w:szCs w:val="24"/>
              </w:rPr>
            </w:pPr>
          </w:p>
        </w:tc>
      </w:tr>
      <w:tr w:rsidR="0060020D" w:rsidRPr="00A456D0" w:rsidTr="005E606F">
        <w:trPr>
          <w:trHeight w:val="481"/>
        </w:trPr>
        <w:tc>
          <w:tcPr>
            <w:tcW w:w="15487" w:type="dxa"/>
            <w:gridSpan w:val="5"/>
            <w:vAlign w:val="center"/>
          </w:tcPr>
          <w:p w:rsidR="0060020D" w:rsidRPr="00A456D0" w:rsidRDefault="0060020D" w:rsidP="00031A83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sz w:val="24"/>
                <w:szCs w:val="24"/>
              </w:rPr>
            </w:pPr>
            <w:r w:rsidRPr="00A456D0">
              <w:rPr>
                <w:sz w:val="24"/>
                <w:szCs w:val="24"/>
              </w:rPr>
              <w:lastRenderedPageBreak/>
              <w:t xml:space="preserve">3. </w:t>
            </w:r>
            <w:r w:rsidR="00031A83">
              <w:rPr>
                <w:sz w:val="24"/>
                <w:szCs w:val="24"/>
              </w:rPr>
              <w:t>Экономическое развитие</w:t>
            </w:r>
          </w:p>
        </w:tc>
      </w:tr>
      <w:tr w:rsidR="0060020D" w:rsidRPr="00A456D0" w:rsidTr="005E606F">
        <w:tc>
          <w:tcPr>
            <w:tcW w:w="817" w:type="dxa"/>
          </w:tcPr>
          <w:p w:rsidR="0060020D" w:rsidRPr="00A456D0" w:rsidRDefault="0060020D" w:rsidP="005E606F">
            <w:pPr>
              <w:pStyle w:val="1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 w:rsidRPr="00A456D0">
              <w:rPr>
                <w:sz w:val="24"/>
                <w:szCs w:val="24"/>
              </w:rPr>
              <w:t>3.1</w:t>
            </w:r>
          </w:p>
        </w:tc>
        <w:tc>
          <w:tcPr>
            <w:tcW w:w="4429" w:type="dxa"/>
          </w:tcPr>
          <w:p w:rsidR="0060020D" w:rsidRPr="00A456D0" w:rsidRDefault="0060020D" w:rsidP="0011567F">
            <w:pPr>
              <w:pStyle w:val="20"/>
              <w:shd w:val="clear" w:color="auto" w:fill="auto"/>
              <w:spacing w:line="240" w:lineRule="auto"/>
              <w:ind w:left="40"/>
              <w:rPr>
                <w:sz w:val="24"/>
                <w:szCs w:val="24"/>
              </w:rPr>
            </w:pPr>
            <w:r w:rsidRPr="00A456D0">
              <w:rPr>
                <w:sz w:val="24"/>
                <w:szCs w:val="24"/>
              </w:rPr>
              <w:t>Муниципальная программа «Экономическое развитие города Перми»</w:t>
            </w:r>
          </w:p>
        </w:tc>
        <w:tc>
          <w:tcPr>
            <w:tcW w:w="1701" w:type="dxa"/>
          </w:tcPr>
          <w:p w:rsidR="0060020D" w:rsidRPr="00A456D0" w:rsidRDefault="0060020D" w:rsidP="0011567F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456D0">
              <w:rPr>
                <w:sz w:val="24"/>
                <w:szCs w:val="24"/>
              </w:rPr>
              <w:t>2016-2020</w:t>
            </w:r>
            <w:r w:rsidR="005E606F">
              <w:rPr>
                <w:sz w:val="24"/>
                <w:szCs w:val="24"/>
              </w:rPr>
              <w:t xml:space="preserve"> </w:t>
            </w:r>
            <w:r w:rsidRPr="00A456D0">
              <w:rPr>
                <w:sz w:val="24"/>
                <w:szCs w:val="24"/>
              </w:rPr>
              <w:t>гг.</w:t>
            </w:r>
          </w:p>
        </w:tc>
        <w:tc>
          <w:tcPr>
            <w:tcW w:w="3261" w:type="dxa"/>
          </w:tcPr>
          <w:p w:rsidR="0060020D" w:rsidRPr="00A456D0" w:rsidRDefault="005E606F" w:rsidP="005E606F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60020D" w:rsidRPr="00A456D0">
              <w:rPr>
                <w:sz w:val="24"/>
                <w:szCs w:val="24"/>
              </w:rPr>
              <w:t xml:space="preserve">юджет города Перми </w:t>
            </w:r>
            <w:r>
              <w:rPr>
                <w:sz w:val="24"/>
                <w:szCs w:val="24"/>
              </w:rPr>
              <w:t>б</w:t>
            </w:r>
            <w:r w:rsidR="0060020D" w:rsidRPr="00A456D0">
              <w:rPr>
                <w:sz w:val="24"/>
                <w:szCs w:val="24"/>
              </w:rPr>
              <w:t>юджет Пермского края</w:t>
            </w:r>
          </w:p>
        </w:tc>
        <w:tc>
          <w:tcPr>
            <w:tcW w:w="5279" w:type="dxa"/>
          </w:tcPr>
          <w:p w:rsidR="00F94B02" w:rsidRPr="00A456D0" w:rsidRDefault="005E606F" w:rsidP="00257D1C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60020D" w:rsidRPr="00A456D0">
              <w:rPr>
                <w:sz w:val="24"/>
                <w:szCs w:val="24"/>
              </w:rPr>
              <w:t>роизводительность труда в год на одного работника, 1770 тыс.руб./чел.</w:t>
            </w:r>
          </w:p>
        </w:tc>
      </w:tr>
      <w:tr w:rsidR="00257D1C" w:rsidRPr="00A456D0" w:rsidTr="005E606F">
        <w:tc>
          <w:tcPr>
            <w:tcW w:w="817" w:type="dxa"/>
          </w:tcPr>
          <w:p w:rsidR="00257D1C" w:rsidRPr="00A456D0" w:rsidRDefault="00257D1C" w:rsidP="005E606F">
            <w:pPr>
              <w:pStyle w:val="1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4429" w:type="dxa"/>
          </w:tcPr>
          <w:p w:rsidR="00257D1C" w:rsidRPr="00A456D0" w:rsidRDefault="00257D1C" w:rsidP="00257D1C">
            <w:pPr>
              <w:pStyle w:val="20"/>
              <w:shd w:val="clear" w:color="auto" w:fill="auto"/>
              <w:spacing w:line="240" w:lineRule="auto"/>
              <w:ind w:left="40"/>
              <w:rPr>
                <w:sz w:val="24"/>
                <w:szCs w:val="24"/>
              </w:rPr>
            </w:pPr>
            <w:r w:rsidRPr="00A456D0">
              <w:rPr>
                <w:sz w:val="24"/>
                <w:szCs w:val="24"/>
              </w:rPr>
              <w:t>Муниципальная программа «</w:t>
            </w:r>
            <w:r>
              <w:rPr>
                <w:sz w:val="24"/>
                <w:szCs w:val="24"/>
              </w:rPr>
              <w:t>Потребительский рынок</w:t>
            </w:r>
            <w:r w:rsidRPr="00A456D0">
              <w:rPr>
                <w:sz w:val="24"/>
                <w:szCs w:val="24"/>
              </w:rPr>
              <w:t xml:space="preserve"> города Перми»</w:t>
            </w:r>
          </w:p>
        </w:tc>
        <w:tc>
          <w:tcPr>
            <w:tcW w:w="1701" w:type="dxa"/>
          </w:tcPr>
          <w:p w:rsidR="00257D1C" w:rsidRPr="00A456D0" w:rsidRDefault="00257D1C" w:rsidP="00CD02A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456D0">
              <w:rPr>
                <w:sz w:val="24"/>
                <w:szCs w:val="24"/>
              </w:rPr>
              <w:t>2016-2020</w:t>
            </w:r>
            <w:r w:rsidR="005E606F">
              <w:rPr>
                <w:sz w:val="24"/>
                <w:szCs w:val="24"/>
              </w:rPr>
              <w:t xml:space="preserve"> </w:t>
            </w:r>
            <w:r w:rsidRPr="00A456D0">
              <w:rPr>
                <w:sz w:val="24"/>
                <w:szCs w:val="24"/>
              </w:rPr>
              <w:t>гг.</w:t>
            </w:r>
          </w:p>
        </w:tc>
        <w:tc>
          <w:tcPr>
            <w:tcW w:w="3261" w:type="dxa"/>
          </w:tcPr>
          <w:p w:rsidR="00257D1C" w:rsidRPr="00A456D0" w:rsidRDefault="005E606F" w:rsidP="005E606F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257D1C" w:rsidRPr="00A456D0">
              <w:rPr>
                <w:sz w:val="24"/>
                <w:szCs w:val="24"/>
              </w:rPr>
              <w:t xml:space="preserve">юджет города Перми </w:t>
            </w:r>
            <w:r>
              <w:rPr>
                <w:sz w:val="24"/>
                <w:szCs w:val="24"/>
              </w:rPr>
              <w:t>б</w:t>
            </w:r>
            <w:r w:rsidR="00257D1C" w:rsidRPr="00A456D0">
              <w:rPr>
                <w:sz w:val="24"/>
                <w:szCs w:val="24"/>
              </w:rPr>
              <w:t>юджет Пермского края</w:t>
            </w:r>
          </w:p>
        </w:tc>
        <w:tc>
          <w:tcPr>
            <w:tcW w:w="5279" w:type="dxa"/>
          </w:tcPr>
          <w:p w:rsidR="00257D1C" w:rsidRPr="00A456D0" w:rsidRDefault="005E606F" w:rsidP="00CD02A4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57D1C" w:rsidRPr="00A456D0">
              <w:rPr>
                <w:sz w:val="24"/>
                <w:szCs w:val="24"/>
              </w:rPr>
              <w:t xml:space="preserve">борот розничной торговли, 442850 </w:t>
            </w:r>
            <w:proofErr w:type="spellStart"/>
            <w:r w:rsidR="00257D1C" w:rsidRPr="00A456D0">
              <w:rPr>
                <w:sz w:val="24"/>
                <w:szCs w:val="24"/>
              </w:rPr>
              <w:t>млн</w:t>
            </w:r>
            <w:proofErr w:type="gramStart"/>
            <w:r w:rsidR="00257D1C" w:rsidRPr="00A456D0">
              <w:rPr>
                <w:sz w:val="24"/>
                <w:szCs w:val="24"/>
              </w:rPr>
              <w:t>.р</w:t>
            </w:r>
            <w:proofErr w:type="gramEnd"/>
            <w:r w:rsidR="00257D1C" w:rsidRPr="00A456D0">
              <w:rPr>
                <w:sz w:val="24"/>
                <w:szCs w:val="24"/>
              </w:rPr>
              <w:t>уб</w:t>
            </w:r>
            <w:proofErr w:type="spellEnd"/>
            <w:r w:rsidR="00257D1C" w:rsidRPr="00A456D0">
              <w:rPr>
                <w:sz w:val="24"/>
                <w:szCs w:val="24"/>
              </w:rPr>
              <w:t>.</w:t>
            </w:r>
          </w:p>
        </w:tc>
      </w:tr>
      <w:tr w:rsidR="00257D1C" w:rsidRPr="00A456D0" w:rsidTr="005E606F">
        <w:trPr>
          <w:trHeight w:val="429"/>
        </w:trPr>
        <w:tc>
          <w:tcPr>
            <w:tcW w:w="15487" w:type="dxa"/>
            <w:gridSpan w:val="5"/>
            <w:vAlign w:val="center"/>
          </w:tcPr>
          <w:p w:rsidR="00257D1C" w:rsidRPr="00A456D0" w:rsidRDefault="00257D1C" w:rsidP="00031A83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sz w:val="24"/>
                <w:szCs w:val="24"/>
              </w:rPr>
            </w:pPr>
            <w:r w:rsidRPr="00A456D0">
              <w:rPr>
                <w:sz w:val="24"/>
                <w:szCs w:val="24"/>
              </w:rPr>
              <w:t>4.</w:t>
            </w:r>
            <w:r w:rsidR="00031A83">
              <w:rPr>
                <w:sz w:val="24"/>
                <w:szCs w:val="24"/>
              </w:rPr>
              <w:t xml:space="preserve"> Развитие инфраструктуры</w:t>
            </w:r>
          </w:p>
        </w:tc>
      </w:tr>
      <w:tr w:rsidR="00257D1C" w:rsidRPr="00A456D0" w:rsidTr="005E606F">
        <w:tc>
          <w:tcPr>
            <w:tcW w:w="817" w:type="dxa"/>
          </w:tcPr>
          <w:p w:rsidR="00257D1C" w:rsidRPr="00A456D0" w:rsidRDefault="00257D1C" w:rsidP="005E606F">
            <w:pPr>
              <w:pStyle w:val="1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 w:rsidRPr="00A456D0">
              <w:rPr>
                <w:sz w:val="24"/>
                <w:szCs w:val="24"/>
              </w:rPr>
              <w:t>4.1</w:t>
            </w:r>
          </w:p>
        </w:tc>
        <w:tc>
          <w:tcPr>
            <w:tcW w:w="4429" w:type="dxa"/>
          </w:tcPr>
          <w:p w:rsidR="00257D1C" w:rsidRPr="00A456D0" w:rsidRDefault="00257D1C" w:rsidP="00425D90">
            <w:pPr>
              <w:pStyle w:val="20"/>
              <w:shd w:val="clear" w:color="auto" w:fill="auto"/>
              <w:spacing w:line="240" w:lineRule="auto"/>
              <w:ind w:left="40"/>
              <w:rPr>
                <w:sz w:val="24"/>
                <w:szCs w:val="24"/>
              </w:rPr>
            </w:pPr>
            <w:r w:rsidRPr="00A456D0">
              <w:rPr>
                <w:sz w:val="24"/>
                <w:szCs w:val="24"/>
              </w:rPr>
              <w:t>Муниципальная программа «Капитальный ремонт общего имущества в многоквартирных домах города Перми»</w:t>
            </w:r>
          </w:p>
        </w:tc>
        <w:tc>
          <w:tcPr>
            <w:tcW w:w="1701" w:type="dxa"/>
          </w:tcPr>
          <w:p w:rsidR="00257D1C" w:rsidRPr="00A456D0" w:rsidRDefault="00257D1C" w:rsidP="007B37CD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456D0">
              <w:rPr>
                <w:sz w:val="24"/>
                <w:szCs w:val="24"/>
              </w:rPr>
              <w:t>2016-2020</w:t>
            </w:r>
            <w:r w:rsidR="005E606F">
              <w:rPr>
                <w:sz w:val="24"/>
                <w:szCs w:val="24"/>
              </w:rPr>
              <w:t xml:space="preserve"> </w:t>
            </w:r>
            <w:r w:rsidRPr="00A456D0">
              <w:rPr>
                <w:sz w:val="24"/>
                <w:szCs w:val="24"/>
              </w:rPr>
              <w:t>гг.</w:t>
            </w:r>
          </w:p>
        </w:tc>
        <w:tc>
          <w:tcPr>
            <w:tcW w:w="3261" w:type="dxa"/>
          </w:tcPr>
          <w:p w:rsidR="005E606F" w:rsidRDefault="005E606F" w:rsidP="00A456D0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257D1C" w:rsidRPr="00A456D0">
              <w:rPr>
                <w:sz w:val="24"/>
                <w:szCs w:val="24"/>
              </w:rPr>
              <w:t xml:space="preserve">юджет города Перми </w:t>
            </w:r>
          </w:p>
          <w:p w:rsidR="00257D1C" w:rsidRPr="00A456D0" w:rsidRDefault="005E606F" w:rsidP="005E606F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257D1C" w:rsidRPr="00A456D0">
              <w:rPr>
                <w:sz w:val="24"/>
                <w:szCs w:val="24"/>
              </w:rPr>
              <w:t>онд</w:t>
            </w:r>
            <w:r>
              <w:rPr>
                <w:sz w:val="24"/>
                <w:szCs w:val="24"/>
              </w:rPr>
              <w:t xml:space="preserve"> </w:t>
            </w:r>
            <w:r w:rsidR="00257D1C" w:rsidRPr="00A456D0">
              <w:rPr>
                <w:sz w:val="24"/>
                <w:szCs w:val="24"/>
              </w:rPr>
              <w:t>содействия реформированию жилищно-коммунального хозяйства</w:t>
            </w:r>
          </w:p>
        </w:tc>
        <w:tc>
          <w:tcPr>
            <w:tcW w:w="5279" w:type="dxa"/>
          </w:tcPr>
          <w:p w:rsidR="00257D1C" w:rsidRPr="00A456D0" w:rsidRDefault="005E606F" w:rsidP="005E606F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257D1C" w:rsidRPr="00A456D0">
              <w:rPr>
                <w:sz w:val="24"/>
                <w:szCs w:val="24"/>
              </w:rPr>
              <w:t xml:space="preserve">оля многоквартирных домов, в которых проведен капитальный ремонт, </w:t>
            </w:r>
            <w:r w:rsidR="00257D1C">
              <w:rPr>
                <w:sz w:val="24"/>
                <w:szCs w:val="24"/>
              </w:rPr>
              <w:t xml:space="preserve">от общего количества многоквартирных домов </w:t>
            </w:r>
            <w:r w:rsidR="00257D1C" w:rsidRPr="00A456D0">
              <w:rPr>
                <w:sz w:val="24"/>
                <w:szCs w:val="24"/>
              </w:rPr>
              <w:t>45,0 %</w:t>
            </w:r>
          </w:p>
        </w:tc>
      </w:tr>
      <w:tr w:rsidR="00257D1C" w:rsidRPr="00A456D0" w:rsidTr="005E606F">
        <w:tc>
          <w:tcPr>
            <w:tcW w:w="817" w:type="dxa"/>
          </w:tcPr>
          <w:p w:rsidR="00257D1C" w:rsidRPr="00A456D0" w:rsidRDefault="00257D1C" w:rsidP="005E606F">
            <w:pPr>
              <w:pStyle w:val="1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 w:rsidRPr="00A456D0">
              <w:rPr>
                <w:sz w:val="24"/>
                <w:szCs w:val="24"/>
              </w:rPr>
              <w:t>4.2</w:t>
            </w:r>
          </w:p>
        </w:tc>
        <w:tc>
          <w:tcPr>
            <w:tcW w:w="4429" w:type="dxa"/>
          </w:tcPr>
          <w:p w:rsidR="00257D1C" w:rsidRPr="00A456D0" w:rsidRDefault="00257D1C" w:rsidP="00D2031E">
            <w:pPr>
              <w:pStyle w:val="20"/>
              <w:shd w:val="clear" w:color="auto" w:fill="auto"/>
              <w:spacing w:line="240" w:lineRule="auto"/>
              <w:ind w:left="40"/>
              <w:rPr>
                <w:sz w:val="24"/>
                <w:szCs w:val="24"/>
              </w:rPr>
            </w:pPr>
            <w:r w:rsidRPr="00A456D0">
              <w:rPr>
                <w:sz w:val="24"/>
                <w:szCs w:val="24"/>
              </w:rPr>
              <w:t>Муниципальная программа «Обеспечение жильем жителей города Перми»</w:t>
            </w:r>
          </w:p>
        </w:tc>
        <w:tc>
          <w:tcPr>
            <w:tcW w:w="1701" w:type="dxa"/>
          </w:tcPr>
          <w:p w:rsidR="00257D1C" w:rsidRPr="00A456D0" w:rsidRDefault="00257D1C" w:rsidP="007B37CD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456D0">
              <w:rPr>
                <w:sz w:val="24"/>
                <w:szCs w:val="24"/>
              </w:rPr>
              <w:t>2016-2020</w:t>
            </w:r>
            <w:r w:rsidR="005E606F">
              <w:rPr>
                <w:sz w:val="24"/>
                <w:szCs w:val="24"/>
              </w:rPr>
              <w:t xml:space="preserve"> </w:t>
            </w:r>
            <w:r w:rsidRPr="00A456D0">
              <w:rPr>
                <w:sz w:val="24"/>
                <w:szCs w:val="24"/>
              </w:rPr>
              <w:t>гг.</w:t>
            </w:r>
          </w:p>
        </w:tc>
        <w:tc>
          <w:tcPr>
            <w:tcW w:w="3261" w:type="dxa"/>
          </w:tcPr>
          <w:p w:rsidR="00257D1C" w:rsidRPr="00A456D0" w:rsidRDefault="005E606F" w:rsidP="00425D90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257D1C" w:rsidRPr="00A456D0">
              <w:rPr>
                <w:sz w:val="24"/>
                <w:szCs w:val="24"/>
              </w:rPr>
              <w:t xml:space="preserve">юджет города Перми </w:t>
            </w:r>
            <w:r>
              <w:rPr>
                <w:sz w:val="24"/>
                <w:szCs w:val="24"/>
              </w:rPr>
              <w:t>б</w:t>
            </w:r>
            <w:r w:rsidR="00257D1C" w:rsidRPr="00A456D0">
              <w:rPr>
                <w:sz w:val="24"/>
                <w:szCs w:val="24"/>
              </w:rPr>
              <w:t>юджет Пермского края</w:t>
            </w:r>
          </w:p>
          <w:p w:rsidR="00257D1C" w:rsidRPr="00A456D0" w:rsidRDefault="005E606F" w:rsidP="00425D90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257D1C" w:rsidRPr="00A456D0">
              <w:rPr>
                <w:sz w:val="24"/>
                <w:szCs w:val="24"/>
              </w:rPr>
              <w:t>онд содействия</w:t>
            </w:r>
          </w:p>
          <w:p w:rsidR="00257D1C" w:rsidRPr="00A456D0" w:rsidRDefault="00257D1C" w:rsidP="005E606F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456D0">
              <w:rPr>
                <w:sz w:val="24"/>
                <w:szCs w:val="24"/>
              </w:rPr>
              <w:t xml:space="preserve">реформированию жилищно-коммунального хозяйства </w:t>
            </w:r>
            <w:r w:rsidR="005E606F">
              <w:rPr>
                <w:sz w:val="24"/>
                <w:szCs w:val="24"/>
              </w:rPr>
              <w:t>в</w:t>
            </w:r>
            <w:r w:rsidRPr="00A456D0">
              <w:rPr>
                <w:sz w:val="24"/>
                <w:szCs w:val="24"/>
              </w:rPr>
              <w:t>небюджетные источники</w:t>
            </w:r>
          </w:p>
        </w:tc>
        <w:tc>
          <w:tcPr>
            <w:tcW w:w="5279" w:type="dxa"/>
          </w:tcPr>
          <w:p w:rsidR="00257D1C" w:rsidRPr="00A456D0" w:rsidRDefault="005E606F" w:rsidP="00425D90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257D1C" w:rsidRPr="00A456D0">
              <w:rPr>
                <w:sz w:val="24"/>
                <w:szCs w:val="24"/>
              </w:rPr>
              <w:t>асселенная площадь аварийного жилищного фонда 12,0 тыс. кв. м (ежегодно)</w:t>
            </w:r>
          </w:p>
          <w:p w:rsidR="00257D1C" w:rsidRPr="00A456D0" w:rsidRDefault="005E606F" w:rsidP="005E606F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257D1C" w:rsidRPr="00A456D0">
              <w:rPr>
                <w:sz w:val="24"/>
                <w:szCs w:val="24"/>
              </w:rPr>
              <w:t>оличество семей, улучшивших жилищные условия 500 семей (ежегодно)</w:t>
            </w:r>
          </w:p>
        </w:tc>
      </w:tr>
      <w:tr w:rsidR="00257D1C" w:rsidRPr="00A456D0" w:rsidTr="005E606F">
        <w:tc>
          <w:tcPr>
            <w:tcW w:w="817" w:type="dxa"/>
          </w:tcPr>
          <w:p w:rsidR="00257D1C" w:rsidRPr="00A456D0" w:rsidRDefault="00257D1C" w:rsidP="005E606F">
            <w:pPr>
              <w:pStyle w:val="1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 w:rsidRPr="00A456D0">
              <w:rPr>
                <w:sz w:val="24"/>
                <w:szCs w:val="24"/>
              </w:rPr>
              <w:t>4.3</w:t>
            </w:r>
          </w:p>
        </w:tc>
        <w:tc>
          <w:tcPr>
            <w:tcW w:w="4429" w:type="dxa"/>
          </w:tcPr>
          <w:p w:rsidR="00257D1C" w:rsidRPr="00A456D0" w:rsidRDefault="00257D1C" w:rsidP="00425D90">
            <w:pPr>
              <w:pStyle w:val="20"/>
              <w:shd w:val="clear" w:color="auto" w:fill="auto"/>
              <w:spacing w:line="240" w:lineRule="auto"/>
              <w:ind w:left="40"/>
              <w:rPr>
                <w:sz w:val="24"/>
                <w:szCs w:val="24"/>
              </w:rPr>
            </w:pPr>
            <w:r w:rsidRPr="00A456D0">
              <w:rPr>
                <w:sz w:val="24"/>
                <w:szCs w:val="24"/>
              </w:rPr>
              <w:t>Муниципальная программа «Развитие системы жилищно-коммунального хозяйства в городе Перми»</w:t>
            </w:r>
          </w:p>
        </w:tc>
        <w:tc>
          <w:tcPr>
            <w:tcW w:w="1701" w:type="dxa"/>
          </w:tcPr>
          <w:p w:rsidR="00257D1C" w:rsidRPr="00A456D0" w:rsidRDefault="00257D1C" w:rsidP="007B37CD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456D0">
              <w:rPr>
                <w:sz w:val="24"/>
                <w:szCs w:val="24"/>
              </w:rPr>
              <w:t>2016-2020</w:t>
            </w:r>
            <w:r w:rsidR="005E606F">
              <w:rPr>
                <w:sz w:val="24"/>
                <w:szCs w:val="24"/>
              </w:rPr>
              <w:t xml:space="preserve"> </w:t>
            </w:r>
            <w:r w:rsidRPr="00A456D0">
              <w:rPr>
                <w:sz w:val="24"/>
                <w:szCs w:val="24"/>
              </w:rPr>
              <w:t>гг.</w:t>
            </w:r>
          </w:p>
        </w:tc>
        <w:tc>
          <w:tcPr>
            <w:tcW w:w="3261" w:type="dxa"/>
          </w:tcPr>
          <w:p w:rsidR="00257D1C" w:rsidRPr="00A456D0" w:rsidRDefault="005E606F" w:rsidP="00D2031E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257D1C" w:rsidRPr="00A456D0">
              <w:rPr>
                <w:sz w:val="24"/>
                <w:szCs w:val="24"/>
              </w:rPr>
              <w:t>юджет города Перми</w:t>
            </w:r>
          </w:p>
          <w:p w:rsidR="00257D1C" w:rsidRPr="00A456D0" w:rsidRDefault="005E606F" w:rsidP="00C31357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257D1C" w:rsidRPr="00A456D0">
              <w:rPr>
                <w:sz w:val="24"/>
                <w:szCs w:val="24"/>
              </w:rPr>
              <w:t>онд содействия реформированию жилищно-коммунального хозяйства</w:t>
            </w:r>
          </w:p>
          <w:p w:rsidR="00257D1C" w:rsidRPr="00A456D0" w:rsidRDefault="005E606F" w:rsidP="00D2031E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257D1C" w:rsidRPr="00A456D0">
              <w:rPr>
                <w:sz w:val="24"/>
                <w:szCs w:val="24"/>
              </w:rPr>
              <w:t>небюджетные источники</w:t>
            </w:r>
          </w:p>
        </w:tc>
        <w:tc>
          <w:tcPr>
            <w:tcW w:w="5279" w:type="dxa"/>
          </w:tcPr>
          <w:p w:rsidR="00257D1C" w:rsidRPr="00A456D0" w:rsidRDefault="005E606F" w:rsidP="00425D90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57D1C" w:rsidRPr="00A456D0">
              <w:rPr>
                <w:sz w:val="24"/>
                <w:szCs w:val="24"/>
              </w:rPr>
              <w:t>бщая обеспеченность населения города Перми доступом к коммунальным ресурсам, в том числе к централизованным системам:</w:t>
            </w:r>
          </w:p>
          <w:p w:rsidR="00257D1C" w:rsidRPr="00A456D0" w:rsidRDefault="00257D1C" w:rsidP="005E606F">
            <w:pPr>
              <w:pStyle w:val="1"/>
              <w:shd w:val="clear" w:color="auto" w:fill="auto"/>
              <w:tabs>
                <w:tab w:val="left" w:pos="22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A456D0">
              <w:rPr>
                <w:sz w:val="24"/>
                <w:szCs w:val="24"/>
              </w:rPr>
              <w:t>газоснабжения - 93,0 %;</w:t>
            </w:r>
          </w:p>
          <w:p w:rsidR="00257D1C" w:rsidRPr="00A456D0" w:rsidRDefault="005E606F" w:rsidP="005E606F">
            <w:pPr>
              <w:pStyle w:val="1"/>
              <w:shd w:val="clear" w:color="auto" w:fill="auto"/>
              <w:tabs>
                <w:tab w:val="left" w:pos="222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257D1C" w:rsidRPr="00A456D0">
              <w:rPr>
                <w:sz w:val="24"/>
                <w:szCs w:val="24"/>
              </w:rPr>
              <w:t>одоснабжения</w:t>
            </w:r>
            <w:r w:rsidR="00257D1C">
              <w:rPr>
                <w:sz w:val="24"/>
                <w:szCs w:val="24"/>
              </w:rPr>
              <w:t xml:space="preserve"> </w:t>
            </w:r>
            <w:r w:rsidR="00257D1C" w:rsidRPr="00A456D0">
              <w:rPr>
                <w:sz w:val="24"/>
                <w:szCs w:val="24"/>
              </w:rPr>
              <w:t>- 98,0 %;</w:t>
            </w:r>
          </w:p>
          <w:p w:rsidR="00257D1C" w:rsidRPr="00A456D0" w:rsidRDefault="00257D1C" w:rsidP="005E606F">
            <w:pPr>
              <w:pStyle w:val="1"/>
              <w:shd w:val="clear" w:color="auto" w:fill="auto"/>
              <w:tabs>
                <w:tab w:val="left" w:pos="218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A456D0">
              <w:rPr>
                <w:sz w:val="24"/>
                <w:szCs w:val="24"/>
              </w:rPr>
              <w:t>водоотведения - 96,0 %</w:t>
            </w:r>
          </w:p>
          <w:p w:rsidR="00257D1C" w:rsidRPr="00A456D0" w:rsidRDefault="005E606F" w:rsidP="00425D90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257D1C" w:rsidRPr="00A456D0">
              <w:rPr>
                <w:sz w:val="24"/>
                <w:szCs w:val="24"/>
              </w:rPr>
              <w:t xml:space="preserve">оля отходов потребления, направляемых </w:t>
            </w:r>
            <w:r w:rsidR="00257D1C">
              <w:rPr>
                <w:sz w:val="24"/>
                <w:szCs w:val="24"/>
              </w:rPr>
              <w:br/>
            </w:r>
            <w:r w:rsidR="00257D1C" w:rsidRPr="00A456D0">
              <w:rPr>
                <w:sz w:val="24"/>
                <w:szCs w:val="24"/>
              </w:rPr>
              <w:t xml:space="preserve">на сортировку с целью извлечения вторичного сырья, от массы образующихся твердых </w:t>
            </w:r>
            <w:r w:rsidR="00257D1C" w:rsidRPr="00A456D0">
              <w:rPr>
                <w:sz w:val="24"/>
                <w:szCs w:val="24"/>
              </w:rPr>
              <w:lastRenderedPageBreak/>
              <w:t>бытовых отходов 43,0 %</w:t>
            </w:r>
          </w:p>
          <w:p w:rsidR="00257D1C" w:rsidRPr="00A456D0" w:rsidRDefault="005E606F" w:rsidP="005E606F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257D1C" w:rsidRPr="00A456D0">
              <w:rPr>
                <w:sz w:val="24"/>
                <w:szCs w:val="24"/>
              </w:rPr>
              <w:t>оля управляющих организаций, деятельность которых соответствует требованиям стандартов управления многоквартирным</w:t>
            </w:r>
            <w:r w:rsidR="00257D1C">
              <w:rPr>
                <w:sz w:val="24"/>
                <w:szCs w:val="24"/>
              </w:rPr>
              <w:t>и</w:t>
            </w:r>
            <w:r w:rsidR="00257D1C" w:rsidRPr="00A456D0">
              <w:rPr>
                <w:sz w:val="24"/>
                <w:szCs w:val="24"/>
              </w:rPr>
              <w:t xml:space="preserve"> дом</w:t>
            </w:r>
            <w:r w:rsidR="00257D1C">
              <w:rPr>
                <w:sz w:val="24"/>
                <w:szCs w:val="24"/>
              </w:rPr>
              <w:t>ами</w:t>
            </w:r>
            <w:r w:rsidR="00257D1C" w:rsidRPr="00A456D0">
              <w:rPr>
                <w:sz w:val="24"/>
                <w:szCs w:val="24"/>
              </w:rPr>
              <w:t xml:space="preserve">, </w:t>
            </w:r>
            <w:r w:rsidR="00257D1C">
              <w:rPr>
                <w:sz w:val="24"/>
                <w:szCs w:val="24"/>
              </w:rPr>
              <w:br/>
            </w:r>
            <w:r w:rsidR="00257D1C" w:rsidRPr="00A456D0">
              <w:rPr>
                <w:sz w:val="24"/>
                <w:szCs w:val="24"/>
              </w:rPr>
              <w:t>от общего количества управляющих организаций 90,0 %</w:t>
            </w:r>
          </w:p>
        </w:tc>
      </w:tr>
      <w:tr w:rsidR="00257D1C" w:rsidRPr="00A456D0" w:rsidTr="005E606F">
        <w:tc>
          <w:tcPr>
            <w:tcW w:w="817" w:type="dxa"/>
          </w:tcPr>
          <w:p w:rsidR="00257D1C" w:rsidRPr="00A456D0" w:rsidRDefault="00257D1C" w:rsidP="005E606F">
            <w:pPr>
              <w:pStyle w:val="1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 w:rsidRPr="00A456D0">
              <w:rPr>
                <w:sz w:val="24"/>
                <w:szCs w:val="24"/>
              </w:rPr>
              <w:lastRenderedPageBreak/>
              <w:t>4.4</w:t>
            </w:r>
          </w:p>
        </w:tc>
        <w:tc>
          <w:tcPr>
            <w:tcW w:w="4429" w:type="dxa"/>
          </w:tcPr>
          <w:p w:rsidR="00257D1C" w:rsidRPr="00A456D0" w:rsidRDefault="00257D1C" w:rsidP="00425D90">
            <w:pPr>
              <w:pStyle w:val="20"/>
              <w:shd w:val="clear" w:color="auto" w:fill="auto"/>
              <w:spacing w:line="240" w:lineRule="auto"/>
              <w:ind w:left="40"/>
              <w:rPr>
                <w:sz w:val="24"/>
                <w:szCs w:val="24"/>
              </w:rPr>
            </w:pPr>
            <w:r w:rsidRPr="00A456D0">
              <w:rPr>
                <w:sz w:val="24"/>
                <w:szCs w:val="24"/>
              </w:rPr>
              <w:t>Муниципальная программа «Организация дорожной деятельности в городе Перми»</w:t>
            </w:r>
          </w:p>
        </w:tc>
        <w:tc>
          <w:tcPr>
            <w:tcW w:w="1701" w:type="dxa"/>
          </w:tcPr>
          <w:p w:rsidR="00257D1C" w:rsidRPr="00A456D0" w:rsidRDefault="00257D1C" w:rsidP="007B37CD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456D0">
              <w:rPr>
                <w:sz w:val="24"/>
                <w:szCs w:val="24"/>
              </w:rPr>
              <w:t>2016-2020</w:t>
            </w:r>
            <w:r w:rsidR="005E606F">
              <w:rPr>
                <w:sz w:val="24"/>
                <w:szCs w:val="24"/>
              </w:rPr>
              <w:t xml:space="preserve"> </w:t>
            </w:r>
            <w:r w:rsidRPr="00A456D0">
              <w:rPr>
                <w:sz w:val="24"/>
                <w:szCs w:val="24"/>
              </w:rPr>
              <w:t>гг.</w:t>
            </w:r>
          </w:p>
        </w:tc>
        <w:tc>
          <w:tcPr>
            <w:tcW w:w="3261" w:type="dxa"/>
          </w:tcPr>
          <w:p w:rsidR="00257D1C" w:rsidRPr="00A456D0" w:rsidRDefault="005E606F" w:rsidP="005E606F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257D1C" w:rsidRPr="00A456D0">
              <w:rPr>
                <w:sz w:val="24"/>
                <w:szCs w:val="24"/>
              </w:rPr>
              <w:t xml:space="preserve">юджет города Перми </w:t>
            </w:r>
            <w:r>
              <w:rPr>
                <w:sz w:val="24"/>
                <w:szCs w:val="24"/>
              </w:rPr>
              <w:t>б</w:t>
            </w:r>
            <w:r w:rsidR="00257D1C" w:rsidRPr="00A456D0">
              <w:rPr>
                <w:sz w:val="24"/>
                <w:szCs w:val="24"/>
              </w:rPr>
              <w:t>юджет Пермского края</w:t>
            </w:r>
          </w:p>
        </w:tc>
        <w:tc>
          <w:tcPr>
            <w:tcW w:w="5279" w:type="dxa"/>
          </w:tcPr>
          <w:p w:rsidR="00257D1C" w:rsidRPr="00A456D0" w:rsidRDefault="005E606F" w:rsidP="00425D90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257D1C" w:rsidRPr="00F93398">
              <w:rPr>
                <w:sz w:val="24"/>
                <w:szCs w:val="24"/>
              </w:rPr>
              <w:t xml:space="preserve">оля </w:t>
            </w:r>
            <w:proofErr w:type="gramStart"/>
            <w:r w:rsidR="00257D1C" w:rsidRPr="00F93398">
              <w:rPr>
                <w:sz w:val="24"/>
                <w:szCs w:val="24"/>
              </w:rPr>
              <w:t>автомобильных</w:t>
            </w:r>
            <w:proofErr w:type="gramEnd"/>
            <w:r w:rsidR="00257D1C" w:rsidRPr="00F93398">
              <w:rPr>
                <w:sz w:val="24"/>
                <w:szCs w:val="24"/>
              </w:rPr>
              <w:t xml:space="preserve"> дорог общего пользования местного значения города Перми, отвечающих нормативным требованиям, от общей площади автомобильных дорог общего пользования местного значения города Перми </w:t>
            </w:r>
            <w:r w:rsidR="00257D1C">
              <w:rPr>
                <w:sz w:val="24"/>
                <w:szCs w:val="24"/>
              </w:rPr>
              <w:t>22,4</w:t>
            </w:r>
            <w:r w:rsidR="00257D1C" w:rsidRPr="00A456D0">
              <w:rPr>
                <w:sz w:val="24"/>
                <w:szCs w:val="24"/>
              </w:rPr>
              <w:t xml:space="preserve"> %</w:t>
            </w:r>
          </w:p>
          <w:p w:rsidR="00257D1C" w:rsidRPr="00A456D0" w:rsidRDefault="005E606F" w:rsidP="005E606F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257D1C" w:rsidRPr="00A456D0">
              <w:rPr>
                <w:sz w:val="24"/>
                <w:szCs w:val="24"/>
              </w:rPr>
              <w:t>дельный вес улиц, проездов, набережных, обеспеченных уличным освещением 81,</w:t>
            </w:r>
            <w:r w:rsidR="00257D1C">
              <w:rPr>
                <w:sz w:val="24"/>
                <w:szCs w:val="24"/>
              </w:rPr>
              <w:t>9</w:t>
            </w:r>
            <w:r w:rsidR="00257D1C" w:rsidRPr="00A456D0">
              <w:rPr>
                <w:sz w:val="24"/>
                <w:szCs w:val="24"/>
              </w:rPr>
              <w:t xml:space="preserve"> %</w:t>
            </w:r>
          </w:p>
        </w:tc>
      </w:tr>
      <w:tr w:rsidR="00257D1C" w:rsidRPr="00A456D0" w:rsidTr="005E606F">
        <w:tc>
          <w:tcPr>
            <w:tcW w:w="817" w:type="dxa"/>
          </w:tcPr>
          <w:p w:rsidR="00257D1C" w:rsidRPr="00A456D0" w:rsidRDefault="00257D1C" w:rsidP="005E606F">
            <w:pPr>
              <w:pStyle w:val="1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 w:rsidRPr="00A456D0">
              <w:rPr>
                <w:sz w:val="24"/>
                <w:szCs w:val="24"/>
              </w:rPr>
              <w:t>4.5</w:t>
            </w:r>
          </w:p>
        </w:tc>
        <w:tc>
          <w:tcPr>
            <w:tcW w:w="4429" w:type="dxa"/>
          </w:tcPr>
          <w:p w:rsidR="00257D1C" w:rsidRPr="00A456D0" w:rsidRDefault="00257D1C" w:rsidP="00425D90">
            <w:pPr>
              <w:pStyle w:val="1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 w:rsidRPr="00A456D0">
              <w:rPr>
                <w:sz w:val="24"/>
                <w:szCs w:val="24"/>
              </w:rPr>
              <w:t>Муниципальная программа «Благоустройство и содержание объектов озеленения общего пользования и объектов ритуального назначения на территории города Перми»</w:t>
            </w:r>
          </w:p>
        </w:tc>
        <w:tc>
          <w:tcPr>
            <w:tcW w:w="1701" w:type="dxa"/>
          </w:tcPr>
          <w:p w:rsidR="00257D1C" w:rsidRPr="00A456D0" w:rsidRDefault="00257D1C" w:rsidP="007B37CD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  <w:r w:rsidRPr="00A456D0">
              <w:rPr>
                <w:sz w:val="24"/>
                <w:szCs w:val="24"/>
              </w:rPr>
              <w:t>2016-2020</w:t>
            </w:r>
            <w:r w:rsidR="005E606F">
              <w:rPr>
                <w:sz w:val="24"/>
                <w:szCs w:val="24"/>
              </w:rPr>
              <w:t xml:space="preserve"> </w:t>
            </w:r>
            <w:r w:rsidRPr="00A456D0">
              <w:rPr>
                <w:sz w:val="24"/>
                <w:szCs w:val="24"/>
              </w:rPr>
              <w:t>гг.</w:t>
            </w:r>
          </w:p>
        </w:tc>
        <w:tc>
          <w:tcPr>
            <w:tcW w:w="3261" w:type="dxa"/>
          </w:tcPr>
          <w:p w:rsidR="00257D1C" w:rsidRPr="00A456D0" w:rsidRDefault="005E606F" w:rsidP="00425D90">
            <w:pPr>
              <w:pStyle w:val="1"/>
              <w:shd w:val="clear" w:color="auto" w:fill="auto"/>
              <w:spacing w:line="240" w:lineRule="auto"/>
              <w:ind w:left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257D1C" w:rsidRPr="00A456D0">
              <w:rPr>
                <w:sz w:val="24"/>
                <w:szCs w:val="24"/>
              </w:rPr>
              <w:t xml:space="preserve">юджет города Перми </w:t>
            </w:r>
          </w:p>
          <w:p w:rsidR="00257D1C" w:rsidRPr="00A456D0" w:rsidRDefault="005E606F" w:rsidP="00425D90">
            <w:pPr>
              <w:pStyle w:val="1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257D1C" w:rsidRPr="00A456D0">
              <w:rPr>
                <w:sz w:val="24"/>
                <w:szCs w:val="24"/>
              </w:rPr>
              <w:t>юджет Пермского края</w:t>
            </w:r>
          </w:p>
        </w:tc>
        <w:tc>
          <w:tcPr>
            <w:tcW w:w="5279" w:type="dxa"/>
          </w:tcPr>
          <w:p w:rsidR="00257D1C" w:rsidRPr="00A456D0" w:rsidRDefault="005E606F" w:rsidP="00425D90">
            <w:pPr>
              <w:pStyle w:val="1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257D1C" w:rsidRPr="00A456D0">
              <w:rPr>
                <w:sz w:val="24"/>
                <w:szCs w:val="24"/>
              </w:rPr>
              <w:t>оличество объектов озеленения общего пользования, приведенных</w:t>
            </w:r>
            <w:r w:rsidR="00257D1C" w:rsidRPr="00A456D0">
              <w:rPr>
                <w:sz w:val="24"/>
                <w:szCs w:val="24"/>
              </w:rPr>
              <w:br/>
              <w:t>в нормативное состояние 2 шт.</w:t>
            </w:r>
          </w:p>
          <w:p w:rsidR="00257D1C" w:rsidRPr="00A456D0" w:rsidRDefault="005E606F" w:rsidP="005E606F">
            <w:pPr>
              <w:pStyle w:val="1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257D1C" w:rsidRPr="00A456D0">
              <w:rPr>
                <w:sz w:val="24"/>
                <w:szCs w:val="24"/>
              </w:rPr>
              <w:t xml:space="preserve">оличество возможных лет захоронений на подготовленных площадях </w:t>
            </w:r>
            <w:r w:rsidR="00257D1C">
              <w:rPr>
                <w:sz w:val="24"/>
                <w:szCs w:val="24"/>
              </w:rPr>
              <w:t>3,3 года</w:t>
            </w:r>
          </w:p>
        </w:tc>
      </w:tr>
      <w:tr w:rsidR="00257D1C" w:rsidRPr="00A456D0" w:rsidTr="005E606F">
        <w:tc>
          <w:tcPr>
            <w:tcW w:w="817" w:type="dxa"/>
          </w:tcPr>
          <w:p w:rsidR="00257D1C" w:rsidRPr="00A456D0" w:rsidRDefault="00257D1C" w:rsidP="005E606F">
            <w:pPr>
              <w:pStyle w:val="1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 w:rsidRPr="00A456D0">
              <w:rPr>
                <w:sz w:val="24"/>
                <w:szCs w:val="24"/>
              </w:rPr>
              <w:t>4.6</w:t>
            </w:r>
          </w:p>
        </w:tc>
        <w:tc>
          <w:tcPr>
            <w:tcW w:w="4429" w:type="dxa"/>
          </w:tcPr>
          <w:p w:rsidR="00257D1C" w:rsidRPr="00A456D0" w:rsidRDefault="00257D1C" w:rsidP="00D2031E">
            <w:pPr>
              <w:pStyle w:val="1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 w:rsidRPr="00A456D0">
              <w:rPr>
                <w:sz w:val="24"/>
                <w:szCs w:val="24"/>
              </w:rPr>
              <w:t xml:space="preserve">Муниципальная программа «Организация дорожного движения </w:t>
            </w:r>
            <w:r>
              <w:rPr>
                <w:sz w:val="24"/>
                <w:szCs w:val="24"/>
              </w:rPr>
              <w:br/>
            </w:r>
            <w:r w:rsidRPr="00A456D0">
              <w:rPr>
                <w:sz w:val="24"/>
                <w:szCs w:val="24"/>
              </w:rPr>
              <w:t xml:space="preserve">и развитие городского пассажирского транспорта общего пользования </w:t>
            </w:r>
            <w:r>
              <w:rPr>
                <w:sz w:val="24"/>
                <w:szCs w:val="24"/>
              </w:rPr>
              <w:br/>
            </w:r>
            <w:r w:rsidRPr="00A456D0">
              <w:rPr>
                <w:sz w:val="24"/>
                <w:szCs w:val="24"/>
              </w:rPr>
              <w:t>в городе Перми»</w:t>
            </w:r>
          </w:p>
        </w:tc>
        <w:tc>
          <w:tcPr>
            <w:tcW w:w="1701" w:type="dxa"/>
          </w:tcPr>
          <w:p w:rsidR="00257D1C" w:rsidRPr="00A456D0" w:rsidRDefault="00257D1C" w:rsidP="007B37CD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  <w:r w:rsidRPr="00A456D0">
              <w:rPr>
                <w:sz w:val="24"/>
                <w:szCs w:val="24"/>
              </w:rPr>
              <w:t>2016-2020</w:t>
            </w:r>
            <w:r w:rsidR="005E606F">
              <w:rPr>
                <w:sz w:val="24"/>
                <w:szCs w:val="24"/>
              </w:rPr>
              <w:t xml:space="preserve"> </w:t>
            </w:r>
            <w:r w:rsidRPr="00A456D0">
              <w:rPr>
                <w:sz w:val="24"/>
                <w:szCs w:val="24"/>
              </w:rPr>
              <w:t>гг.</w:t>
            </w:r>
          </w:p>
        </w:tc>
        <w:tc>
          <w:tcPr>
            <w:tcW w:w="3261" w:type="dxa"/>
          </w:tcPr>
          <w:p w:rsidR="00257D1C" w:rsidRPr="00A456D0" w:rsidRDefault="005E606F" w:rsidP="00DC166C">
            <w:pPr>
              <w:pStyle w:val="1"/>
              <w:shd w:val="clear" w:color="auto" w:fill="auto"/>
              <w:spacing w:line="240" w:lineRule="auto"/>
              <w:ind w:left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257D1C" w:rsidRPr="00A456D0">
              <w:rPr>
                <w:sz w:val="24"/>
                <w:szCs w:val="24"/>
              </w:rPr>
              <w:t xml:space="preserve">юджет города Перми </w:t>
            </w:r>
          </w:p>
          <w:p w:rsidR="00257D1C" w:rsidRPr="00A456D0" w:rsidRDefault="00257D1C" w:rsidP="00DC166C">
            <w:pPr>
              <w:pStyle w:val="1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</w:p>
        </w:tc>
        <w:tc>
          <w:tcPr>
            <w:tcW w:w="5279" w:type="dxa"/>
          </w:tcPr>
          <w:p w:rsidR="00257D1C" w:rsidRPr="00A456D0" w:rsidRDefault="005E606F" w:rsidP="005E606F">
            <w:pPr>
              <w:pStyle w:val="1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257D1C" w:rsidRPr="00A456D0">
              <w:rPr>
                <w:sz w:val="24"/>
                <w:szCs w:val="24"/>
              </w:rPr>
              <w:t xml:space="preserve">реднее время </w:t>
            </w:r>
            <w:proofErr w:type="gramStart"/>
            <w:r w:rsidR="00257D1C" w:rsidRPr="00A456D0">
              <w:rPr>
                <w:sz w:val="24"/>
                <w:szCs w:val="24"/>
              </w:rPr>
              <w:t>реализации транспортных корр</w:t>
            </w:r>
            <w:r>
              <w:rPr>
                <w:sz w:val="24"/>
                <w:szCs w:val="24"/>
              </w:rPr>
              <w:t>еспонденций жителей города Перми</w:t>
            </w:r>
            <w:proofErr w:type="gramEnd"/>
            <w:r w:rsidR="00257D1C" w:rsidRPr="00A456D0">
              <w:rPr>
                <w:sz w:val="24"/>
                <w:szCs w:val="24"/>
              </w:rPr>
              <w:t xml:space="preserve"> </w:t>
            </w:r>
            <w:r w:rsidR="00257D1C">
              <w:rPr>
                <w:sz w:val="24"/>
                <w:szCs w:val="24"/>
              </w:rPr>
              <w:br/>
            </w:r>
            <w:r w:rsidR="00257D1C" w:rsidRPr="00A456D0">
              <w:rPr>
                <w:sz w:val="24"/>
                <w:szCs w:val="24"/>
              </w:rPr>
              <w:t>41,0 мин.</w:t>
            </w:r>
          </w:p>
        </w:tc>
      </w:tr>
      <w:tr w:rsidR="00257D1C" w:rsidRPr="00A456D0" w:rsidTr="005E606F">
        <w:trPr>
          <w:trHeight w:val="431"/>
        </w:trPr>
        <w:tc>
          <w:tcPr>
            <w:tcW w:w="15487" w:type="dxa"/>
            <w:gridSpan w:val="5"/>
            <w:vAlign w:val="center"/>
          </w:tcPr>
          <w:p w:rsidR="00257D1C" w:rsidRPr="00A456D0" w:rsidRDefault="00257D1C" w:rsidP="00031A83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sz w:val="24"/>
                <w:szCs w:val="24"/>
              </w:rPr>
            </w:pPr>
            <w:r w:rsidRPr="00A456D0">
              <w:rPr>
                <w:sz w:val="24"/>
                <w:szCs w:val="24"/>
              </w:rPr>
              <w:t xml:space="preserve">5. </w:t>
            </w:r>
            <w:r w:rsidR="00031A83">
              <w:rPr>
                <w:sz w:val="24"/>
                <w:szCs w:val="24"/>
              </w:rPr>
              <w:t>Пространственное развитие</w:t>
            </w:r>
          </w:p>
        </w:tc>
      </w:tr>
      <w:tr w:rsidR="00257D1C" w:rsidRPr="00A456D0" w:rsidTr="005E606F">
        <w:tc>
          <w:tcPr>
            <w:tcW w:w="817" w:type="dxa"/>
          </w:tcPr>
          <w:p w:rsidR="00257D1C" w:rsidRPr="00A456D0" w:rsidRDefault="00257D1C" w:rsidP="005E606F">
            <w:pPr>
              <w:pStyle w:val="1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 w:rsidRPr="00A456D0">
              <w:rPr>
                <w:sz w:val="24"/>
                <w:szCs w:val="24"/>
              </w:rPr>
              <w:t>5.1</w:t>
            </w:r>
          </w:p>
        </w:tc>
        <w:tc>
          <w:tcPr>
            <w:tcW w:w="4429" w:type="dxa"/>
          </w:tcPr>
          <w:p w:rsidR="00257D1C" w:rsidRPr="00A456D0" w:rsidRDefault="00257D1C" w:rsidP="00A456D0">
            <w:pPr>
              <w:pStyle w:val="1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 w:rsidRPr="00A456D0">
              <w:rPr>
                <w:sz w:val="24"/>
                <w:szCs w:val="24"/>
              </w:rPr>
              <w:t xml:space="preserve">Муниципальная программа «Градостроительная деятельность </w:t>
            </w:r>
            <w:r>
              <w:rPr>
                <w:sz w:val="24"/>
                <w:szCs w:val="24"/>
              </w:rPr>
              <w:br/>
            </w:r>
            <w:r w:rsidRPr="00A456D0">
              <w:rPr>
                <w:sz w:val="24"/>
                <w:szCs w:val="24"/>
              </w:rPr>
              <w:t>на территории города Перми»</w:t>
            </w:r>
          </w:p>
        </w:tc>
        <w:tc>
          <w:tcPr>
            <w:tcW w:w="1701" w:type="dxa"/>
          </w:tcPr>
          <w:p w:rsidR="00257D1C" w:rsidRPr="00A456D0" w:rsidRDefault="00257D1C" w:rsidP="007B37CD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  <w:r w:rsidRPr="00A456D0">
              <w:rPr>
                <w:sz w:val="24"/>
                <w:szCs w:val="24"/>
              </w:rPr>
              <w:t>2016-2020</w:t>
            </w:r>
            <w:r w:rsidR="005E606F">
              <w:rPr>
                <w:sz w:val="24"/>
                <w:szCs w:val="24"/>
              </w:rPr>
              <w:t xml:space="preserve"> </w:t>
            </w:r>
            <w:r w:rsidRPr="00A456D0">
              <w:rPr>
                <w:sz w:val="24"/>
                <w:szCs w:val="24"/>
              </w:rPr>
              <w:t>гг.</w:t>
            </w:r>
          </w:p>
        </w:tc>
        <w:tc>
          <w:tcPr>
            <w:tcW w:w="3261" w:type="dxa"/>
          </w:tcPr>
          <w:p w:rsidR="00257D1C" w:rsidRPr="00A456D0" w:rsidRDefault="005E606F" w:rsidP="00425D90">
            <w:pPr>
              <w:pStyle w:val="1"/>
              <w:shd w:val="clear" w:color="auto" w:fill="auto"/>
              <w:spacing w:line="240" w:lineRule="auto"/>
              <w:ind w:left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257D1C" w:rsidRPr="00A456D0">
              <w:rPr>
                <w:sz w:val="24"/>
                <w:szCs w:val="24"/>
              </w:rPr>
              <w:t>юджет города Перми</w:t>
            </w:r>
          </w:p>
        </w:tc>
        <w:tc>
          <w:tcPr>
            <w:tcW w:w="5279" w:type="dxa"/>
          </w:tcPr>
          <w:p w:rsidR="00257D1C" w:rsidRPr="00A456D0" w:rsidRDefault="005E606F" w:rsidP="005E606F">
            <w:pPr>
              <w:pStyle w:val="1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57D1C" w:rsidRPr="00A456D0">
              <w:rPr>
                <w:sz w:val="24"/>
                <w:szCs w:val="24"/>
              </w:rPr>
              <w:t>беспеченность документами градостроительного проектирования 100,0 %</w:t>
            </w:r>
          </w:p>
        </w:tc>
      </w:tr>
      <w:tr w:rsidR="00257D1C" w:rsidRPr="00A456D0" w:rsidTr="005E606F">
        <w:tc>
          <w:tcPr>
            <w:tcW w:w="817" w:type="dxa"/>
          </w:tcPr>
          <w:p w:rsidR="00257D1C" w:rsidRPr="00A456D0" w:rsidRDefault="00257D1C" w:rsidP="005E606F">
            <w:pPr>
              <w:pStyle w:val="1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 w:rsidRPr="00A456D0">
              <w:rPr>
                <w:sz w:val="24"/>
                <w:szCs w:val="24"/>
              </w:rPr>
              <w:t>5.2</w:t>
            </w:r>
          </w:p>
        </w:tc>
        <w:tc>
          <w:tcPr>
            <w:tcW w:w="4429" w:type="dxa"/>
          </w:tcPr>
          <w:p w:rsidR="00257D1C" w:rsidRPr="00A456D0" w:rsidRDefault="00257D1C" w:rsidP="00425D90">
            <w:pPr>
              <w:pStyle w:val="1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 w:rsidRPr="00A456D0">
              <w:rPr>
                <w:sz w:val="24"/>
                <w:szCs w:val="24"/>
              </w:rPr>
              <w:t xml:space="preserve">Муниципальная программа «Охрана </w:t>
            </w:r>
            <w:r w:rsidRPr="00A456D0">
              <w:rPr>
                <w:sz w:val="24"/>
                <w:szCs w:val="24"/>
              </w:rPr>
              <w:lastRenderedPageBreak/>
              <w:t>природы и лесное хозяйство города Перми»</w:t>
            </w:r>
          </w:p>
        </w:tc>
        <w:tc>
          <w:tcPr>
            <w:tcW w:w="1701" w:type="dxa"/>
          </w:tcPr>
          <w:p w:rsidR="00257D1C" w:rsidRPr="00A456D0" w:rsidRDefault="00257D1C" w:rsidP="007B37CD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  <w:r w:rsidRPr="00A456D0">
              <w:rPr>
                <w:sz w:val="24"/>
                <w:szCs w:val="24"/>
              </w:rPr>
              <w:lastRenderedPageBreak/>
              <w:t>2016-2020</w:t>
            </w:r>
            <w:r w:rsidR="005E606F">
              <w:rPr>
                <w:sz w:val="24"/>
                <w:szCs w:val="24"/>
              </w:rPr>
              <w:t xml:space="preserve"> </w:t>
            </w:r>
            <w:r w:rsidRPr="00A456D0">
              <w:rPr>
                <w:sz w:val="24"/>
                <w:szCs w:val="24"/>
              </w:rPr>
              <w:t>гг.</w:t>
            </w:r>
          </w:p>
        </w:tc>
        <w:tc>
          <w:tcPr>
            <w:tcW w:w="3261" w:type="dxa"/>
          </w:tcPr>
          <w:p w:rsidR="00257D1C" w:rsidRPr="00A456D0" w:rsidRDefault="005E606F" w:rsidP="00425D90">
            <w:pPr>
              <w:pStyle w:val="1"/>
              <w:shd w:val="clear" w:color="auto" w:fill="auto"/>
              <w:spacing w:line="240" w:lineRule="auto"/>
              <w:ind w:left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257D1C" w:rsidRPr="00A456D0">
              <w:rPr>
                <w:sz w:val="24"/>
                <w:szCs w:val="24"/>
              </w:rPr>
              <w:t>юджет города Перми</w:t>
            </w:r>
          </w:p>
        </w:tc>
        <w:tc>
          <w:tcPr>
            <w:tcW w:w="5279" w:type="dxa"/>
          </w:tcPr>
          <w:p w:rsidR="00257D1C" w:rsidRDefault="005E606F" w:rsidP="0060020D">
            <w:pPr>
              <w:pStyle w:val="1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57D1C" w:rsidRPr="00A456D0">
              <w:rPr>
                <w:sz w:val="24"/>
                <w:szCs w:val="24"/>
              </w:rPr>
              <w:t xml:space="preserve">лощадь объектов природного каркаса города </w:t>
            </w:r>
            <w:r w:rsidR="00257D1C" w:rsidRPr="00A456D0">
              <w:rPr>
                <w:sz w:val="24"/>
                <w:szCs w:val="24"/>
              </w:rPr>
              <w:lastRenderedPageBreak/>
              <w:t>Перми (объекты озеленения, городские леса, водные объекты) - 44 858,0 га</w:t>
            </w:r>
          </w:p>
          <w:p w:rsidR="00257D1C" w:rsidRPr="0060020D" w:rsidRDefault="00D40478" w:rsidP="0060020D">
            <w:pPr>
              <w:pStyle w:val="1"/>
              <w:shd w:val="clear" w:color="auto" w:fill="auto"/>
              <w:ind w:lef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257D1C" w:rsidRPr="0060020D">
              <w:rPr>
                <w:sz w:val="24"/>
                <w:szCs w:val="24"/>
              </w:rPr>
              <w:t xml:space="preserve">ндекс качества воды малых рек города Перми </w:t>
            </w:r>
            <w:r w:rsidR="00257D1C">
              <w:rPr>
                <w:sz w:val="24"/>
                <w:szCs w:val="24"/>
              </w:rPr>
              <w:t>– «</w:t>
            </w:r>
            <w:r w:rsidR="00257D1C" w:rsidRPr="0060020D">
              <w:rPr>
                <w:sz w:val="24"/>
                <w:szCs w:val="24"/>
              </w:rPr>
              <w:t>4а</w:t>
            </w:r>
            <w:r w:rsidR="00257D1C">
              <w:rPr>
                <w:sz w:val="24"/>
                <w:szCs w:val="24"/>
              </w:rPr>
              <w:t>»</w:t>
            </w:r>
          </w:p>
          <w:p w:rsidR="00257D1C" w:rsidRPr="0060020D" w:rsidRDefault="00257D1C" w:rsidP="0060020D">
            <w:pPr>
              <w:pStyle w:val="1"/>
              <w:shd w:val="clear" w:color="auto" w:fill="auto"/>
              <w:ind w:left="60"/>
              <w:rPr>
                <w:sz w:val="24"/>
                <w:szCs w:val="24"/>
              </w:rPr>
            </w:pPr>
            <w:r w:rsidRPr="0060020D">
              <w:rPr>
                <w:sz w:val="24"/>
                <w:szCs w:val="24"/>
              </w:rPr>
              <w:t xml:space="preserve">Индекс качества воды реки Кама – </w:t>
            </w:r>
            <w:r>
              <w:rPr>
                <w:sz w:val="24"/>
                <w:szCs w:val="24"/>
              </w:rPr>
              <w:t>«</w:t>
            </w:r>
            <w:r w:rsidRPr="0060020D">
              <w:rPr>
                <w:sz w:val="24"/>
                <w:szCs w:val="24"/>
              </w:rPr>
              <w:t>3а</w:t>
            </w:r>
            <w:r>
              <w:rPr>
                <w:sz w:val="24"/>
                <w:szCs w:val="24"/>
              </w:rPr>
              <w:t>»</w:t>
            </w:r>
          </w:p>
          <w:p w:rsidR="00257D1C" w:rsidRPr="00A456D0" w:rsidRDefault="00D40478" w:rsidP="00702CFB">
            <w:pPr>
              <w:pStyle w:val="1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257D1C" w:rsidRPr="0060020D">
              <w:rPr>
                <w:sz w:val="24"/>
                <w:szCs w:val="24"/>
              </w:rPr>
              <w:t xml:space="preserve">ндекс загрязнения атмосферы – </w:t>
            </w:r>
            <w:r w:rsidR="00257D1C">
              <w:rPr>
                <w:sz w:val="24"/>
                <w:szCs w:val="24"/>
              </w:rPr>
              <w:t>«</w:t>
            </w:r>
            <w:r w:rsidR="00257D1C" w:rsidRPr="0060020D">
              <w:rPr>
                <w:sz w:val="24"/>
                <w:szCs w:val="24"/>
              </w:rPr>
              <w:t>повышенный</w:t>
            </w:r>
            <w:r w:rsidR="00257D1C">
              <w:rPr>
                <w:sz w:val="24"/>
                <w:szCs w:val="24"/>
              </w:rPr>
              <w:t>»</w:t>
            </w:r>
            <w:r w:rsidR="00257D1C" w:rsidRPr="0060020D">
              <w:rPr>
                <w:sz w:val="24"/>
                <w:szCs w:val="24"/>
              </w:rPr>
              <w:t xml:space="preserve"> </w:t>
            </w:r>
          </w:p>
        </w:tc>
      </w:tr>
      <w:tr w:rsidR="00257D1C" w:rsidRPr="00A456D0" w:rsidTr="005E606F">
        <w:tc>
          <w:tcPr>
            <w:tcW w:w="15487" w:type="dxa"/>
            <w:gridSpan w:val="5"/>
          </w:tcPr>
          <w:p w:rsidR="00257D1C" w:rsidRPr="00A456D0" w:rsidRDefault="00257D1C" w:rsidP="00031A83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sz w:val="24"/>
                <w:szCs w:val="24"/>
              </w:rPr>
            </w:pPr>
            <w:r w:rsidRPr="00A456D0">
              <w:rPr>
                <w:sz w:val="24"/>
                <w:szCs w:val="24"/>
              </w:rPr>
              <w:lastRenderedPageBreak/>
              <w:t xml:space="preserve">6. </w:t>
            </w:r>
            <w:r w:rsidR="00031A83">
              <w:rPr>
                <w:sz w:val="24"/>
                <w:szCs w:val="24"/>
              </w:rPr>
              <w:t>Развитие системы муниципального управления</w:t>
            </w:r>
          </w:p>
        </w:tc>
      </w:tr>
      <w:tr w:rsidR="00257D1C" w:rsidRPr="00A456D0" w:rsidTr="005E606F">
        <w:tc>
          <w:tcPr>
            <w:tcW w:w="817" w:type="dxa"/>
          </w:tcPr>
          <w:p w:rsidR="00257D1C" w:rsidRPr="00A456D0" w:rsidRDefault="00D40478" w:rsidP="00D40478">
            <w:pPr>
              <w:pStyle w:val="1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4429" w:type="dxa"/>
          </w:tcPr>
          <w:p w:rsidR="00257D1C" w:rsidRPr="00A456D0" w:rsidRDefault="00257D1C" w:rsidP="00425D90">
            <w:pPr>
              <w:pStyle w:val="1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 w:rsidRPr="00A456D0">
              <w:rPr>
                <w:sz w:val="24"/>
                <w:szCs w:val="24"/>
              </w:rPr>
              <w:t>Ведомственная целевая программа «Развитие муниципальной службы администрации города Перми</w:t>
            </w:r>
          </w:p>
        </w:tc>
        <w:tc>
          <w:tcPr>
            <w:tcW w:w="1701" w:type="dxa"/>
          </w:tcPr>
          <w:p w:rsidR="00257D1C" w:rsidRPr="00A456D0" w:rsidRDefault="00257D1C" w:rsidP="007B37CD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  <w:r w:rsidRPr="00A456D0">
              <w:rPr>
                <w:sz w:val="24"/>
                <w:szCs w:val="24"/>
              </w:rPr>
              <w:t>2016-2020</w:t>
            </w:r>
            <w:r w:rsidR="00D40478">
              <w:rPr>
                <w:sz w:val="24"/>
                <w:szCs w:val="24"/>
              </w:rPr>
              <w:t xml:space="preserve"> </w:t>
            </w:r>
            <w:r w:rsidRPr="00A456D0">
              <w:rPr>
                <w:sz w:val="24"/>
                <w:szCs w:val="24"/>
              </w:rPr>
              <w:t>гг.</w:t>
            </w:r>
          </w:p>
        </w:tc>
        <w:tc>
          <w:tcPr>
            <w:tcW w:w="3261" w:type="dxa"/>
          </w:tcPr>
          <w:p w:rsidR="00257D1C" w:rsidRPr="00A456D0" w:rsidRDefault="00D40478" w:rsidP="00425D90">
            <w:pPr>
              <w:pStyle w:val="1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257D1C" w:rsidRPr="00A456D0">
              <w:rPr>
                <w:sz w:val="24"/>
                <w:szCs w:val="24"/>
              </w:rPr>
              <w:t>юджет города Перми</w:t>
            </w:r>
          </w:p>
          <w:p w:rsidR="00257D1C" w:rsidRPr="00A456D0" w:rsidRDefault="00D40478" w:rsidP="00425D90">
            <w:pPr>
              <w:pStyle w:val="1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257D1C" w:rsidRPr="00A456D0">
              <w:rPr>
                <w:sz w:val="24"/>
                <w:szCs w:val="24"/>
              </w:rPr>
              <w:t>юджет Пермского края</w:t>
            </w:r>
          </w:p>
        </w:tc>
        <w:tc>
          <w:tcPr>
            <w:tcW w:w="5279" w:type="dxa"/>
          </w:tcPr>
          <w:p w:rsidR="00257D1C" w:rsidRPr="00A456D0" w:rsidRDefault="00D40478" w:rsidP="00D40478">
            <w:pPr>
              <w:pStyle w:val="1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257D1C" w:rsidRPr="00A456D0">
              <w:rPr>
                <w:sz w:val="24"/>
                <w:szCs w:val="24"/>
              </w:rPr>
              <w:t>формированный обученный резерв управленческих кадров и кадровый резерв муниципальной службы да</w:t>
            </w:r>
          </w:p>
        </w:tc>
      </w:tr>
    </w:tbl>
    <w:p w:rsidR="0011567F" w:rsidRPr="0011567F" w:rsidRDefault="0011567F" w:rsidP="00D2031E">
      <w:pPr>
        <w:rPr>
          <w:rFonts w:ascii="Times New Roman" w:hAnsi="Times New Roman" w:cs="Times New Roman"/>
          <w:sz w:val="28"/>
          <w:szCs w:val="28"/>
        </w:rPr>
      </w:pPr>
    </w:p>
    <w:sectPr w:rsidR="0011567F" w:rsidRPr="0011567F" w:rsidSect="00963497">
      <w:footerReference w:type="default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FD7" w:rsidRDefault="00683FD7" w:rsidP="0091732B">
      <w:r>
        <w:separator/>
      </w:r>
    </w:p>
  </w:endnote>
  <w:endnote w:type="continuationSeparator" w:id="0">
    <w:p w:rsidR="00683FD7" w:rsidRDefault="00683FD7" w:rsidP="00917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76000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:rsidR="00E22FBB" w:rsidRPr="008C5E93" w:rsidRDefault="00E22FBB">
        <w:pPr>
          <w:pStyle w:val="a8"/>
          <w:jc w:val="center"/>
          <w:rPr>
            <w:rFonts w:ascii="Times New Roman" w:hAnsi="Times New Roman" w:cs="Times New Roman"/>
            <w:sz w:val="22"/>
            <w:szCs w:val="22"/>
          </w:rPr>
        </w:pPr>
        <w:r w:rsidRPr="008C5E93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8C5E93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8C5E93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8C5E93">
          <w:rPr>
            <w:rFonts w:ascii="Times New Roman" w:hAnsi="Times New Roman" w:cs="Times New Roman"/>
            <w:noProof/>
            <w:sz w:val="22"/>
            <w:szCs w:val="22"/>
          </w:rPr>
          <w:t>5</w:t>
        </w:r>
        <w:r w:rsidRPr="008C5E93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:rsidR="00963497" w:rsidRDefault="0096349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FD7" w:rsidRDefault="00683FD7" w:rsidP="0091732B">
      <w:r>
        <w:separator/>
      </w:r>
    </w:p>
  </w:footnote>
  <w:footnote w:type="continuationSeparator" w:id="0">
    <w:p w:rsidR="00683FD7" w:rsidRDefault="00683FD7" w:rsidP="009173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32797"/>
    <w:multiLevelType w:val="hybridMultilevel"/>
    <w:tmpl w:val="55A06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A4784"/>
    <w:multiLevelType w:val="hybridMultilevel"/>
    <w:tmpl w:val="01E62B5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F006C8"/>
    <w:multiLevelType w:val="multilevel"/>
    <w:tmpl w:val="91E2F93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66C3066F"/>
    <w:multiLevelType w:val="hybridMultilevel"/>
    <w:tmpl w:val="8A541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D66585"/>
    <w:multiLevelType w:val="hybridMultilevel"/>
    <w:tmpl w:val="A9E8DC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E4E"/>
    <w:rsid w:val="0000131B"/>
    <w:rsid w:val="0001500B"/>
    <w:rsid w:val="00021318"/>
    <w:rsid w:val="00031A83"/>
    <w:rsid w:val="0004416A"/>
    <w:rsid w:val="00045EB5"/>
    <w:rsid w:val="00047339"/>
    <w:rsid w:val="00072B0E"/>
    <w:rsid w:val="00081F30"/>
    <w:rsid w:val="000975C5"/>
    <w:rsid w:val="000A655F"/>
    <w:rsid w:val="000C1C24"/>
    <w:rsid w:val="000C4C28"/>
    <w:rsid w:val="000D1AD3"/>
    <w:rsid w:val="000D5194"/>
    <w:rsid w:val="000F5E8E"/>
    <w:rsid w:val="00105773"/>
    <w:rsid w:val="00107960"/>
    <w:rsid w:val="00107AF9"/>
    <w:rsid w:val="001137BC"/>
    <w:rsid w:val="0011567F"/>
    <w:rsid w:val="00135D15"/>
    <w:rsid w:val="00144274"/>
    <w:rsid w:val="00162B8B"/>
    <w:rsid w:val="0017767B"/>
    <w:rsid w:val="00187F4F"/>
    <w:rsid w:val="001A0286"/>
    <w:rsid w:val="001A6A04"/>
    <w:rsid w:val="001B1D77"/>
    <w:rsid w:val="001B6CC8"/>
    <w:rsid w:val="00206060"/>
    <w:rsid w:val="00213136"/>
    <w:rsid w:val="00214092"/>
    <w:rsid w:val="00225C6E"/>
    <w:rsid w:val="002308D5"/>
    <w:rsid w:val="00237B18"/>
    <w:rsid w:val="00255CAA"/>
    <w:rsid w:val="00257D1C"/>
    <w:rsid w:val="00264779"/>
    <w:rsid w:val="002A73AD"/>
    <w:rsid w:val="002A7E15"/>
    <w:rsid w:val="002B55D6"/>
    <w:rsid w:val="00301E19"/>
    <w:rsid w:val="00303FAD"/>
    <w:rsid w:val="00341F04"/>
    <w:rsid w:val="0036274A"/>
    <w:rsid w:val="0036281E"/>
    <w:rsid w:val="0036631C"/>
    <w:rsid w:val="0037313D"/>
    <w:rsid w:val="00377093"/>
    <w:rsid w:val="003A2891"/>
    <w:rsid w:val="003B5F14"/>
    <w:rsid w:val="003C5838"/>
    <w:rsid w:val="003F21B7"/>
    <w:rsid w:val="00404229"/>
    <w:rsid w:val="00412BA8"/>
    <w:rsid w:val="0042231A"/>
    <w:rsid w:val="00425D90"/>
    <w:rsid w:val="00454E88"/>
    <w:rsid w:val="00461498"/>
    <w:rsid w:val="004801B0"/>
    <w:rsid w:val="00491B4A"/>
    <w:rsid w:val="004930A4"/>
    <w:rsid w:val="004B295F"/>
    <w:rsid w:val="004C6725"/>
    <w:rsid w:val="004C698C"/>
    <w:rsid w:val="004D3FAD"/>
    <w:rsid w:val="004F7708"/>
    <w:rsid w:val="00514764"/>
    <w:rsid w:val="00517E54"/>
    <w:rsid w:val="00530D4C"/>
    <w:rsid w:val="00557E02"/>
    <w:rsid w:val="0057794C"/>
    <w:rsid w:val="00580A01"/>
    <w:rsid w:val="005832F6"/>
    <w:rsid w:val="00583ACD"/>
    <w:rsid w:val="00590D53"/>
    <w:rsid w:val="00592070"/>
    <w:rsid w:val="005A23B9"/>
    <w:rsid w:val="005A7E3D"/>
    <w:rsid w:val="005C2125"/>
    <w:rsid w:val="005E606F"/>
    <w:rsid w:val="005E7CC1"/>
    <w:rsid w:val="005F4CBB"/>
    <w:rsid w:val="0060020D"/>
    <w:rsid w:val="00637CC1"/>
    <w:rsid w:val="006573FE"/>
    <w:rsid w:val="00665EF2"/>
    <w:rsid w:val="00670DE1"/>
    <w:rsid w:val="00683FD7"/>
    <w:rsid w:val="00695190"/>
    <w:rsid w:val="006D211E"/>
    <w:rsid w:val="00702CFB"/>
    <w:rsid w:val="00715069"/>
    <w:rsid w:val="00743433"/>
    <w:rsid w:val="00753963"/>
    <w:rsid w:val="00760A27"/>
    <w:rsid w:val="00786F75"/>
    <w:rsid w:val="007A2119"/>
    <w:rsid w:val="007A3F37"/>
    <w:rsid w:val="007B37CD"/>
    <w:rsid w:val="007B7B2E"/>
    <w:rsid w:val="007C5303"/>
    <w:rsid w:val="007F2962"/>
    <w:rsid w:val="008004E7"/>
    <w:rsid w:val="0080461F"/>
    <w:rsid w:val="00822059"/>
    <w:rsid w:val="00824521"/>
    <w:rsid w:val="008265C6"/>
    <w:rsid w:val="00837DA6"/>
    <w:rsid w:val="008431E9"/>
    <w:rsid w:val="008543BD"/>
    <w:rsid w:val="008763E6"/>
    <w:rsid w:val="00883744"/>
    <w:rsid w:val="00894EA4"/>
    <w:rsid w:val="008C4975"/>
    <w:rsid w:val="008C5E93"/>
    <w:rsid w:val="009111E9"/>
    <w:rsid w:val="00913476"/>
    <w:rsid w:val="0091732B"/>
    <w:rsid w:val="00923A32"/>
    <w:rsid w:val="009507C5"/>
    <w:rsid w:val="00963497"/>
    <w:rsid w:val="009722A0"/>
    <w:rsid w:val="009723AC"/>
    <w:rsid w:val="009727BE"/>
    <w:rsid w:val="00981601"/>
    <w:rsid w:val="00983BAE"/>
    <w:rsid w:val="00992361"/>
    <w:rsid w:val="009A0F0F"/>
    <w:rsid w:val="009B0F1D"/>
    <w:rsid w:val="009D5DD5"/>
    <w:rsid w:val="009D7E88"/>
    <w:rsid w:val="009E2D60"/>
    <w:rsid w:val="009E4470"/>
    <w:rsid w:val="009F597C"/>
    <w:rsid w:val="00A11A0B"/>
    <w:rsid w:val="00A41E4A"/>
    <w:rsid w:val="00A43116"/>
    <w:rsid w:val="00A456D0"/>
    <w:rsid w:val="00A663DA"/>
    <w:rsid w:val="00A74A38"/>
    <w:rsid w:val="00A82D59"/>
    <w:rsid w:val="00AA1182"/>
    <w:rsid w:val="00AC0C7F"/>
    <w:rsid w:val="00AC5830"/>
    <w:rsid w:val="00AD69FB"/>
    <w:rsid w:val="00AE49BB"/>
    <w:rsid w:val="00B04794"/>
    <w:rsid w:val="00B04FFD"/>
    <w:rsid w:val="00B21672"/>
    <w:rsid w:val="00B3195A"/>
    <w:rsid w:val="00B46ADA"/>
    <w:rsid w:val="00B47B34"/>
    <w:rsid w:val="00B544B9"/>
    <w:rsid w:val="00B706EC"/>
    <w:rsid w:val="00B7529B"/>
    <w:rsid w:val="00B8665C"/>
    <w:rsid w:val="00B86E66"/>
    <w:rsid w:val="00BA6B8F"/>
    <w:rsid w:val="00BB2DEF"/>
    <w:rsid w:val="00BC2BA8"/>
    <w:rsid w:val="00BF0750"/>
    <w:rsid w:val="00BF279B"/>
    <w:rsid w:val="00C127A0"/>
    <w:rsid w:val="00C31357"/>
    <w:rsid w:val="00C3154E"/>
    <w:rsid w:val="00C45606"/>
    <w:rsid w:val="00C701A3"/>
    <w:rsid w:val="00C82D49"/>
    <w:rsid w:val="00C929FF"/>
    <w:rsid w:val="00CD7D00"/>
    <w:rsid w:val="00CE0CA7"/>
    <w:rsid w:val="00CE3798"/>
    <w:rsid w:val="00CE6075"/>
    <w:rsid w:val="00D12D35"/>
    <w:rsid w:val="00D2031E"/>
    <w:rsid w:val="00D2185C"/>
    <w:rsid w:val="00D26CBF"/>
    <w:rsid w:val="00D40478"/>
    <w:rsid w:val="00D46ADC"/>
    <w:rsid w:val="00D516A0"/>
    <w:rsid w:val="00D86BA2"/>
    <w:rsid w:val="00D872F6"/>
    <w:rsid w:val="00D923BB"/>
    <w:rsid w:val="00DA49F1"/>
    <w:rsid w:val="00DB2571"/>
    <w:rsid w:val="00DD7346"/>
    <w:rsid w:val="00DE20AB"/>
    <w:rsid w:val="00E150CF"/>
    <w:rsid w:val="00E22FBB"/>
    <w:rsid w:val="00E23629"/>
    <w:rsid w:val="00E25AC3"/>
    <w:rsid w:val="00E27DDC"/>
    <w:rsid w:val="00E34F73"/>
    <w:rsid w:val="00E51975"/>
    <w:rsid w:val="00E700AB"/>
    <w:rsid w:val="00E83F42"/>
    <w:rsid w:val="00ED7204"/>
    <w:rsid w:val="00EE164A"/>
    <w:rsid w:val="00EE1EBB"/>
    <w:rsid w:val="00EE6907"/>
    <w:rsid w:val="00EE7B97"/>
    <w:rsid w:val="00EF2B1C"/>
    <w:rsid w:val="00EF3B5D"/>
    <w:rsid w:val="00F16A14"/>
    <w:rsid w:val="00F23923"/>
    <w:rsid w:val="00F44985"/>
    <w:rsid w:val="00F465AB"/>
    <w:rsid w:val="00F66D0E"/>
    <w:rsid w:val="00F76319"/>
    <w:rsid w:val="00F81C87"/>
    <w:rsid w:val="00F91A86"/>
    <w:rsid w:val="00F93398"/>
    <w:rsid w:val="00F94B02"/>
    <w:rsid w:val="00FA10F8"/>
    <w:rsid w:val="00FA5E4E"/>
    <w:rsid w:val="00FC0203"/>
    <w:rsid w:val="00FD25F8"/>
    <w:rsid w:val="00FE15AD"/>
    <w:rsid w:val="00FF172D"/>
    <w:rsid w:val="00FF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32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32B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91732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1732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4">
    <w:name w:val="Основной текст (4)_"/>
    <w:basedOn w:val="a0"/>
    <w:link w:val="40"/>
    <w:locked/>
    <w:rsid w:val="0091732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1732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a4">
    <w:name w:val="Основной текст_"/>
    <w:basedOn w:val="a0"/>
    <w:link w:val="1"/>
    <w:locked/>
    <w:rsid w:val="0091732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91732B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6">
    <w:name w:val="Основной текст (6)_"/>
    <w:basedOn w:val="a0"/>
    <w:link w:val="60"/>
    <w:locked/>
    <w:rsid w:val="0091732B"/>
    <w:rPr>
      <w:rFonts w:ascii="Tahoma" w:eastAsia="Tahoma" w:hAnsi="Tahoma" w:cs="Tahoma"/>
      <w:sz w:val="55"/>
      <w:szCs w:val="5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1732B"/>
    <w:pPr>
      <w:shd w:val="clear" w:color="auto" w:fill="FFFFFF"/>
      <w:spacing w:line="0" w:lineRule="atLeast"/>
    </w:pPr>
    <w:rPr>
      <w:rFonts w:ascii="Tahoma" w:eastAsia="Tahoma" w:hAnsi="Tahoma" w:cs="Tahoma"/>
      <w:color w:val="auto"/>
      <w:sz w:val="55"/>
      <w:szCs w:val="55"/>
      <w:lang w:eastAsia="en-US"/>
    </w:rPr>
  </w:style>
  <w:style w:type="character" w:customStyle="1" w:styleId="5">
    <w:name w:val="Основной текст (5)_"/>
    <w:basedOn w:val="a0"/>
    <w:link w:val="50"/>
    <w:locked/>
    <w:rsid w:val="0091732B"/>
    <w:rPr>
      <w:rFonts w:ascii="Times New Roman" w:eastAsia="Times New Roman" w:hAnsi="Times New Roman" w:cs="Times New Roman"/>
      <w:sz w:val="53"/>
      <w:szCs w:val="5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1732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53"/>
      <w:szCs w:val="53"/>
      <w:lang w:eastAsia="en-US"/>
    </w:rPr>
  </w:style>
  <w:style w:type="character" w:customStyle="1" w:styleId="411pt">
    <w:name w:val="Основной текст (4) + 11 pt"/>
    <w:aliases w:val="Полужирный"/>
    <w:basedOn w:val="4"/>
    <w:rsid w:val="0091732B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a5">
    <w:name w:val="Основной текст + Полужирный"/>
    <w:basedOn w:val="a4"/>
    <w:rsid w:val="0091732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pt">
    <w:name w:val="Основной текст + Интервал 1 pt"/>
    <w:basedOn w:val="a4"/>
    <w:rsid w:val="0091732B"/>
    <w:rPr>
      <w:rFonts w:ascii="Times New Roman" w:eastAsia="Times New Roman" w:hAnsi="Times New Roman" w:cs="Times New Roman"/>
      <w:spacing w:val="30"/>
      <w:shd w:val="clear" w:color="auto" w:fill="FFFFFF"/>
    </w:rPr>
  </w:style>
  <w:style w:type="paragraph" w:styleId="a6">
    <w:name w:val="header"/>
    <w:basedOn w:val="a"/>
    <w:link w:val="a7"/>
    <w:uiPriority w:val="99"/>
    <w:unhideWhenUsed/>
    <w:rsid w:val="009173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732B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173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732B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styleId="aa">
    <w:name w:val="Table Grid"/>
    <w:basedOn w:val="a1"/>
    <w:uiPriority w:val="59"/>
    <w:rsid w:val="00115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456D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456D0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32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32B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91732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1732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4">
    <w:name w:val="Основной текст (4)_"/>
    <w:basedOn w:val="a0"/>
    <w:link w:val="40"/>
    <w:locked/>
    <w:rsid w:val="0091732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1732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a4">
    <w:name w:val="Основной текст_"/>
    <w:basedOn w:val="a0"/>
    <w:link w:val="1"/>
    <w:locked/>
    <w:rsid w:val="0091732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91732B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6">
    <w:name w:val="Основной текст (6)_"/>
    <w:basedOn w:val="a0"/>
    <w:link w:val="60"/>
    <w:locked/>
    <w:rsid w:val="0091732B"/>
    <w:rPr>
      <w:rFonts w:ascii="Tahoma" w:eastAsia="Tahoma" w:hAnsi="Tahoma" w:cs="Tahoma"/>
      <w:sz w:val="55"/>
      <w:szCs w:val="5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1732B"/>
    <w:pPr>
      <w:shd w:val="clear" w:color="auto" w:fill="FFFFFF"/>
      <w:spacing w:line="0" w:lineRule="atLeast"/>
    </w:pPr>
    <w:rPr>
      <w:rFonts w:ascii="Tahoma" w:eastAsia="Tahoma" w:hAnsi="Tahoma" w:cs="Tahoma"/>
      <w:color w:val="auto"/>
      <w:sz w:val="55"/>
      <w:szCs w:val="55"/>
      <w:lang w:eastAsia="en-US"/>
    </w:rPr>
  </w:style>
  <w:style w:type="character" w:customStyle="1" w:styleId="5">
    <w:name w:val="Основной текст (5)_"/>
    <w:basedOn w:val="a0"/>
    <w:link w:val="50"/>
    <w:locked/>
    <w:rsid w:val="0091732B"/>
    <w:rPr>
      <w:rFonts w:ascii="Times New Roman" w:eastAsia="Times New Roman" w:hAnsi="Times New Roman" w:cs="Times New Roman"/>
      <w:sz w:val="53"/>
      <w:szCs w:val="5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1732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53"/>
      <w:szCs w:val="53"/>
      <w:lang w:eastAsia="en-US"/>
    </w:rPr>
  </w:style>
  <w:style w:type="character" w:customStyle="1" w:styleId="411pt">
    <w:name w:val="Основной текст (4) + 11 pt"/>
    <w:aliases w:val="Полужирный"/>
    <w:basedOn w:val="4"/>
    <w:rsid w:val="0091732B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a5">
    <w:name w:val="Основной текст + Полужирный"/>
    <w:basedOn w:val="a4"/>
    <w:rsid w:val="0091732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pt">
    <w:name w:val="Основной текст + Интервал 1 pt"/>
    <w:basedOn w:val="a4"/>
    <w:rsid w:val="0091732B"/>
    <w:rPr>
      <w:rFonts w:ascii="Times New Roman" w:eastAsia="Times New Roman" w:hAnsi="Times New Roman" w:cs="Times New Roman"/>
      <w:spacing w:val="30"/>
      <w:shd w:val="clear" w:color="auto" w:fill="FFFFFF"/>
    </w:rPr>
  </w:style>
  <w:style w:type="paragraph" w:styleId="a6">
    <w:name w:val="header"/>
    <w:basedOn w:val="a"/>
    <w:link w:val="a7"/>
    <w:uiPriority w:val="99"/>
    <w:unhideWhenUsed/>
    <w:rsid w:val="009173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732B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173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732B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styleId="aa">
    <w:name w:val="Table Grid"/>
    <w:basedOn w:val="a1"/>
    <w:uiPriority w:val="59"/>
    <w:rsid w:val="00115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456D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456D0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Разинская Елизавета Владимировна</dc:creator>
  <cp:lastModifiedBy>Оленева Евгения Владиславовна</cp:lastModifiedBy>
  <cp:revision>10</cp:revision>
  <cp:lastPrinted>2015-04-09T04:50:00Z</cp:lastPrinted>
  <dcterms:created xsi:type="dcterms:W3CDTF">2015-05-19T06:13:00Z</dcterms:created>
  <dcterms:modified xsi:type="dcterms:W3CDTF">2015-05-28T09:40:00Z</dcterms:modified>
</cp:coreProperties>
</file>