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F3" w:rsidRDefault="00BB42F3" w:rsidP="003853D6">
      <w:pPr>
        <w:pStyle w:val="a3"/>
        <w:spacing w:line="240" w:lineRule="auto"/>
        <w:ind w:firstLine="0"/>
        <w:rPr>
          <w:szCs w:val="28"/>
        </w:rPr>
      </w:pPr>
      <w:bookmarkStart w:id="0" w:name="_GoBack"/>
      <w:bookmarkEnd w:id="0"/>
      <w:r w:rsidRPr="007F23B6">
        <w:rPr>
          <w:szCs w:val="28"/>
        </w:rPr>
        <w:t xml:space="preserve">«О внесении изменений в Порядок </w:t>
      </w:r>
    </w:p>
    <w:p w:rsidR="00BB42F3" w:rsidRDefault="00BB42F3" w:rsidP="003853D6">
      <w:pPr>
        <w:pStyle w:val="a3"/>
        <w:spacing w:line="240" w:lineRule="auto"/>
        <w:ind w:firstLine="0"/>
        <w:rPr>
          <w:szCs w:val="28"/>
        </w:rPr>
      </w:pPr>
      <w:r w:rsidRPr="007F23B6">
        <w:rPr>
          <w:szCs w:val="28"/>
        </w:rPr>
        <w:t xml:space="preserve">составления и утверждения плана </w:t>
      </w:r>
    </w:p>
    <w:p w:rsidR="00BB42F3" w:rsidRDefault="00BB42F3" w:rsidP="003853D6">
      <w:pPr>
        <w:pStyle w:val="a3"/>
        <w:spacing w:line="240" w:lineRule="auto"/>
        <w:ind w:firstLine="0"/>
        <w:rPr>
          <w:szCs w:val="28"/>
        </w:rPr>
      </w:pPr>
      <w:r w:rsidRPr="007F23B6">
        <w:rPr>
          <w:szCs w:val="28"/>
        </w:rPr>
        <w:t xml:space="preserve">финансово-хозяйственной деятельности </w:t>
      </w:r>
    </w:p>
    <w:p w:rsidR="00BB42F3" w:rsidRDefault="00BB42F3" w:rsidP="003853D6">
      <w:pPr>
        <w:pStyle w:val="a3"/>
        <w:spacing w:line="240" w:lineRule="auto"/>
        <w:ind w:firstLine="0"/>
        <w:rPr>
          <w:szCs w:val="28"/>
        </w:rPr>
      </w:pPr>
      <w:r w:rsidRPr="007F23B6">
        <w:rPr>
          <w:szCs w:val="28"/>
        </w:rPr>
        <w:t xml:space="preserve">муниципального учреждения города Перми, </w:t>
      </w:r>
    </w:p>
    <w:p w:rsidR="00BB42F3" w:rsidRDefault="00BB42F3" w:rsidP="003853D6">
      <w:pPr>
        <w:pStyle w:val="a3"/>
        <w:spacing w:line="240" w:lineRule="auto"/>
        <w:ind w:firstLine="0"/>
        <w:rPr>
          <w:szCs w:val="28"/>
        </w:rPr>
      </w:pPr>
      <w:proofErr w:type="gramStart"/>
      <w:r w:rsidRPr="007F23B6">
        <w:rPr>
          <w:szCs w:val="28"/>
        </w:rPr>
        <w:t>утвержденный</w:t>
      </w:r>
      <w:proofErr w:type="gramEnd"/>
      <w:r w:rsidRPr="007F23B6">
        <w:rPr>
          <w:szCs w:val="28"/>
        </w:rPr>
        <w:t xml:space="preserve"> постановлением администрации </w:t>
      </w:r>
    </w:p>
    <w:p w:rsidR="00BB42F3" w:rsidRDefault="00BB42F3" w:rsidP="003853D6">
      <w:pPr>
        <w:pStyle w:val="a3"/>
        <w:spacing w:line="240" w:lineRule="auto"/>
        <w:ind w:firstLine="0"/>
        <w:rPr>
          <w:rFonts w:eastAsia="Calibri"/>
          <w:lang w:eastAsia="en-US"/>
        </w:rPr>
      </w:pPr>
      <w:r w:rsidRPr="007F23B6">
        <w:rPr>
          <w:szCs w:val="28"/>
        </w:rPr>
        <w:t>города Перми от 18.07.2011 № 354»</w:t>
      </w:r>
    </w:p>
    <w:p w:rsidR="00BB42F3" w:rsidRDefault="00BB42F3" w:rsidP="00DF0CB3">
      <w:pPr>
        <w:pStyle w:val="a3"/>
        <w:rPr>
          <w:rFonts w:eastAsia="Calibri"/>
          <w:lang w:eastAsia="en-US"/>
        </w:rPr>
      </w:pPr>
    </w:p>
    <w:p w:rsidR="009D161A" w:rsidRDefault="009D161A" w:rsidP="009D161A">
      <w:pPr>
        <w:pStyle w:val="a3"/>
        <w:rPr>
          <w:rFonts w:eastAsia="Calibri"/>
          <w:lang w:eastAsia="en-US"/>
        </w:rPr>
      </w:pPr>
    </w:p>
    <w:p w:rsidR="009D161A" w:rsidRPr="000803B0" w:rsidRDefault="009D161A" w:rsidP="009D161A">
      <w:pPr>
        <w:rPr>
          <w:sz w:val="27"/>
          <w:szCs w:val="27"/>
        </w:rPr>
      </w:pPr>
      <w:r w:rsidRPr="000803B0">
        <w:rPr>
          <w:sz w:val="27"/>
          <w:szCs w:val="27"/>
        </w:rPr>
        <w:t xml:space="preserve">В соответствии с приказом Министерства финансов Российской Федерации </w:t>
      </w:r>
      <w:r>
        <w:rPr>
          <w:sz w:val="27"/>
          <w:szCs w:val="27"/>
        </w:rPr>
        <w:br/>
      </w:r>
      <w:r w:rsidRPr="000803B0">
        <w:rPr>
          <w:sz w:val="27"/>
          <w:szCs w:val="27"/>
        </w:rPr>
        <w:t xml:space="preserve">от 28 июля 2010 г. № 81н «О требованиях к плану финансово-хозяйственной деятельности государственного (муниципального) учреждения» </w:t>
      </w:r>
    </w:p>
    <w:p w:rsidR="009D161A" w:rsidRDefault="009D161A" w:rsidP="009D161A">
      <w:pPr>
        <w:pStyle w:val="a3"/>
        <w:spacing w:line="240" w:lineRule="auto"/>
        <w:ind w:firstLine="0"/>
        <w:rPr>
          <w:rFonts w:eastAsia="Calibri"/>
          <w:lang w:eastAsia="en-US"/>
        </w:rPr>
      </w:pPr>
      <w:r w:rsidRPr="00A51E3A">
        <w:rPr>
          <w:rFonts w:eastAsia="Calibri"/>
          <w:lang w:eastAsia="en-US"/>
        </w:rPr>
        <w:t>администрация города Перми ПОСТАНОВЛЯЕТ:</w:t>
      </w:r>
    </w:p>
    <w:p w:rsidR="005963F9" w:rsidRDefault="005963F9" w:rsidP="00EB3CA1">
      <w:pPr>
        <w:rPr>
          <w:rFonts w:eastAsia="Calibri"/>
          <w:lang w:eastAsia="en-US"/>
        </w:rPr>
      </w:pPr>
      <w:r w:rsidRPr="00E623F4">
        <w:rPr>
          <w:rFonts w:eastAsia="Calibri"/>
          <w:lang w:eastAsia="en-US"/>
        </w:rPr>
        <w:t>1</w:t>
      </w:r>
      <w:r w:rsidRPr="00A51E3A">
        <w:rPr>
          <w:rFonts w:eastAsia="Calibri"/>
          <w:lang w:eastAsia="en-US"/>
        </w:rPr>
        <w:t>.</w:t>
      </w:r>
      <w:r w:rsidRPr="00741E71">
        <w:rPr>
          <w:rFonts w:eastAsia="Calibri"/>
          <w:lang w:eastAsia="en-US"/>
        </w:rPr>
        <w:t xml:space="preserve"> </w:t>
      </w:r>
      <w:proofErr w:type="gramStart"/>
      <w:r w:rsidRPr="00A51E3A">
        <w:rPr>
          <w:rFonts w:eastAsia="Calibri"/>
          <w:lang w:eastAsia="en-US"/>
        </w:rPr>
        <w:t>Внести</w:t>
      </w:r>
      <w:r>
        <w:rPr>
          <w:rFonts w:eastAsia="Calibri"/>
          <w:lang w:eastAsia="en-US"/>
        </w:rPr>
        <w:t xml:space="preserve"> </w:t>
      </w:r>
      <w:r w:rsidRPr="00A51E3A">
        <w:rPr>
          <w:rFonts w:eastAsia="Calibri"/>
          <w:lang w:eastAsia="en-US"/>
        </w:rPr>
        <w:t>в По</w:t>
      </w:r>
      <w:r>
        <w:rPr>
          <w:rFonts w:eastAsia="Calibri"/>
          <w:lang w:eastAsia="en-US"/>
        </w:rPr>
        <w:t xml:space="preserve">рядок </w:t>
      </w:r>
      <w:r w:rsidRPr="00A51E3A">
        <w:rPr>
          <w:rFonts w:eastAsia="Calibri"/>
          <w:lang w:eastAsia="en-US"/>
        </w:rPr>
        <w:t xml:space="preserve">составления и утверждения </w:t>
      </w:r>
      <w:r>
        <w:rPr>
          <w:rFonts w:eastAsia="Calibri"/>
          <w:lang w:eastAsia="en-US"/>
        </w:rPr>
        <w:t xml:space="preserve">плана финансово-хозяйственной деятельности </w:t>
      </w:r>
      <w:r w:rsidRPr="00A51E3A">
        <w:rPr>
          <w:rFonts w:eastAsia="Calibri"/>
          <w:lang w:eastAsia="en-US"/>
        </w:rPr>
        <w:t>муниципального учреждения города Перми</w:t>
      </w:r>
      <w:r>
        <w:rPr>
          <w:rFonts w:eastAsia="Calibri"/>
          <w:lang w:eastAsia="en-US"/>
        </w:rPr>
        <w:t xml:space="preserve">, утвержденный постановлением администрации города Перми от 18 июля </w:t>
      </w:r>
      <w:r w:rsidRPr="00A51E3A">
        <w:rPr>
          <w:rFonts w:eastAsia="Calibri"/>
          <w:lang w:eastAsia="en-US"/>
        </w:rPr>
        <w:t>2011</w:t>
      </w:r>
      <w:r>
        <w:rPr>
          <w:rFonts w:eastAsia="Calibri"/>
          <w:lang w:eastAsia="en-US"/>
        </w:rPr>
        <w:t xml:space="preserve"> </w:t>
      </w:r>
      <w:r w:rsidRPr="00A51E3A"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>. № 354 (в ред. от 22.05.2013 № 393</w:t>
      </w:r>
      <w:r w:rsidR="002B0105">
        <w:rPr>
          <w:rFonts w:eastAsia="Calibri"/>
          <w:lang w:eastAsia="en-US"/>
        </w:rPr>
        <w:t>, от 26.12.2013 № 1248</w:t>
      </w:r>
      <w:r w:rsidR="00614366">
        <w:rPr>
          <w:rFonts w:eastAsia="Calibri"/>
          <w:lang w:eastAsia="en-US"/>
        </w:rPr>
        <w:t>, от 23.12.2014 № 1023, от 19.10.2015 № 806</w:t>
      </w:r>
      <w:r w:rsidR="004F336F">
        <w:rPr>
          <w:rFonts w:eastAsia="Calibri"/>
          <w:lang w:eastAsia="en-US"/>
        </w:rPr>
        <w:t>, от 17.12.2015 № 1072</w:t>
      </w:r>
      <w:r>
        <w:rPr>
          <w:rFonts w:eastAsia="Calibri"/>
          <w:lang w:eastAsia="en-US"/>
        </w:rPr>
        <w:t>), следующие изменения:</w:t>
      </w:r>
      <w:proofErr w:type="gramEnd"/>
    </w:p>
    <w:p w:rsidR="00D96A69" w:rsidRPr="00D96A69" w:rsidRDefault="00D96A69" w:rsidP="00EB3CA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1.1. пункт 2.1</w:t>
      </w:r>
      <w:r w:rsidR="005963F9">
        <w:rPr>
          <w:rFonts w:eastAsia="Calibri"/>
          <w:lang w:eastAsia="en-US"/>
        </w:rPr>
        <w:t xml:space="preserve"> </w:t>
      </w:r>
      <w:r w:rsidRPr="00D96A69">
        <w:t>после слова «</w:t>
      </w:r>
      <w:r>
        <w:t>Учреждением» дополнить словами «по кассовому методу</w:t>
      </w:r>
      <w:r w:rsidRPr="00D96A69">
        <w:t>»</w:t>
      </w:r>
      <w:r>
        <w:t>;</w:t>
      </w:r>
    </w:p>
    <w:p w:rsidR="0094552D" w:rsidRPr="00EA0AB6" w:rsidRDefault="003753EB" w:rsidP="00EB3CA1">
      <w:r w:rsidRPr="00EA0AB6">
        <w:t xml:space="preserve">1.2. </w:t>
      </w:r>
      <w:r w:rsidR="001A722B">
        <w:t xml:space="preserve">пункт 2.3 </w:t>
      </w:r>
      <w:r w:rsidR="00B018FC">
        <w:t xml:space="preserve">после абзаца шестого </w:t>
      </w:r>
      <w:r w:rsidR="001A722B">
        <w:t>дополнить абзацем следующего содержания</w:t>
      </w:r>
      <w:r w:rsidR="00985489">
        <w:t>:</w:t>
      </w:r>
    </w:p>
    <w:p w:rsidR="009D161A" w:rsidRDefault="009D161A" w:rsidP="009D161A">
      <w:pPr>
        <w:rPr>
          <w:szCs w:val="28"/>
        </w:rPr>
      </w:pPr>
      <w:r>
        <w:rPr>
          <w:szCs w:val="28"/>
        </w:rPr>
        <w:t>«</w:t>
      </w:r>
      <w:r w:rsidRPr="001A722B">
        <w:rPr>
          <w:szCs w:val="28"/>
        </w:rPr>
        <w:t xml:space="preserve">бюджетных инвестиций </w:t>
      </w:r>
      <w:r>
        <w:rPr>
          <w:szCs w:val="28"/>
        </w:rPr>
        <w:t>в части переданных полномочий муниципального</w:t>
      </w:r>
      <w:r w:rsidRPr="001A722B">
        <w:rPr>
          <w:szCs w:val="28"/>
        </w:rPr>
        <w:t xml:space="preserve"> заказчика в соответствии с Бюджетным кодексом Российской Федерации)</w:t>
      </w:r>
      <w:proofErr w:type="gramStart"/>
      <w:r w:rsidRPr="001A722B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4B335C" w:rsidRDefault="00A470E9" w:rsidP="00EB3CA1">
      <w:pPr>
        <w:rPr>
          <w:szCs w:val="28"/>
        </w:rPr>
      </w:pPr>
      <w:r>
        <w:rPr>
          <w:szCs w:val="28"/>
        </w:rPr>
        <w:t xml:space="preserve">1.3. </w:t>
      </w:r>
      <w:r w:rsidR="006C3DDE">
        <w:rPr>
          <w:szCs w:val="28"/>
        </w:rPr>
        <w:t>в пункте 2.4</w:t>
      </w:r>
      <w:r w:rsidR="004B335C">
        <w:rPr>
          <w:szCs w:val="28"/>
        </w:rPr>
        <w:t>:</w:t>
      </w:r>
    </w:p>
    <w:p w:rsidR="005B5E51" w:rsidRDefault="005B5E51" w:rsidP="00EB3CA1">
      <w:pPr>
        <w:rPr>
          <w:szCs w:val="28"/>
        </w:rPr>
      </w:pPr>
      <w:r>
        <w:rPr>
          <w:szCs w:val="28"/>
        </w:rPr>
        <w:t>1.3.1. в абзаце первом после слова «Учреждение</w:t>
      </w:r>
      <w:r w:rsidR="0009658D">
        <w:rPr>
          <w:szCs w:val="28"/>
        </w:rPr>
        <w:t>м</w:t>
      </w:r>
      <w:r>
        <w:rPr>
          <w:szCs w:val="28"/>
        </w:rPr>
        <w:t xml:space="preserve">» дополнить словами «в соответствии с </w:t>
      </w:r>
      <w:r w:rsidRPr="005D4DCF">
        <w:rPr>
          <w:szCs w:val="28"/>
        </w:rPr>
        <w:t>таблицей 1</w:t>
      </w:r>
      <w:r>
        <w:rPr>
          <w:szCs w:val="28"/>
        </w:rPr>
        <w:t xml:space="preserve"> приложения к настоящему Порядку</w:t>
      </w:r>
      <w:r w:rsidR="00087D8E">
        <w:rPr>
          <w:szCs w:val="28"/>
        </w:rPr>
        <w:t>»;</w:t>
      </w:r>
    </w:p>
    <w:p w:rsidR="006C3DDE" w:rsidRDefault="005B5E51" w:rsidP="00EB3CA1">
      <w:pPr>
        <w:rPr>
          <w:szCs w:val="28"/>
        </w:rPr>
      </w:pPr>
      <w:r>
        <w:rPr>
          <w:szCs w:val="28"/>
        </w:rPr>
        <w:t>1.3.2</w:t>
      </w:r>
      <w:r w:rsidR="004B335C">
        <w:rPr>
          <w:szCs w:val="28"/>
        </w:rPr>
        <w:t>.</w:t>
      </w:r>
      <w:r w:rsidR="00697163">
        <w:rPr>
          <w:szCs w:val="28"/>
        </w:rPr>
        <w:t xml:space="preserve"> абзац</w:t>
      </w:r>
      <w:r w:rsidR="004321AA">
        <w:rPr>
          <w:szCs w:val="28"/>
        </w:rPr>
        <w:t>ы</w:t>
      </w:r>
      <w:r w:rsidR="006C3DDE">
        <w:rPr>
          <w:szCs w:val="28"/>
        </w:rPr>
        <w:t xml:space="preserve"> 4 </w:t>
      </w:r>
      <w:r w:rsidR="004321AA">
        <w:rPr>
          <w:szCs w:val="28"/>
        </w:rPr>
        <w:t xml:space="preserve">и 5 </w:t>
      </w:r>
      <w:r w:rsidR="00697163">
        <w:rPr>
          <w:szCs w:val="28"/>
        </w:rPr>
        <w:t>изложить в следующей редакции:</w:t>
      </w:r>
    </w:p>
    <w:p w:rsidR="004321AA" w:rsidRDefault="006C3DDE" w:rsidP="00697163">
      <w:pPr>
        <w:rPr>
          <w:szCs w:val="28"/>
        </w:rPr>
      </w:pPr>
      <w:r>
        <w:rPr>
          <w:szCs w:val="28"/>
        </w:rPr>
        <w:t xml:space="preserve">«обязательств, </w:t>
      </w:r>
    </w:p>
    <w:p w:rsidR="006C3DDE" w:rsidRDefault="004321AA" w:rsidP="00697163">
      <w:pPr>
        <w:rPr>
          <w:szCs w:val="28"/>
        </w:rPr>
      </w:pPr>
      <w:proofErr w:type="gramStart"/>
      <w:r>
        <w:rPr>
          <w:szCs w:val="28"/>
        </w:rPr>
        <w:t>п</w:t>
      </w:r>
      <w:r w:rsidR="006C3DDE">
        <w:rPr>
          <w:szCs w:val="28"/>
        </w:rPr>
        <w:t>ринятых</w:t>
      </w:r>
      <w:proofErr w:type="gramEnd"/>
      <w:r>
        <w:rPr>
          <w:szCs w:val="28"/>
        </w:rPr>
        <w:t xml:space="preserve"> на последнюю отчетную дату, предшествующую дате составления Плана.</w:t>
      </w:r>
      <w:r w:rsidR="006C3DDE">
        <w:rPr>
          <w:szCs w:val="28"/>
        </w:rPr>
        <w:t>»;</w:t>
      </w:r>
    </w:p>
    <w:p w:rsidR="00A470E9" w:rsidRDefault="005C1444" w:rsidP="00EB3CA1">
      <w:pPr>
        <w:rPr>
          <w:szCs w:val="28"/>
        </w:rPr>
      </w:pPr>
      <w:r>
        <w:rPr>
          <w:szCs w:val="28"/>
        </w:rPr>
        <w:t>1.4</w:t>
      </w:r>
      <w:r w:rsidR="007018A1">
        <w:rPr>
          <w:szCs w:val="28"/>
        </w:rPr>
        <w:t xml:space="preserve">. в </w:t>
      </w:r>
      <w:r w:rsidR="00186531">
        <w:rPr>
          <w:szCs w:val="28"/>
        </w:rPr>
        <w:t>пункте 2.5</w:t>
      </w:r>
      <w:r w:rsidR="00A470E9">
        <w:rPr>
          <w:szCs w:val="28"/>
        </w:rPr>
        <w:t>:</w:t>
      </w:r>
    </w:p>
    <w:p w:rsidR="009B5226" w:rsidRDefault="005C1444" w:rsidP="00EB3CA1">
      <w:pPr>
        <w:rPr>
          <w:szCs w:val="28"/>
        </w:rPr>
      </w:pPr>
      <w:r>
        <w:rPr>
          <w:szCs w:val="28"/>
        </w:rPr>
        <w:t>1.4</w:t>
      </w:r>
      <w:r w:rsidR="00A470E9">
        <w:rPr>
          <w:szCs w:val="28"/>
        </w:rPr>
        <w:t>.1.</w:t>
      </w:r>
      <w:r w:rsidR="00186531">
        <w:rPr>
          <w:szCs w:val="28"/>
        </w:rPr>
        <w:t xml:space="preserve"> </w:t>
      </w:r>
      <w:r w:rsidR="009B5226">
        <w:rPr>
          <w:szCs w:val="28"/>
        </w:rPr>
        <w:t>абзац первый изложить в следующей редакции:</w:t>
      </w:r>
    </w:p>
    <w:p w:rsidR="007018A1" w:rsidRPr="00706770" w:rsidRDefault="009B5226" w:rsidP="00EB3CA1">
      <w:pPr>
        <w:rPr>
          <w:szCs w:val="28"/>
        </w:rPr>
      </w:pPr>
      <w:r>
        <w:rPr>
          <w:szCs w:val="28"/>
        </w:rPr>
        <w:t>«2.5. Плановые показатели по поступлениям формируются Учреждением</w:t>
      </w:r>
      <w:r w:rsidRPr="009B5226">
        <w:rPr>
          <w:szCs w:val="28"/>
        </w:rPr>
        <w:t xml:space="preserve"> </w:t>
      </w:r>
      <w:r>
        <w:rPr>
          <w:szCs w:val="28"/>
        </w:rPr>
        <w:t xml:space="preserve">в соответствии с </w:t>
      </w:r>
      <w:r w:rsidR="00920446" w:rsidRPr="00706770">
        <w:rPr>
          <w:szCs w:val="28"/>
        </w:rPr>
        <w:t>таблицами</w:t>
      </w:r>
      <w:r w:rsidRPr="00706770">
        <w:rPr>
          <w:szCs w:val="28"/>
        </w:rPr>
        <w:t xml:space="preserve"> 2</w:t>
      </w:r>
      <w:r w:rsidR="00920446" w:rsidRPr="00706770">
        <w:rPr>
          <w:szCs w:val="28"/>
        </w:rPr>
        <w:t>, 3, 4</w:t>
      </w:r>
      <w:r w:rsidRPr="00706770">
        <w:rPr>
          <w:szCs w:val="28"/>
        </w:rPr>
        <w:t xml:space="preserve"> приложения к настоящему Порядку </w:t>
      </w:r>
      <w:r w:rsidR="00186531" w:rsidRPr="00706770">
        <w:rPr>
          <w:szCs w:val="28"/>
        </w:rPr>
        <w:t>с указанием, в том числе</w:t>
      </w:r>
      <w:r w:rsidRPr="00706770">
        <w:rPr>
          <w:szCs w:val="28"/>
        </w:rPr>
        <w:t>:</w:t>
      </w:r>
      <w:r w:rsidR="007018A1" w:rsidRPr="00706770">
        <w:rPr>
          <w:szCs w:val="28"/>
        </w:rPr>
        <w:t>»</w:t>
      </w:r>
      <w:r w:rsidR="002A0A21" w:rsidRPr="00706770">
        <w:rPr>
          <w:szCs w:val="28"/>
        </w:rPr>
        <w:t>;</w:t>
      </w:r>
    </w:p>
    <w:p w:rsidR="004F6959" w:rsidRPr="00706770" w:rsidRDefault="005C1444" w:rsidP="00EB3CA1">
      <w:pPr>
        <w:rPr>
          <w:szCs w:val="28"/>
        </w:rPr>
      </w:pPr>
      <w:r w:rsidRPr="00706770">
        <w:rPr>
          <w:szCs w:val="28"/>
        </w:rPr>
        <w:t>1.4</w:t>
      </w:r>
      <w:r w:rsidR="004F6959" w:rsidRPr="00706770">
        <w:rPr>
          <w:szCs w:val="28"/>
        </w:rPr>
        <w:t>.</w:t>
      </w:r>
      <w:r w:rsidR="00A470E9" w:rsidRPr="00706770">
        <w:rPr>
          <w:szCs w:val="28"/>
        </w:rPr>
        <w:t>2.</w:t>
      </w:r>
      <w:r w:rsidR="004F6959" w:rsidRPr="00706770">
        <w:rPr>
          <w:szCs w:val="28"/>
        </w:rPr>
        <w:t xml:space="preserve"> абзац</w:t>
      </w:r>
      <w:r w:rsidR="00671A65" w:rsidRPr="00706770">
        <w:rPr>
          <w:szCs w:val="28"/>
        </w:rPr>
        <w:t xml:space="preserve"> восьмой</w:t>
      </w:r>
      <w:r w:rsidR="004F6959" w:rsidRPr="00706770">
        <w:rPr>
          <w:szCs w:val="28"/>
        </w:rPr>
        <w:t xml:space="preserve"> изложить в следующей редакции:</w:t>
      </w:r>
    </w:p>
    <w:p w:rsidR="0009658D" w:rsidRPr="00706770" w:rsidRDefault="004F6959" w:rsidP="004F6959">
      <w:pPr>
        <w:rPr>
          <w:i/>
          <w:szCs w:val="28"/>
        </w:rPr>
      </w:pPr>
      <w:r w:rsidRPr="00706770">
        <w:rPr>
          <w:szCs w:val="28"/>
        </w:rPr>
        <w:t>«</w:t>
      </w:r>
      <w:proofErr w:type="spellStart"/>
      <w:r w:rsidR="004F15CF" w:rsidRPr="00706770">
        <w:rPr>
          <w:szCs w:val="28"/>
        </w:rPr>
        <w:t>Справочно</w:t>
      </w:r>
      <w:proofErr w:type="spellEnd"/>
      <w:r w:rsidR="004F15CF" w:rsidRPr="00706770">
        <w:rPr>
          <w:szCs w:val="28"/>
        </w:rPr>
        <w:t xml:space="preserve"> указываются суммы публичных обязательств перед физическими лицами, подлежащие исполнению в денежной форме, полномочия по исполнению которых Учредитель передает в установленном порядке Учреждению,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а также средства во временном распоряжении Учрежден</w:t>
      </w:r>
      <w:r w:rsidR="005350FD" w:rsidRPr="00706770">
        <w:rPr>
          <w:szCs w:val="28"/>
        </w:rPr>
        <w:t>ия</w:t>
      </w:r>
      <w:r w:rsidR="004F15CF" w:rsidRPr="00706770">
        <w:rPr>
          <w:i/>
          <w:szCs w:val="28"/>
        </w:rPr>
        <w:t>.</w:t>
      </w:r>
    </w:p>
    <w:p w:rsidR="00C27EE3" w:rsidRDefault="0009658D" w:rsidP="004F6959">
      <w:pPr>
        <w:rPr>
          <w:szCs w:val="28"/>
        </w:rPr>
      </w:pPr>
      <w:r w:rsidRPr="00706770">
        <w:rPr>
          <w:szCs w:val="28"/>
        </w:rPr>
        <w:t xml:space="preserve">Сведения о средствах, поступивших во временном распоряжение Учреждения, и справочная информация, указанная в абзаце восьмом настоящего </w:t>
      </w:r>
      <w:r w:rsidRPr="00706770">
        <w:rPr>
          <w:szCs w:val="28"/>
        </w:rPr>
        <w:lastRenderedPageBreak/>
        <w:t xml:space="preserve">пункта, </w:t>
      </w:r>
      <w:r w:rsidRPr="00706770">
        <w:t xml:space="preserve">формируются Учреждением </w:t>
      </w:r>
      <w:r w:rsidRPr="00706770">
        <w:rPr>
          <w:szCs w:val="28"/>
        </w:rPr>
        <w:t>в разрезе соответствующих показателей, содержащихся в таблицах 6, 7</w:t>
      </w:r>
      <w:r w:rsidR="00A60174" w:rsidRPr="00706770">
        <w:rPr>
          <w:szCs w:val="28"/>
        </w:rPr>
        <w:t xml:space="preserve"> приложения</w:t>
      </w:r>
      <w:r w:rsidR="00A60174">
        <w:rPr>
          <w:szCs w:val="28"/>
        </w:rPr>
        <w:t xml:space="preserve"> к настоящему Порядку</w:t>
      </w:r>
      <w:r w:rsidRPr="0009658D">
        <w:rPr>
          <w:szCs w:val="28"/>
        </w:rPr>
        <w:t>.</w:t>
      </w:r>
    </w:p>
    <w:p w:rsidR="00C27EE3" w:rsidRPr="00706770" w:rsidRDefault="00C27EE3" w:rsidP="00C27EE3">
      <w:pPr>
        <w:rPr>
          <w:szCs w:val="28"/>
        </w:rPr>
      </w:pPr>
      <w:r w:rsidRPr="00706770">
        <w:rPr>
          <w:szCs w:val="28"/>
        </w:rPr>
        <w:t>В этом случае строка 030 графы 3 Таблицы 7 не заполняется.</w:t>
      </w:r>
    </w:p>
    <w:p w:rsidR="00C27EE3" w:rsidRPr="00706770" w:rsidRDefault="00C27EE3" w:rsidP="00C27EE3">
      <w:pPr>
        <w:rPr>
          <w:szCs w:val="28"/>
        </w:rPr>
      </w:pPr>
      <w:r w:rsidRPr="00706770">
        <w:rPr>
          <w:szCs w:val="28"/>
        </w:rPr>
        <w:t>При этом:</w:t>
      </w:r>
    </w:p>
    <w:p w:rsidR="004F15CF" w:rsidRPr="00706770" w:rsidRDefault="00C27EE3" w:rsidP="00C27EE3">
      <w:pPr>
        <w:rPr>
          <w:szCs w:val="28"/>
        </w:rPr>
      </w:pPr>
      <w:proofErr w:type="gramStart"/>
      <w:r w:rsidRPr="00706770">
        <w:rPr>
          <w:szCs w:val="28"/>
        </w:rPr>
        <w:t xml:space="preserve">по строкам 010, 020 в </w:t>
      </w:r>
      <w:r w:rsidR="00024186" w:rsidRPr="00706770">
        <w:rPr>
          <w:szCs w:val="28"/>
        </w:rPr>
        <w:t>графе 3</w:t>
      </w:r>
      <w:r w:rsidRPr="00706770">
        <w:rPr>
          <w:szCs w:val="28"/>
        </w:rPr>
        <w:t xml:space="preserve"> Таблицы 6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органа, осуществляющего функции и полномочия учредителя,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года.</w:t>
      </w:r>
      <w:r w:rsidR="00671A65" w:rsidRPr="00706770">
        <w:rPr>
          <w:szCs w:val="28"/>
        </w:rPr>
        <w:t>»;</w:t>
      </w:r>
      <w:proofErr w:type="gramEnd"/>
    </w:p>
    <w:p w:rsidR="00671A65" w:rsidRPr="00204E5D" w:rsidRDefault="00A33F58" w:rsidP="000F1BD6">
      <w:pPr>
        <w:rPr>
          <w:szCs w:val="28"/>
        </w:rPr>
      </w:pPr>
      <w:r w:rsidRPr="00706770">
        <w:rPr>
          <w:szCs w:val="28"/>
        </w:rPr>
        <w:t xml:space="preserve">1.5. </w:t>
      </w:r>
      <w:r w:rsidR="00580D0F" w:rsidRPr="00706770">
        <w:rPr>
          <w:szCs w:val="28"/>
        </w:rPr>
        <w:t>пункт 2.6 изложить в следующей редакции:</w:t>
      </w:r>
    </w:p>
    <w:p w:rsidR="00CC208E" w:rsidRDefault="00580D0F" w:rsidP="000F1BD6">
      <w:pPr>
        <w:pStyle w:val="ConsPlusNormal"/>
        <w:ind w:firstLine="709"/>
        <w:jc w:val="both"/>
      </w:pPr>
      <w:r w:rsidRPr="00204E5D">
        <w:t xml:space="preserve">«2.6. </w:t>
      </w:r>
      <w:proofErr w:type="gramStart"/>
      <w:r w:rsidRPr="00204E5D">
        <w:t>Плановые показатели по выплатам формируются Учреждением</w:t>
      </w:r>
      <w:r w:rsidR="00DB52DD" w:rsidRPr="00204E5D">
        <w:t xml:space="preserve"> в </w:t>
      </w:r>
      <w:r w:rsidRPr="00204E5D">
        <w:t xml:space="preserve">разрезе соответствующих показателей, </w:t>
      </w:r>
      <w:r w:rsidR="00655A80">
        <w:t xml:space="preserve">содержащихся в </w:t>
      </w:r>
      <w:r w:rsidR="00323D2F" w:rsidRPr="00706770">
        <w:t>таблицах</w:t>
      </w:r>
      <w:r w:rsidR="00655A80" w:rsidRPr="00706770">
        <w:t xml:space="preserve"> 2</w:t>
      </w:r>
      <w:r w:rsidR="00920446" w:rsidRPr="00706770">
        <w:t>, 3, 4</w:t>
      </w:r>
      <w:r w:rsidR="00655A80">
        <w:t xml:space="preserve"> приложения к настоящему Порядку</w:t>
      </w:r>
      <w:r w:rsidR="00DB52DD" w:rsidRPr="00204E5D">
        <w:t xml:space="preserve">, </w:t>
      </w:r>
      <w:r w:rsidR="000A3FE9" w:rsidRPr="00204E5D">
        <w:t>с детализацией до уровня групп и подгрупп видов расходов бюджетной классификации Российской Федерации, а по группе «Поступление нефинансовых активов» – с указанием кода группы классификации операций сектора государственного управления.</w:t>
      </w:r>
      <w:proofErr w:type="gramEnd"/>
    </w:p>
    <w:p w:rsidR="00CC208E" w:rsidRPr="00B718AC" w:rsidRDefault="00CC208E" w:rsidP="00CC208E">
      <w:pPr>
        <w:rPr>
          <w:szCs w:val="28"/>
        </w:rPr>
      </w:pPr>
      <w:r>
        <w:rPr>
          <w:szCs w:val="28"/>
        </w:rPr>
        <w:t>В таблицах</w:t>
      </w:r>
      <w:r w:rsidRPr="00B718AC">
        <w:rPr>
          <w:szCs w:val="28"/>
        </w:rPr>
        <w:t xml:space="preserve"> 2</w:t>
      </w:r>
      <w:r>
        <w:rPr>
          <w:szCs w:val="28"/>
        </w:rPr>
        <w:t>, 3, 4</w:t>
      </w:r>
      <w:r w:rsidR="00B36840" w:rsidRPr="00B36840">
        <w:rPr>
          <w:szCs w:val="28"/>
        </w:rPr>
        <w:t xml:space="preserve"> </w:t>
      </w:r>
      <w:r w:rsidR="00B36840">
        <w:rPr>
          <w:szCs w:val="28"/>
        </w:rPr>
        <w:t>приложения к настоящему Порядку</w:t>
      </w:r>
      <w:r w:rsidRPr="00B718AC">
        <w:rPr>
          <w:szCs w:val="28"/>
        </w:rPr>
        <w:t>:</w:t>
      </w:r>
    </w:p>
    <w:p w:rsidR="00CC208E" w:rsidRPr="00706770" w:rsidRDefault="00CC208E" w:rsidP="00CC208E">
      <w:pPr>
        <w:rPr>
          <w:szCs w:val="28"/>
        </w:rPr>
      </w:pPr>
      <w:proofErr w:type="gramStart"/>
      <w:r w:rsidRPr="00B718AC">
        <w:rPr>
          <w:szCs w:val="28"/>
        </w:rPr>
        <w:t xml:space="preserve">по строкам 500, 600 в графах 4 - 10 указываются планируемые суммы остатков средств на начало и на конец планируемого года, </w:t>
      </w:r>
      <w:r w:rsidRPr="00706770">
        <w:rPr>
          <w:szCs w:val="28"/>
        </w:rPr>
        <w:t>если указанные показатели,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года;</w:t>
      </w:r>
      <w:proofErr w:type="gramEnd"/>
    </w:p>
    <w:p w:rsidR="00CC208E" w:rsidRPr="00706770" w:rsidRDefault="00CC208E" w:rsidP="00CC208E">
      <w:pPr>
        <w:rPr>
          <w:szCs w:val="28"/>
        </w:rPr>
      </w:pPr>
      <w:r w:rsidRPr="00706770">
        <w:rPr>
          <w:szCs w:val="28"/>
        </w:rPr>
        <w:t>в графе 3 по строкам 110 - 180, 300 - 420 указываются коды классификации операций сектора государственного управления, по строкам 210 - 280 указываются коды видов расходов бюджетов;</w:t>
      </w:r>
    </w:p>
    <w:p w:rsidR="00CC208E" w:rsidRPr="00706770" w:rsidRDefault="00CC208E" w:rsidP="00CC208E">
      <w:pPr>
        <w:rPr>
          <w:szCs w:val="28"/>
        </w:rPr>
      </w:pPr>
      <w:r w:rsidRPr="00706770">
        <w:rPr>
          <w:szCs w:val="28"/>
        </w:rPr>
        <w:t>по строке 120 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</w:t>
      </w:r>
      <w:r w:rsidR="0095161B" w:rsidRPr="00706770">
        <w:rPr>
          <w:szCs w:val="28"/>
        </w:rPr>
        <w:t>ии осуществляется по кодам 613 «</w:t>
      </w:r>
      <w:r w:rsidRPr="00706770">
        <w:rPr>
          <w:szCs w:val="28"/>
        </w:rPr>
        <w:t xml:space="preserve">Гранты в форме субсидии </w:t>
      </w:r>
      <w:r w:rsidR="0095161B" w:rsidRPr="00706770">
        <w:rPr>
          <w:szCs w:val="28"/>
        </w:rPr>
        <w:t>бюджетным учреждениям»</w:t>
      </w:r>
      <w:r w:rsidRPr="00706770">
        <w:rPr>
          <w:szCs w:val="28"/>
        </w:rPr>
        <w:t xml:space="preserve"> или 623 «Гранты в форме субсидии автономным учреждениям» видов расходов бюджетов;</w:t>
      </w:r>
    </w:p>
    <w:p w:rsidR="00CC208E" w:rsidRPr="00B718AC" w:rsidRDefault="00CC208E" w:rsidP="00CC208E">
      <w:pPr>
        <w:rPr>
          <w:szCs w:val="28"/>
        </w:rPr>
      </w:pPr>
      <w:r w:rsidRPr="00706770">
        <w:rPr>
          <w:szCs w:val="28"/>
        </w:rPr>
        <w:t>по строкам 210 - 250 в графах 5 - 10 указываются плановые показатели только в случае принятия органом, осуществляющим функции и полномочия учредителя, решения о планировании выплат по соответствующим расходам раздельно по источникам их финансового обеспечения.</w:t>
      </w:r>
    </w:p>
    <w:p w:rsidR="0011596E" w:rsidRDefault="00CC208E" w:rsidP="0095161B">
      <w:pPr>
        <w:rPr>
          <w:szCs w:val="28"/>
        </w:rPr>
      </w:pPr>
      <w:r w:rsidRPr="00B718AC">
        <w:rPr>
          <w:szCs w:val="28"/>
        </w:rPr>
        <w:t>При этом</w:t>
      </w:r>
      <w:proofErr w:type="gramStart"/>
      <w:r w:rsidRPr="00B718AC">
        <w:rPr>
          <w:szCs w:val="28"/>
        </w:rPr>
        <w:t>,</w:t>
      </w:r>
      <w:proofErr w:type="gramEnd"/>
      <w:r w:rsidRPr="00B718AC">
        <w:rPr>
          <w:szCs w:val="28"/>
        </w:rPr>
        <w:t xml:space="preserve"> плановые показатели по расходам по строке 260 графы 4 на соответствующий финансовый год должны быть равны показателям граф 4</w:t>
      </w:r>
      <w:r>
        <w:rPr>
          <w:szCs w:val="28"/>
        </w:rPr>
        <w:t xml:space="preserve"> - 6 по строке 0001 </w:t>
      </w:r>
      <w:r w:rsidR="008B58E1" w:rsidRPr="00706770">
        <w:rPr>
          <w:szCs w:val="28"/>
        </w:rPr>
        <w:t>т</w:t>
      </w:r>
      <w:r w:rsidRPr="00706770">
        <w:rPr>
          <w:szCs w:val="28"/>
        </w:rPr>
        <w:t>аблицы 5</w:t>
      </w:r>
      <w:r w:rsidR="0011596E" w:rsidRPr="0011596E">
        <w:rPr>
          <w:szCs w:val="28"/>
        </w:rPr>
        <w:t xml:space="preserve"> </w:t>
      </w:r>
      <w:r w:rsidR="0011596E">
        <w:rPr>
          <w:szCs w:val="28"/>
        </w:rPr>
        <w:t>приложения к настоящему Порядку</w:t>
      </w:r>
      <w:r>
        <w:rPr>
          <w:szCs w:val="28"/>
        </w:rPr>
        <w:t>.</w:t>
      </w:r>
    </w:p>
    <w:p w:rsidR="0011596E" w:rsidRDefault="0011596E" w:rsidP="0011596E">
      <w:r>
        <w:t>В таблице 5</w:t>
      </w:r>
      <w:r w:rsidRPr="0011596E">
        <w:rPr>
          <w:szCs w:val="28"/>
        </w:rPr>
        <w:t xml:space="preserve"> </w:t>
      </w:r>
      <w:r>
        <w:rPr>
          <w:szCs w:val="28"/>
        </w:rPr>
        <w:t>приложения к настоящему Порядку</w:t>
      </w:r>
      <w:r>
        <w:t>:</w:t>
      </w:r>
    </w:p>
    <w:p w:rsidR="0011596E" w:rsidRDefault="0011596E" w:rsidP="0011596E">
      <w:r>
        <w:t>в графах 7 - 12 указываются:</w:t>
      </w:r>
    </w:p>
    <w:p w:rsidR="0011596E" w:rsidRDefault="00C8241B" w:rsidP="0011596E">
      <w:proofErr w:type="gramStart"/>
      <w:r>
        <w:t>по строке 1001 –</w:t>
      </w:r>
      <w:r w:rsidR="0011596E">
        <w:t xml:space="preserve">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</w:t>
      </w:r>
      <w:r w:rsidR="00202A12">
        <w:t>ым законом от 5 апреля 2013 г. № 44-ФЗ «</w:t>
      </w:r>
      <w:r w:rsidR="0011596E">
        <w:t xml:space="preserve">О </w:t>
      </w:r>
      <w:r w:rsidR="0011596E">
        <w:lastRenderedPageBreak/>
        <w:t>контрактной системе в сфере закупок товаров, работ, услуг для обеспечения госуд</w:t>
      </w:r>
      <w:r w:rsidR="00202A12">
        <w:t>арственных и муниципальных нужд»</w:t>
      </w:r>
      <w:r w:rsidR="0011596E">
        <w:t xml:space="preserve"> </w:t>
      </w:r>
      <w:r w:rsidR="00202A12">
        <w:t xml:space="preserve">(далее – </w:t>
      </w:r>
      <w:r w:rsidR="0011596E">
        <w:t>44-ФЗ), а в</w:t>
      </w:r>
      <w:proofErr w:type="gramEnd"/>
      <w:r w:rsidR="0011596E">
        <w:t xml:space="preserve"> </w:t>
      </w:r>
      <w:proofErr w:type="gramStart"/>
      <w:r w:rsidR="0011596E">
        <w:t>графах</w:t>
      </w:r>
      <w:proofErr w:type="gramEnd"/>
      <w:r w:rsidR="0011596E">
        <w:t xml:space="preserve"> 10 - 12 - по договорам, заключенным в соответствии с Федераль</w:t>
      </w:r>
      <w:r w:rsidR="00202A12">
        <w:t>ным законом от 18 июля 2011 г. № 223-ФЗ «</w:t>
      </w:r>
      <w:r w:rsidR="0011596E">
        <w:t>О закупках товаров, работ, услуг отдельными видами юри</w:t>
      </w:r>
      <w:r w:rsidR="00202A12">
        <w:t>дических лиц»</w:t>
      </w:r>
      <w:r w:rsidR="0011596E">
        <w:t xml:space="preserve"> </w:t>
      </w:r>
      <w:r w:rsidR="00202A12">
        <w:t xml:space="preserve">(далее – </w:t>
      </w:r>
      <w:r w:rsidR="0011596E">
        <w:t>223-ФЗ);</w:t>
      </w:r>
    </w:p>
    <w:p w:rsidR="0011596E" w:rsidRDefault="0011596E" w:rsidP="0011596E">
      <w:proofErr w:type="gramStart"/>
      <w:r>
        <w:t xml:space="preserve">по строке 2001 </w:t>
      </w:r>
      <w:r w:rsidR="00C8241B">
        <w:t>–</w:t>
      </w:r>
      <w:r>
        <w:t xml:space="preserve">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графах 7 - 9 указываются суммы планируемых выплат по контрактам, для заключения которых в соответствующем году согласно 44-ФЗ планируется разместить извещение об осуществлении закупки товаров, работ, услуг для обеспечения государственных или муниципальных нужд</w:t>
      </w:r>
      <w:proofErr w:type="gramEnd"/>
      <w:r>
        <w:t xml:space="preserve"> либо направить приглашение принять участие в </w:t>
      </w:r>
      <w:proofErr w:type="gramStart"/>
      <w:r>
        <w:t>определении</w:t>
      </w:r>
      <w:proofErr w:type="gramEnd"/>
      <w:r>
        <w:t xml:space="preserve"> поставщика (подрядчика, исполнителя) или проект контракта, а в графах 10 - 12 указываются суммы планируемых выплат по договорам, для заключения которых в соответствии с 223-ФЗ осуществляется закупка (планируется начать закупку) в порядке, установленном положением о закупке.</w:t>
      </w:r>
    </w:p>
    <w:p w:rsidR="0011596E" w:rsidRDefault="0011596E" w:rsidP="0011596E">
      <w:r>
        <w:t>При этом необходимо обеспечить соотношение следующих показателей:</w:t>
      </w:r>
    </w:p>
    <w:p w:rsidR="0011596E" w:rsidRDefault="0011596E" w:rsidP="0011596E">
      <w:r>
        <w:t>1) показатели граф 4 - 12 по строке 0001 должны быть равны сумме показателей соответствующих граф по строкам 1001 и 2001;</w:t>
      </w:r>
    </w:p>
    <w:p w:rsidR="0011596E" w:rsidRDefault="0011596E" w:rsidP="0011596E">
      <w:r>
        <w:t>2) показатели графы 4 по строкам 0001, 1001 и 2001 должны быть равны сумме показателей граф 7 и 10 по соответствующим строкам;</w:t>
      </w:r>
    </w:p>
    <w:p w:rsidR="0011596E" w:rsidRDefault="0011596E" w:rsidP="0011596E">
      <w:r>
        <w:t>3) показатели графы 5 по строкам 0001, 1001 и 2001 должны быть равны сумме показателей граф 8 и 11 по соответствующим строкам;</w:t>
      </w:r>
    </w:p>
    <w:p w:rsidR="0011596E" w:rsidRDefault="0011596E" w:rsidP="0011596E">
      <w:r>
        <w:t>4) показатели графы 6 по строкам 0001, 1001 и 2001 должны быть равны сумме показателей граф 9 и 12 по соответствующим строкам;</w:t>
      </w:r>
    </w:p>
    <w:p w:rsidR="0011596E" w:rsidRDefault="0011596E" w:rsidP="0011596E">
      <w:r>
        <w:t>5) показатели по строке 0001 граф 7 - 9 по каждому году формирования показателей выплат по расходам на закупку товаров, работ, услуг:</w:t>
      </w:r>
    </w:p>
    <w:p w:rsidR="0011596E" w:rsidRDefault="0011596E" w:rsidP="0011596E">
      <w:r>
        <w:t>а) для бюджетных учреждений не могут быть меньше показателей по строке 260 в графах 5 - 8 Таблицы 2</w:t>
      </w:r>
      <w:r w:rsidR="00EF7FF1">
        <w:t>, 3, 4</w:t>
      </w:r>
      <w:r>
        <w:t xml:space="preserve"> на соответствующий год;</w:t>
      </w:r>
    </w:p>
    <w:p w:rsidR="0011596E" w:rsidRDefault="0011596E" w:rsidP="0011596E">
      <w:r>
        <w:t>б) для автономных учреждений не могут быть меньше показателей по строке 260 в графе 7 Таблицы 2</w:t>
      </w:r>
      <w:r w:rsidR="00EF7FF1">
        <w:t>, 3, 4</w:t>
      </w:r>
      <w:r>
        <w:t xml:space="preserve"> на соответствующий год;</w:t>
      </w:r>
    </w:p>
    <w:p w:rsidR="0011596E" w:rsidRDefault="0011596E" w:rsidP="0011596E">
      <w:r>
        <w:t>6) для бюджетных учреждений показатели строки 0001 граф 10 - 12 не могут быть больше показателей строки 260 графы 9 Таблицы 2</w:t>
      </w:r>
      <w:r w:rsidR="00EF7FF1">
        <w:t>, 3, 4</w:t>
      </w:r>
      <w:r>
        <w:t xml:space="preserve"> на соответствующий год;</w:t>
      </w:r>
    </w:p>
    <w:p w:rsidR="00580D0F" w:rsidRPr="0095161B" w:rsidRDefault="0011596E" w:rsidP="0011596E">
      <w:pPr>
        <w:rPr>
          <w:szCs w:val="28"/>
        </w:rPr>
      </w:pPr>
      <w:r>
        <w:t>7) показатели строки 0001 граф 10 - 12 должны быть равны нулю, если все закупки товаров, работ и услуг осуществляются в соответствии с 44-ФЗ.</w:t>
      </w:r>
      <w:r w:rsidR="00580D0F" w:rsidRPr="00204E5D">
        <w:t>»;</w:t>
      </w:r>
    </w:p>
    <w:p w:rsidR="000F1BD6" w:rsidRPr="00204E5D" w:rsidRDefault="007256DD" w:rsidP="004F6959">
      <w:pPr>
        <w:rPr>
          <w:szCs w:val="28"/>
        </w:rPr>
      </w:pPr>
      <w:r>
        <w:rPr>
          <w:szCs w:val="28"/>
        </w:rPr>
        <w:t>1.6</w:t>
      </w:r>
      <w:r w:rsidR="00694BFB" w:rsidRPr="00204E5D">
        <w:rPr>
          <w:szCs w:val="28"/>
        </w:rPr>
        <w:t>. в пункте 2.8</w:t>
      </w:r>
      <w:r w:rsidR="000F1BD6" w:rsidRPr="00204E5D">
        <w:rPr>
          <w:szCs w:val="28"/>
        </w:rPr>
        <w:t xml:space="preserve"> слова «осуществляется на платной основе» заменить словами «осуществляется, в том числе за плату»;</w:t>
      </w:r>
    </w:p>
    <w:p w:rsidR="002413DF" w:rsidRPr="00204E5D" w:rsidRDefault="007256DD" w:rsidP="004F6959">
      <w:pPr>
        <w:rPr>
          <w:szCs w:val="28"/>
        </w:rPr>
      </w:pPr>
      <w:r>
        <w:rPr>
          <w:szCs w:val="28"/>
        </w:rPr>
        <w:t>1.7</w:t>
      </w:r>
      <w:r w:rsidR="002413DF" w:rsidRPr="00204E5D">
        <w:rPr>
          <w:szCs w:val="28"/>
        </w:rPr>
        <w:t>. пункт 2.8</w:t>
      </w:r>
      <w:r w:rsidR="002413DF" w:rsidRPr="00204E5D">
        <w:rPr>
          <w:szCs w:val="28"/>
          <w:vertAlign w:val="superscript"/>
        </w:rPr>
        <w:t xml:space="preserve">1 </w:t>
      </w:r>
      <w:r w:rsidR="002413DF" w:rsidRPr="00204E5D">
        <w:rPr>
          <w:szCs w:val="28"/>
        </w:rPr>
        <w:t>изложить в следующей редакции:</w:t>
      </w:r>
    </w:p>
    <w:p w:rsidR="002413DF" w:rsidRPr="00204E5D" w:rsidRDefault="002413DF" w:rsidP="002413DF">
      <w:pPr>
        <w:rPr>
          <w:szCs w:val="28"/>
        </w:rPr>
      </w:pPr>
      <w:r w:rsidRPr="00204E5D">
        <w:rPr>
          <w:szCs w:val="28"/>
        </w:rPr>
        <w:t>«2.8</w:t>
      </w:r>
      <w:r w:rsidRPr="00204E5D">
        <w:rPr>
          <w:szCs w:val="28"/>
          <w:vertAlign w:val="superscript"/>
        </w:rPr>
        <w:t>1</w:t>
      </w:r>
      <w:r w:rsidRPr="00204E5D">
        <w:rPr>
          <w:szCs w:val="28"/>
        </w:rPr>
        <w:t xml:space="preserve">. </w:t>
      </w:r>
      <w:proofErr w:type="gramStart"/>
      <w:r w:rsidRPr="00204E5D">
        <w:rPr>
          <w:szCs w:val="28"/>
        </w:rPr>
        <w:t>Общая сумма расходов Учреждения на закупки товаров, работ, услуг, отраженная в Плане, подлежит детализации в плане закупок товаров, работ, услуг для обеспечения муниципальных нужд, формируемом в соответствии с 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204E5D">
        <w:t xml:space="preserve"> </w:t>
      </w:r>
      <w:r w:rsidRPr="00204E5D">
        <w:rPr>
          <w:szCs w:val="28"/>
        </w:rPr>
        <w:lastRenderedPageBreak/>
        <w:t>(далее – план закупок), а также в плане закупок, формируемом в соответствии с Федеральным законом</w:t>
      </w:r>
      <w:proofErr w:type="gramEnd"/>
      <w:r w:rsidRPr="00204E5D">
        <w:rPr>
          <w:szCs w:val="28"/>
        </w:rPr>
        <w:t xml:space="preserve"> </w:t>
      </w:r>
      <w:r w:rsidR="0042791A" w:rsidRPr="00204E5D">
        <w:rPr>
          <w:szCs w:val="28"/>
        </w:rPr>
        <w:t xml:space="preserve">от 18 июля 2011 г. </w:t>
      </w:r>
      <w:r w:rsidRPr="00204E5D">
        <w:rPr>
          <w:szCs w:val="28"/>
        </w:rPr>
        <w:t xml:space="preserve">№ 223-ФЗ согласно положениям части 2 статьи 15 Федерального закона </w:t>
      </w:r>
      <w:r w:rsidR="0042791A" w:rsidRPr="00204E5D">
        <w:rPr>
          <w:szCs w:val="28"/>
        </w:rPr>
        <w:t xml:space="preserve">от 05 апреля 2013 г. </w:t>
      </w:r>
      <w:r w:rsidRPr="00204E5D">
        <w:rPr>
          <w:szCs w:val="28"/>
        </w:rPr>
        <w:t>№ 44-ФЗ.</w:t>
      </w:r>
      <w:r w:rsidR="0042791A" w:rsidRPr="00204E5D">
        <w:rPr>
          <w:szCs w:val="28"/>
        </w:rPr>
        <w:t>»;</w:t>
      </w:r>
    </w:p>
    <w:p w:rsidR="002413DF" w:rsidRPr="00204E5D" w:rsidRDefault="004F15CF" w:rsidP="004F6959">
      <w:pPr>
        <w:rPr>
          <w:szCs w:val="28"/>
        </w:rPr>
      </w:pPr>
      <w:r w:rsidRPr="00204E5D">
        <w:rPr>
          <w:szCs w:val="28"/>
        </w:rPr>
        <w:t xml:space="preserve"> </w:t>
      </w:r>
      <w:r w:rsidR="007256DD">
        <w:rPr>
          <w:szCs w:val="28"/>
        </w:rPr>
        <w:t>1.8</w:t>
      </w:r>
      <w:r w:rsidR="00721152" w:rsidRPr="00204E5D">
        <w:rPr>
          <w:szCs w:val="28"/>
        </w:rPr>
        <w:t>. первый абзац пункта 2.17 изложить в следующей редакции:</w:t>
      </w:r>
    </w:p>
    <w:p w:rsidR="00721152" w:rsidRPr="00204E5D" w:rsidRDefault="00721152" w:rsidP="004F6959">
      <w:pPr>
        <w:rPr>
          <w:szCs w:val="28"/>
        </w:rPr>
      </w:pPr>
      <w:r w:rsidRPr="00204E5D">
        <w:rPr>
          <w:szCs w:val="28"/>
        </w:rPr>
        <w:t xml:space="preserve">«2.17. В целях внесения изменений в План </w:t>
      </w:r>
      <w:proofErr w:type="gramStart"/>
      <w:r w:rsidRPr="00204E5D">
        <w:rPr>
          <w:szCs w:val="28"/>
        </w:rPr>
        <w:t>и(</w:t>
      </w:r>
      <w:proofErr w:type="gramEnd"/>
      <w:r w:rsidRPr="00204E5D">
        <w:rPr>
          <w:szCs w:val="28"/>
        </w:rPr>
        <w:t xml:space="preserve">или) Сведения составляются новые План и(или) Сведения, показатели которых не должны вступать в противоречие в части кассовых операций по выплатам, проведенным до внесения изменения в План и(или) Сведения, а также с показателями планов закупок, указанных в пункте </w:t>
      </w:r>
      <w:r w:rsidR="00392174" w:rsidRPr="00204E5D">
        <w:rPr>
          <w:szCs w:val="28"/>
        </w:rPr>
        <w:t>2.8</w:t>
      </w:r>
      <w:r w:rsidR="00392174" w:rsidRPr="00204E5D">
        <w:rPr>
          <w:szCs w:val="28"/>
          <w:vertAlign w:val="superscript"/>
        </w:rPr>
        <w:t>1</w:t>
      </w:r>
      <w:r w:rsidR="00392174" w:rsidRPr="00204E5D">
        <w:rPr>
          <w:szCs w:val="28"/>
        </w:rPr>
        <w:t>. настоящего</w:t>
      </w:r>
      <w:r w:rsidRPr="00204E5D">
        <w:rPr>
          <w:szCs w:val="28"/>
        </w:rPr>
        <w:t xml:space="preserve"> </w:t>
      </w:r>
      <w:r w:rsidR="00392174" w:rsidRPr="00204E5D">
        <w:rPr>
          <w:szCs w:val="28"/>
        </w:rPr>
        <w:t>Порядка</w:t>
      </w:r>
      <w:r w:rsidRPr="00204E5D">
        <w:rPr>
          <w:szCs w:val="28"/>
        </w:rPr>
        <w:t>. Решение о внесении изменений в План принимается руководи</w:t>
      </w:r>
      <w:r w:rsidR="00392174" w:rsidRPr="00204E5D">
        <w:rPr>
          <w:szCs w:val="28"/>
        </w:rPr>
        <w:t>телем учреждения</w:t>
      </w:r>
      <w:r w:rsidRPr="00204E5D">
        <w:rPr>
          <w:szCs w:val="28"/>
        </w:rPr>
        <w:t>. К новому Плану прилагаются документы (расчеты), обосновывающие внесенные в План изменения</w:t>
      </w:r>
      <w:proofErr w:type="gramStart"/>
      <w:r w:rsidRPr="00204E5D">
        <w:rPr>
          <w:szCs w:val="28"/>
        </w:rPr>
        <w:t>.»</w:t>
      </w:r>
      <w:r w:rsidR="00D11636">
        <w:rPr>
          <w:szCs w:val="28"/>
        </w:rPr>
        <w:t>;</w:t>
      </w:r>
      <w:proofErr w:type="gramEnd"/>
    </w:p>
    <w:p w:rsidR="00C527D7" w:rsidRPr="004F6959" w:rsidRDefault="004F6959" w:rsidP="004F6959">
      <w:pPr>
        <w:rPr>
          <w:szCs w:val="28"/>
          <w:highlight w:val="yellow"/>
        </w:rPr>
      </w:pPr>
      <w:r w:rsidRPr="00204E5D">
        <w:rPr>
          <w:szCs w:val="28"/>
        </w:rPr>
        <w:t>2.</w:t>
      </w:r>
      <w:r w:rsidR="007B301C" w:rsidRPr="00204E5D">
        <w:rPr>
          <w:szCs w:val="28"/>
        </w:rPr>
        <w:t xml:space="preserve"> </w:t>
      </w:r>
      <w:proofErr w:type="gramStart"/>
      <w:r w:rsidR="00B43A4D" w:rsidRPr="00204E5D">
        <w:rPr>
          <w:szCs w:val="28"/>
        </w:rPr>
        <w:t>В</w:t>
      </w:r>
      <w:r w:rsidR="003F5794" w:rsidRPr="00204E5D">
        <w:rPr>
          <w:szCs w:val="28"/>
        </w:rPr>
        <w:t xml:space="preserve">нести </w:t>
      </w:r>
      <w:r w:rsidR="007B301C" w:rsidRPr="00204E5D">
        <w:rPr>
          <w:szCs w:val="28"/>
        </w:rPr>
        <w:t xml:space="preserve">изменения в </w:t>
      </w:r>
      <w:r w:rsidR="003F5794" w:rsidRPr="00204E5D">
        <w:rPr>
          <w:szCs w:val="28"/>
        </w:rPr>
        <w:t>приложение к Порядку составления</w:t>
      </w:r>
      <w:r w:rsidR="003F5794" w:rsidRPr="00EB3CA1">
        <w:rPr>
          <w:szCs w:val="28"/>
        </w:rPr>
        <w:t xml:space="preserve"> и утверждения плана финансово-хозяйственной </w:t>
      </w:r>
      <w:r w:rsidR="001A7956" w:rsidRPr="00EB3CA1">
        <w:rPr>
          <w:szCs w:val="28"/>
        </w:rPr>
        <w:t>муниципального учреждения города Перми</w:t>
      </w:r>
      <w:r w:rsidR="00B07530" w:rsidRPr="00EB3CA1">
        <w:rPr>
          <w:szCs w:val="28"/>
        </w:rPr>
        <w:t xml:space="preserve">, утвержденному постановлением администрации города Перми от 18.07.2011 </w:t>
      </w:r>
      <w:r w:rsidR="007A5DF1" w:rsidRPr="00EB3CA1">
        <w:rPr>
          <w:szCs w:val="28"/>
        </w:rPr>
        <w:br/>
      </w:r>
      <w:r w:rsidR="00B07530" w:rsidRPr="00EB3CA1">
        <w:rPr>
          <w:szCs w:val="28"/>
        </w:rPr>
        <w:t>№ 354</w:t>
      </w:r>
      <w:r w:rsidR="00942F92" w:rsidRPr="00EB3CA1">
        <w:rPr>
          <w:szCs w:val="28"/>
        </w:rPr>
        <w:t xml:space="preserve"> (в ред. от 22.05.2013 № 393, в ред. от 26.12.2013 № 1248</w:t>
      </w:r>
      <w:r w:rsidR="00EB3CA1" w:rsidRPr="00EB3CA1">
        <w:rPr>
          <w:szCs w:val="28"/>
        </w:rPr>
        <w:t xml:space="preserve">, </w:t>
      </w:r>
      <w:r w:rsidR="00EB3CA1" w:rsidRPr="00EB3CA1">
        <w:rPr>
          <w:rFonts w:eastAsia="Calibri"/>
          <w:lang w:eastAsia="en-US"/>
        </w:rPr>
        <w:t>от 23.12.2014 № 1023, от 19.10.2015 № 806</w:t>
      </w:r>
      <w:r w:rsidR="004F336F">
        <w:rPr>
          <w:rFonts w:eastAsia="Calibri"/>
          <w:lang w:eastAsia="en-US"/>
        </w:rPr>
        <w:t>, от 17.12.2015 № 1072</w:t>
      </w:r>
      <w:r w:rsidR="00942F92" w:rsidRPr="00EB3CA1">
        <w:rPr>
          <w:szCs w:val="28"/>
        </w:rPr>
        <w:t>)</w:t>
      </w:r>
      <w:r w:rsidR="00B07530" w:rsidRPr="00EB3CA1">
        <w:rPr>
          <w:szCs w:val="28"/>
        </w:rPr>
        <w:t>, из</w:t>
      </w:r>
      <w:r w:rsidR="00942F92" w:rsidRPr="00EB3CA1">
        <w:rPr>
          <w:szCs w:val="28"/>
        </w:rPr>
        <w:t xml:space="preserve">ложив </w:t>
      </w:r>
      <w:r w:rsidR="00B07530" w:rsidRPr="00EB3CA1">
        <w:rPr>
          <w:szCs w:val="28"/>
        </w:rPr>
        <w:t>в редакции согласно приложению к настоящему постановлению.</w:t>
      </w:r>
      <w:r w:rsidR="001A7956" w:rsidRPr="00C97CD2">
        <w:rPr>
          <w:szCs w:val="28"/>
        </w:rPr>
        <w:t xml:space="preserve"> </w:t>
      </w:r>
      <w:proofErr w:type="gramEnd"/>
    </w:p>
    <w:p w:rsidR="00CF2023" w:rsidRPr="006D7617" w:rsidRDefault="00CF2023" w:rsidP="00CF2023">
      <w:pPr>
        <w:rPr>
          <w:rFonts w:eastAsia="Calibri"/>
        </w:rPr>
      </w:pPr>
      <w:r>
        <w:rPr>
          <w:rFonts w:eastAsia="Calibri"/>
          <w:lang w:eastAsia="en-US"/>
        </w:rPr>
        <w:t>3</w:t>
      </w:r>
      <w:r w:rsidRPr="006D7617">
        <w:rPr>
          <w:rFonts w:eastAsia="Calibri"/>
          <w:lang w:eastAsia="en-US"/>
        </w:rPr>
        <w:t xml:space="preserve">. Настоящее постановление вступает в силу с даты официального опубликования в печатном </w:t>
      </w:r>
      <w:proofErr w:type="gramStart"/>
      <w:r w:rsidRPr="006D7617">
        <w:rPr>
          <w:rFonts w:eastAsia="Calibri"/>
          <w:lang w:eastAsia="en-US"/>
        </w:rPr>
        <w:t>средстве</w:t>
      </w:r>
      <w:proofErr w:type="gramEnd"/>
      <w:r w:rsidRPr="006D7617">
        <w:rPr>
          <w:rFonts w:eastAsia="Calibri"/>
          <w:lang w:eastAsia="en-US"/>
        </w:rPr>
        <w:t xml:space="preserve"> массовой информации «Официальный бюллетень органов местного самоуправления муниципального образования город Пермь». </w:t>
      </w:r>
    </w:p>
    <w:p w:rsidR="00CF2023" w:rsidRPr="006D7617" w:rsidRDefault="00CF2023" w:rsidP="00CF202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6D7617">
        <w:rPr>
          <w:rFonts w:eastAsia="Calibri"/>
          <w:lang w:eastAsia="en-US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F2023" w:rsidRPr="006D7617" w:rsidRDefault="00CF2023" w:rsidP="00CF202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6D7617">
        <w:rPr>
          <w:rFonts w:eastAsia="Calibri"/>
          <w:lang w:eastAsia="en-US"/>
        </w:rPr>
        <w:t xml:space="preserve">. </w:t>
      </w:r>
      <w:proofErr w:type="gramStart"/>
      <w:r w:rsidRPr="006D7617">
        <w:rPr>
          <w:rFonts w:eastAsia="Calibri"/>
          <w:lang w:eastAsia="en-US"/>
        </w:rPr>
        <w:t>Контроль за</w:t>
      </w:r>
      <w:proofErr w:type="gramEnd"/>
      <w:r w:rsidRPr="006D7617">
        <w:rPr>
          <w:rFonts w:eastAsia="Calibri"/>
          <w:lang w:eastAsia="en-US"/>
        </w:rPr>
        <w:t xml:space="preserve"> исполнением постановления возложить на заместителя главы администрации города Перми-начальника департамента экономики </w:t>
      </w:r>
      <w:r w:rsidRPr="006D7617">
        <w:rPr>
          <w:rFonts w:eastAsia="Calibri"/>
          <w:lang w:eastAsia="en-US"/>
        </w:rPr>
        <w:br/>
        <w:t>и промышленной политики администрации города Перми Агеева В.Г.</w:t>
      </w:r>
    </w:p>
    <w:p w:rsidR="00FC1F2A" w:rsidRDefault="00FC1F2A" w:rsidP="00FC1F2A">
      <w:pPr>
        <w:ind w:firstLine="0"/>
        <w:rPr>
          <w:rFonts w:eastAsia="Calibri"/>
          <w:lang w:eastAsia="en-US"/>
        </w:rPr>
      </w:pPr>
    </w:p>
    <w:p w:rsidR="00FC1F2A" w:rsidRDefault="00FC1F2A" w:rsidP="00FC1F2A">
      <w:pPr>
        <w:spacing w:line="240" w:lineRule="exact"/>
        <w:ind w:firstLine="0"/>
        <w:rPr>
          <w:rFonts w:eastAsia="Calibri"/>
          <w:lang w:eastAsia="en-US"/>
        </w:rPr>
      </w:pPr>
    </w:p>
    <w:p w:rsidR="00FC1F2A" w:rsidRDefault="00FC1F2A" w:rsidP="00FC1F2A">
      <w:pPr>
        <w:spacing w:line="240" w:lineRule="exact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</w:t>
      </w:r>
      <w:r w:rsidRPr="003F7F40">
        <w:rPr>
          <w:rFonts w:eastAsia="Calibri"/>
          <w:lang w:eastAsia="en-US"/>
        </w:rPr>
        <w:t xml:space="preserve">администрации города Перми </w:t>
      </w:r>
      <w:r>
        <w:rPr>
          <w:rFonts w:eastAsia="Calibri"/>
          <w:lang w:eastAsia="en-US"/>
        </w:rPr>
        <w:t xml:space="preserve">                                                     </w:t>
      </w:r>
      <w:proofErr w:type="spellStart"/>
      <w:r>
        <w:rPr>
          <w:rFonts w:eastAsia="Calibri"/>
          <w:lang w:eastAsia="en-US"/>
        </w:rPr>
        <w:t>Д.И.Самойлов</w:t>
      </w:r>
      <w:proofErr w:type="spellEnd"/>
    </w:p>
    <w:p w:rsidR="00FC1F2A" w:rsidRDefault="00FC1F2A" w:rsidP="00FC1F2A">
      <w:pPr>
        <w:spacing w:line="240" w:lineRule="exact"/>
        <w:ind w:firstLine="0"/>
        <w:rPr>
          <w:rFonts w:eastAsia="Calibri"/>
          <w:lang w:eastAsia="en-US"/>
        </w:rPr>
        <w:sectPr w:rsidR="00FC1F2A" w:rsidSect="004764FA">
          <w:headerReference w:type="default" r:id="rId8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39769E" w:rsidRPr="0039769E" w:rsidRDefault="0039769E" w:rsidP="0039769E">
      <w:pPr>
        <w:widowControl/>
        <w:autoSpaceDE/>
        <w:autoSpaceDN/>
        <w:adjustRightInd/>
        <w:spacing w:line="240" w:lineRule="exact"/>
        <w:ind w:left="10348" w:firstLine="0"/>
        <w:jc w:val="left"/>
      </w:pPr>
      <w:r w:rsidRPr="0039769E">
        <w:lastRenderedPageBreak/>
        <w:t>Приложение</w:t>
      </w:r>
    </w:p>
    <w:p w:rsidR="0039769E" w:rsidRPr="0039769E" w:rsidRDefault="0039769E" w:rsidP="0039769E">
      <w:pPr>
        <w:widowControl/>
        <w:autoSpaceDE/>
        <w:autoSpaceDN/>
        <w:adjustRightInd/>
        <w:spacing w:line="240" w:lineRule="exact"/>
        <w:ind w:left="10348" w:firstLine="0"/>
        <w:jc w:val="left"/>
      </w:pPr>
      <w:r w:rsidRPr="0039769E">
        <w:t xml:space="preserve">к постановлению администрации </w:t>
      </w:r>
    </w:p>
    <w:p w:rsidR="0039769E" w:rsidRPr="0039769E" w:rsidRDefault="0039769E" w:rsidP="0039769E">
      <w:pPr>
        <w:widowControl/>
        <w:autoSpaceDE/>
        <w:autoSpaceDN/>
        <w:adjustRightInd/>
        <w:spacing w:line="240" w:lineRule="exact"/>
        <w:ind w:left="10348" w:firstLine="0"/>
        <w:jc w:val="left"/>
      </w:pPr>
      <w:r w:rsidRPr="0039769E">
        <w:t>города Перми</w:t>
      </w:r>
    </w:p>
    <w:p w:rsidR="0039769E" w:rsidRPr="0039769E" w:rsidRDefault="0039769E" w:rsidP="0039769E">
      <w:pPr>
        <w:widowControl/>
        <w:autoSpaceDE/>
        <w:autoSpaceDN/>
        <w:adjustRightInd/>
        <w:spacing w:line="240" w:lineRule="exact"/>
        <w:ind w:left="10348" w:firstLine="0"/>
        <w:jc w:val="left"/>
      </w:pPr>
    </w:p>
    <w:p w:rsidR="0039769E" w:rsidRPr="0039769E" w:rsidRDefault="0039769E" w:rsidP="0039769E">
      <w:pPr>
        <w:widowControl/>
        <w:autoSpaceDE/>
        <w:autoSpaceDN/>
        <w:adjustRightInd/>
        <w:spacing w:line="240" w:lineRule="exact"/>
        <w:ind w:left="10348" w:firstLine="0"/>
        <w:jc w:val="center"/>
      </w:pPr>
    </w:p>
    <w:p w:rsidR="0039769E" w:rsidRPr="0039769E" w:rsidRDefault="0039769E" w:rsidP="0039769E">
      <w:pPr>
        <w:widowControl/>
        <w:autoSpaceDE/>
        <w:autoSpaceDN/>
        <w:adjustRightInd/>
        <w:spacing w:line="240" w:lineRule="exact"/>
        <w:ind w:left="10348" w:firstLine="0"/>
        <w:jc w:val="center"/>
      </w:pPr>
    </w:p>
    <w:p w:rsidR="0039769E" w:rsidRPr="0039769E" w:rsidRDefault="0039769E" w:rsidP="0039769E">
      <w:pPr>
        <w:widowControl/>
        <w:ind w:left="7086" w:firstLine="702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УТВЕРЖДАЮ</w:t>
      </w:r>
    </w:p>
    <w:p w:rsidR="0039769E" w:rsidRPr="0039769E" w:rsidRDefault="0039769E" w:rsidP="0039769E">
      <w:pPr>
        <w:widowControl/>
        <w:ind w:left="7086" w:firstLine="702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____________________</w:t>
      </w:r>
      <w:r w:rsidR="00293E5F">
        <w:rPr>
          <w:rFonts w:eastAsia="Calibri"/>
          <w:szCs w:val="28"/>
          <w:lang w:eastAsia="en-US"/>
        </w:rPr>
        <w:t>____________________________</w:t>
      </w:r>
    </w:p>
    <w:p w:rsidR="0039769E" w:rsidRPr="0039769E" w:rsidRDefault="0039769E" w:rsidP="0039769E">
      <w:pPr>
        <w:widowControl/>
        <w:ind w:left="7086" w:firstLine="702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(наименование должности лица, утверждающего план)</w:t>
      </w:r>
    </w:p>
    <w:p w:rsidR="0039769E" w:rsidRPr="0039769E" w:rsidRDefault="0039769E" w:rsidP="0039769E">
      <w:pPr>
        <w:widowControl/>
        <w:ind w:left="7086" w:firstLine="702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_________________</w:t>
      </w:r>
      <w:r w:rsidR="00293E5F">
        <w:rPr>
          <w:rFonts w:eastAsia="Calibri"/>
          <w:szCs w:val="28"/>
          <w:lang w:eastAsia="en-US"/>
        </w:rPr>
        <w:t>_______________________________</w:t>
      </w:r>
    </w:p>
    <w:p w:rsidR="0039769E" w:rsidRPr="0039769E" w:rsidRDefault="0039769E" w:rsidP="0039769E">
      <w:pPr>
        <w:widowControl/>
        <w:ind w:left="7794"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(подпись)                                     (расшифровка подписи)</w:t>
      </w:r>
    </w:p>
    <w:p w:rsidR="0039769E" w:rsidRPr="0039769E" w:rsidRDefault="0039769E" w:rsidP="0039769E">
      <w:pPr>
        <w:widowControl/>
        <w:ind w:left="7086" w:firstLine="702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«___» ________________ 20__ г.</w:t>
      </w:r>
    </w:p>
    <w:p w:rsidR="0039769E" w:rsidRPr="0039769E" w:rsidRDefault="0039769E" w:rsidP="0039769E">
      <w:pPr>
        <w:widowControl/>
        <w:ind w:firstLine="0"/>
        <w:jc w:val="left"/>
        <w:rPr>
          <w:rFonts w:ascii="Courier New" w:eastAsia="Calibri" w:hAnsi="Courier New" w:cs="Courier New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center"/>
        <w:rPr>
          <w:rFonts w:eastAsia="Calibri"/>
          <w:b/>
          <w:szCs w:val="28"/>
          <w:lang w:eastAsia="en-US"/>
        </w:rPr>
      </w:pPr>
      <w:bookmarkStart w:id="1" w:name="Par101"/>
      <w:bookmarkEnd w:id="1"/>
      <w:r w:rsidRPr="0039769E">
        <w:rPr>
          <w:rFonts w:eastAsia="Calibri"/>
          <w:b/>
          <w:szCs w:val="28"/>
          <w:lang w:eastAsia="en-US"/>
        </w:rPr>
        <w:t>ПЛАН</w:t>
      </w:r>
    </w:p>
    <w:p w:rsidR="0039769E" w:rsidRPr="0039769E" w:rsidRDefault="0039769E" w:rsidP="0039769E">
      <w:pPr>
        <w:widowControl/>
        <w:ind w:firstLine="0"/>
        <w:jc w:val="center"/>
        <w:rPr>
          <w:rFonts w:eastAsia="Calibri"/>
          <w:b/>
          <w:szCs w:val="28"/>
          <w:lang w:eastAsia="en-US"/>
        </w:rPr>
      </w:pPr>
      <w:r w:rsidRPr="0039769E">
        <w:rPr>
          <w:rFonts w:eastAsia="Calibri"/>
          <w:b/>
          <w:szCs w:val="28"/>
          <w:lang w:eastAsia="en-US"/>
        </w:rPr>
        <w:t>финансово-хозяйственной деятельности на 20__ год и плановый</w:t>
      </w:r>
    </w:p>
    <w:p w:rsidR="0039769E" w:rsidRPr="0039769E" w:rsidRDefault="0039769E" w:rsidP="0039769E">
      <w:pPr>
        <w:widowControl/>
        <w:ind w:firstLine="0"/>
        <w:jc w:val="center"/>
        <w:rPr>
          <w:rFonts w:eastAsia="Calibri"/>
          <w:szCs w:val="28"/>
          <w:lang w:eastAsia="en-US"/>
        </w:rPr>
      </w:pPr>
      <w:r w:rsidRPr="0039769E">
        <w:rPr>
          <w:rFonts w:eastAsia="Calibri"/>
          <w:b/>
          <w:szCs w:val="28"/>
          <w:lang w:eastAsia="en-US"/>
        </w:rPr>
        <w:t>период 20____ и 20___ гг.</w:t>
      </w:r>
    </w:p>
    <w:p w:rsidR="0039769E" w:rsidRPr="0039769E" w:rsidRDefault="0039769E" w:rsidP="0039769E">
      <w:pPr>
        <w:widowControl/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40"/>
        <w:gridCol w:w="1842"/>
      </w:tblGrid>
      <w:tr w:rsidR="0039769E" w:rsidRPr="0039769E" w:rsidTr="004764FA">
        <w:tc>
          <w:tcPr>
            <w:tcW w:w="10740" w:type="dxa"/>
            <w:tcBorders>
              <w:right w:val="single" w:sz="4" w:space="0" w:color="auto"/>
            </w:tcBorders>
            <w:shd w:val="clear" w:color="auto" w:fill="auto"/>
          </w:tcPr>
          <w:p w:rsidR="0039769E" w:rsidRPr="0039769E" w:rsidRDefault="0039769E" w:rsidP="0039769E">
            <w:pPr>
              <w:widowControl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9E" w:rsidRPr="0039769E" w:rsidRDefault="0039769E" w:rsidP="0039769E">
            <w:pPr>
              <w:widowControl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9769E">
              <w:rPr>
                <w:rFonts w:eastAsia="Calibri"/>
                <w:szCs w:val="28"/>
                <w:lang w:eastAsia="en-US"/>
              </w:rPr>
              <w:t>КОДЫ</w:t>
            </w:r>
          </w:p>
        </w:tc>
      </w:tr>
      <w:tr w:rsidR="0039769E" w:rsidRPr="0039769E" w:rsidTr="004764FA">
        <w:trPr>
          <w:trHeight w:val="64"/>
        </w:trPr>
        <w:tc>
          <w:tcPr>
            <w:tcW w:w="10740" w:type="dxa"/>
            <w:tcBorders>
              <w:right w:val="single" w:sz="4" w:space="0" w:color="auto"/>
            </w:tcBorders>
            <w:shd w:val="clear" w:color="auto" w:fill="auto"/>
          </w:tcPr>
          <w:p w:rsidR="0039769E" w:rsidRPr="0039769E" w:rsidRDefault="0039769E" w:rsidP="0039769E">
            <w:pPr>
              <w:widowControl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39769E">
              <w:rPr>
                <w:rFonts w:eastAsia="Calibri"/>
                <w:szCs w:val="28"/>
                <w:lang w:eastAsia="en-US"/>
              </w:rPr>
              <w:t>«____» _______________________ 20___ г.                                          Форма по КФД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9E" w:rsidRPr="0039769E" w:rsidRDefault="0039769E" w:rsidP="0039769E">
            <w:pPr>
              <w:widowControl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39769E" w:rsidRPr="0039769E" w:rsidTr="004764FA">
        <w:tc>
          <w:tcPr>
            <w:tcW w:w="10740" w:type="dxa"/>
            <w:tcBorders>
              <w:right w:val="single" w:sz="4" w:space="0" w:color="auto"/>
            </w:tcBorders>
            <w:shd w:val="clear" w:color="auto" w:fill="auto"/>
          </w:tcPr>
          <w:p w:rsidR="0039769E" w:rsidRPr="0039769E" w:rsidRDefault="0039769E" w:rsidP="0039769E">
            <w:pPr>
              <w:widowControl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9769E">
              <w:rPr>
                <w:rFonts w:eastAsia="Calibri"/>
                <w:szCs w:val="28"/>
                <w:lang w:eastAsia="en-US"/>
              </w:rPr>
              <w:t xml:space="preserve">                                                                                         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9E" w:rsidRPr="0039769E" w:rsidRDefault="0039769E" w:rsidP="0039769E">
            <w:pPr>
              <w:widowControl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39769E" w:rsidRPr="0039769E" w:rsidTr="004764FA">
        <w:tc>
          <w:tcPr>
            <w:tcW w:w="10740" w:type="dxa"/>
            <w:tcBorders>
              <w:right w:val="single" w:sz="4" w:space="0" w:color="auto"/>
            </w:tcBorders>
            <w:shd w:val="clear" w:color="auto" w:fill="auto"/>
          </w:tcPr>
          <w:p w:rsidR="0039769E" w:rsidRPr="0039769E" w:rsidRDefault="0039769E" w:rsidP="0039769E">
            <w:pPr>
              <w:widowControl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9769E">
              <w:rPr>
                <w:rFonts w:eastAsia="Calibri"/>
                <w:szCs w:val="28"/>
                <w:lang w:eastAsia="en-US"/>
              </w:rPr>
              <w:t xml:space="preserve">                                                                                                 по ОКПО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9E" w:rsidRPr="0039769E" w:rsidRDefault="0039769E" w:rsidP="0039769E">
            <w:pPr>
              <w:widowControl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39769E" w:rsidRPr="0039769E" w:rsidTr="004764FA">
        <w:tc>
          <w:tcPr>
            <w:tcW w:w="10740" w:type="dxa"/>
            <w:tcBorders>
              <w:right w:val="single" w:sz="4" w:space="0" w:color="auto"/>
            </w:tcBorders>
            <w:shd w:val="clear" w:color="auto" w:fill="auto"/>
          </w:tcPr>
          <w:p w:rsidR="0039769E" w:rsidRPr="0039769E" w:rsidRDefault="0039769E" w:rsidP="0039769E">
            <w:pPr>
              <w:widowControl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9769E">
              <w:rPr>
                <w:rFonts w:eastAsia="Calibri"/>
                <w:szCs w:val="28"/>
                <w:lang w:eastAsia="en-US"/>
              </w:rPr>
              <w:t xml:space="preserve">                                                                                                 по ОКЕИ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9E" w:rsidRPr="0039769E" w:rsidRDefault="0039769E" w:rsidP="0039769E">
            <w:pPr>
              <w:widowControl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9769E">
              <w:rPr>
                <w:rFonts w:eastAsia="Calibri"/>
                <w:szCs w:val="28"/>
                <w:lang w:eastAsia="en-US"/>
              </w:rPr>
              <w:t>383</w:t>
            </w:r>
          </w:p>
        </w:tc>
      </w:tr>
    </w:tbl>
    <w:p w:rsidR="0039769E" w:rsidRPr="0039769E" w:rsidRDefault="0039769E" w:rsidP="0039769E">
      <w:pPr>
        <w:widowControl/>
        <w:ind w:firstLine="0"/>
        <w:jc w:val="left"/>
        <w:rPr>
          <w:rFonts w:ascii="Courier New" w:eastAsia="Calibri" w:hAnsi="Courier New" w:cs="Courier New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Наименование муниципального учреждения: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_________________________________________________________________________</w:t>
      </w:r>
      <w:r w:rsidR="00293E5F">
        <w:rPr>
          <w:rFonts w:eastAsia="Calibri"/>
          <w:szCs w:val="28"/>
          <w:lang w:eastAsia="en-US"/>
        </w:rPr>
        <w:t>______________________________</w:t>
      </w:r>
      <w:r w:rsidRPr="0039769E">
        <w:rPr>
          <w:rFonts w:eastAsia="Calibri"/>
          <w:szCs w:val="28"/>
          <w:lang w:eastAsia="en-US"/>
        </w:rPr>
        <w:t>.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ИНН/КПП _______________________________________________________________________________________________.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4A0C57" w:rsidRDefault="004A0C57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4A0C57" w:rsidRDefault="004A0C57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204E5D">
        <w:rPr>
          <w:rFonts w:eastAsia="Calibri"/>
          <w:szCs w:val="28"/>
          <w:lang w:eastAsia="en-US"/>
        </w:rPr>
        <w:t>Код по реестру участников бюджетного процесса, а также юридических лиц, не являющихся участниками бюджетного процесса________________________________________________________________</w:t>
      </w:r>
      <w:r w:rsidR="00293E5F" w:rsidRPr="00204E5D">
        <w:rPr>
          <w:rFonts w:eastAsia="Calibri"/>
          <w:szCs w:val="28"/>
          <w:lang w:eastAsia="en-US"/>
        </w:rPr>
        <w:t>_______________________________</w:t>
      </w:r>
      <w:r w:rsidRPr="00204E5D">
        <w:rPr>
          <w:rFonts w:eastAsia="Calibri"/>
          <w:szCs w:val="28"/>
          <w:lang w:eastAsia="en-US"/>
        </w:rPr>
        <w:t>.</w:t>
      </w:r>
    </w:p>
    <w:p w:rsidR="004A0C57" w:rsidRDefault="004A0C57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Единица измерения: руб.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Наименование органа, осуществляющего функции и полномочия учредителя: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________________________________________________________________________</w:t>
      </w:r>
      <w:r w:rsidR="00293E5F">
        <w:rPr>
          <w:rFonts w:eastAsia="Calibri"/>
          <w:szCs w:val="28"/>
          <w:lang w:eastAsia="en-US"/>
        </w:rPr>
        <w:t>_______________________________</w:t>
      </w:r>
      <w:r w:rsidRPr="0039769E">
        <w:rPr>
          <w:rFonts w:eastAsia="Calibri"/>
          <w:szCs w:val="28"/>
          <w:lang w:eastAsia="en-US"/>
        </w:rPr>
        <w:t>.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Юридический адрес муниципального учреждения:</w:t>
      </w:r>
    </w:p>
    <w:p w:rsid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_____________________________________________________________________________</w:t>
      </w:r>
      <w:r w:rsidR="00293E5F">
        <w:rPr>
          <w:rFonts w:eastAsia="Calibri"/>
          <w:szCs w:val="28"/>
          <w:lang w:eastAsia="en-US"/>
        </w:rPr>
        <w:t>__________________________</w:t>
      </w:r>
      <w:r w:rsidRPr="0039769E">
        <w:rPr>
          <w:rFonts w:eastAsia="Calibri"/>
          <w:szCs w:val="28"/>
          <w:lang w:eastAsia="en-US"/>
        </w:rPr>
        <w:t>.</w:t>
      </w:r>
    </w:p>
    <w:p w:rsidR="00F6749D" w:rsidRDefault="00F6749D" w:rsidP="00F6749D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F6749D" w:rsidRPr="0039769E" w:rsidRDefault="00F6749D" w:rsidP="00F6749D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204E5D">
        <w:rPr>
          <w:rFonts w:eastAsia="Calibri"/>
          <w:szCs w:val="28"/>
          <w:lang w:eastAsia="en-US"/>
        </w:rPr>
        <w:t>Адрес фактического местонахождения  муниципального учреждения:</w:t>
      </w:r>
    </w:p>
    <w:p w:rsidR="00F6749D" w:rsidRDefault="00F6749D" w:rsidP="00F6749D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_____________________________________________________________________________</w:t>
      </w:r>
      <w:r>
        <w:rPr>
          <w:rFonts w:eastAsia="Calibri"/>
          <w:szCs w:val="28"/>
          <w:lang w:eastAsia="en-US"/>
        </w:rPr>
        <w:t>__________________________</w:t>
      </w:r>
      <w:r w:rsidRPr="0039769E">
        <w:rPr>
          <w:rFonts w:eastAsia="Calibri"/>
          <w:szCs w:val="28"/>
          <w:lang w:eastAsia="en-US"/>
        </w:rPr>
        <w:t>.</w:t>
      </w:r>
    </w:p>
    <w:p w:rsidR="00F6749D" w:rsidRPr="0039769E" w:rsidRDefault="00F6749D" w:rsidP="00F6749D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F6749D" w:rsidRPr="0039769E" w:rsidRDefault="00F6749D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center"/>
        <w:rPr>
          <w:rFonts w:eastAsia="Calibri"/>
          <w:b/>
          <w:szCs w:val="28"/>
          <w:lang w:eastAsia="en-US"/>
        </w:rPr>
      </w:pPr>
      <w:r w:rsidRPr="0039769E">
        <w:rPr>
          <w:rFonts w:eastAsia="Calibri"/>
          <w:b/>
          <w:szCs w:val="28"/>
          <w:lang w:eastAsia="en-US"/>
        </w:rPr>
        <w:t>I. Сведения о деятельности муниципального учреждения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1.1. Цели деятельности муниципального учреждения: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_________________________________________________________________________</w:t>
      </w:r>
      <w:r w:rsidR="00293E5F">
        <w:rPr>
          <w:rFonts w:eastAsia="Calibri"/>
          <w:szCs w:val="28"/>
          <w:lang w:eastAsia="en-US"/>
        </w:rPr>
        <w:t>_______________________________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_________________________________________________________________________</w:t>
      </w:r>
      <w:r w:rsidR="00293E5F">
        <w:rPr>
          <w:rFonts w:eastAsia="Calibri"/>
          <w:szCs w:val="28"/>
          <w:lang w:eastAsia="en-US"/>
        </w:rPr>
        <w:t>______________________________</w:t>
      </w:r>
      <w:r w:rsidRPr="0039769E">
        <w:rPr>
          <w:rFonts w:eastAsia="Calibri"/>
          <w:szCs w:val="28"/>
          <w:lang w:eastAsia="en-US"/>
        </w:rPr>
        <w:t>.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1.2. Виды деятельности муниципального учреждения: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_________________________________________________________________________</w:t>
      </w:r>
      <w:r w:rsidR="00293E5F">
        <w:rPr>
          <w:rFonts w:eastAsia="Calibri"/>
          <w:szCs w:val="28"/>
          <w:lang w:eastAsia="en-US"/>
        </w:rPr>
        <w:t>_______________________________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_________________________________________________________________________</w:t>
      </w:r>
      <w:r w:rsidR="00293E5F">
        <w:rPr>
          <w:rFonts w:eastAsia="Calibri"/>
          <w:szCs w:val="28"/>
          <w:lang w:eastAsia="en-US"/>
        </w:rPr>
        <w:t>______________________________</w:t>
      </w:r>
      <w:r w:rsidRPr="0039769E">
        <w:rPr>
          <w:rFonts w:eastAsia="Calibri"/>
          <w:szCs w:val="28"/>
          <w:lang w:eastAsia="en-US"/>
        </w:rPr>
        <w:t>.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204E5D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 xml:space="preserve">1.3. Перечень услуг (работ), </w:t>
      </w:r>
      <w:r w:rsidR="000F1BD6" w:rsidRPr="0039769E">
        <w:rPr>
          <w:rFonts w:eastAsia="Calibri"/>
          <w:szCs w:val="28"/>
          <w:lang w:eastAsia="en-US"/>
        </w:rPr>
        <w:t>осуществляемых</w:t>
      </w:r>
      <w:r w:rsidR="000F1BD6" w:rsidRPr="00204E5D">
        <w:rPr>
          <w:rFonts w:eastAsia="Calibri"/>
          <w:szCs w:val="28"/>
          <w:lang w:eastAsia="en-US"/>
        </w:rPr>
        <w:t>,</w:t>
      </w:r>
      <w:r w:rsidRPr="00204E5D">
        <w:rPr>
          <w:rFonts w:eastAsia="Calibri"/>
          <w:szCs w:val="28"/>
          <w:lang w:eastAsia="en-US"/>
        </w:rPr>
        <w:t xml:space="preserve"> </w:t>
      </w:r>
      <w:r w:rsidR="00C9242B" w:rsidRPr="00204E5D">
        <w:rPr>
          <w:rFonts w:eastAsia="Calibri"/>
          <w:szCs w:val="28"/>
          <w:lang w:eastAsia="en-US"/>
        </w:rPr>
        <w:t>в том числе за плату</w:t>
      </w:r>
      <w:r w:rsidRPr="00204E5D">
        <w:rPr>
          <w:rFonts w:eastAsia="Calibri"/>
          <w:szCs w:val="28"/>
          <w:lang w:eastAsia="en-US"/>
        </w:rPr>
        <w:t>:</w:t>
      </w:r>
    </w:p>
    <w:p w:rsidR="0039769E" w:rsidRPr="00204E5D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204E5D">
        <w:rPr>
          <w:rFonts w:eastAsia="Calibri"/>
          <w:szCs w:val="28"/>
          <w:lang w:eastAsia="en-US"/>
        </w:rPr>
        <w:t>_________________________________________________________________________________________</w:t>
      </w:r>
      <w:r w:rsidR="00293E5F" w:rsidRPr="00204E5D">
        <w:rPr>
          <w:rFonts w:eastAsia="Calibri"/>
          <w:szCs w:val="28"/>
          <w:lang w:eastAsia="en-US"/>
        </w:rPr>
        <w:t>______________</w:t>
      </w:r>
      <w:r w:rsidRPr="00204E5D">
        <w:rPr>
          <w:rFonts w:eastAsia="Calibri"/>
          <w:szCs w:val="28"/>
          <w:lang w:eastAsia="en-US"/>
        </w:rPr>
        <w:t>.</w:t>
      </w:r>
    </w:p>
    <w:p w:rsidR="0039769E" w:rsidRPr="00204E5D" w:rsidRDefault="0039769E" w:rsidP="0039769E">
      <w:pPr>
        <w:autoSpaceDE/>
        <w:autoSpaceDN/>
        <w:adjustRightInd/>
        <w:ind w:firstLine="720"/>
        <w:jc w:val="center"/>
        <w:rPr>
          <w:rFonts w:ascii="Calibri" w:hAnsi="Calibri" w:cs="Calibri"/>
        </w:rPr>
      </w:pPr>
    </w:p>
    <w:p w:rsidR="00EB5AC8" w:rsidRPr="00204E5D" w:rsidRDefault="00A82F79" w:rsidP="00A82F79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204E5D">
        <w:rPr>
          <w:rFonts w:eastAsia="Calibri"/>
          <w:szCs w:val="28"/>
          <w:lang w:eastAsia="en-US"/>
        </w:rPr>
        <w:t xml:space="preserve">1.4. </w:t>
      </w:r>
      <w:r w:rsidR="00EB5AC8" w:rsidRPr="00204E5D">
        <w:rPr>
          <w:rFonts w:eastAsia="Calibri"/>
          <w:szCs w:val="28"/>
          <w:lang w:eastAsia="en-US"/>
        </w:rPr>
        <w:t>Общая балансовая стоимость недвижимого муниципального имущества на дату составления Плана, всего</w:t>
      </w:r>
      <w:r w:rsidR="002505AD" w:rsidRPr="00204E5D">
        <w:rPr>
          <w:rFonts w:eastAsia="Calibri"/>
          <w:szCs w:val="28"/>
          <w:lang w:eastAsia="en-US"/>
        </w:rPr>
        <w:t>:</w:t>
      </w:r>
    </w:p>
    <w:p w:rsidR="00EB5AC8" w:rsidRPr="00204E5D" w:rsidRDefault="00EB5AC8" w:rsidP="00A82F79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204E5D">
        <w:rPr>
          <w:rFonts w:eastAsia="Calibri"/>
          <w:szCs w:val="28"/>
          <w:lang w:eastAsia="en-US"/>
        </w:rPr>
        <w:t>_______________________________________________________________________________________________________</w:t>
      </w:r>
    </w:p>
    <w:p w:rsidR="00EB5AC8" w:rsidRPr="00204E5D" w:rsidRDefault="00EB5AC8" w:rsidP="00A82F79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204E5D">
        <w:rPr>
          <w:rFonts w:eastAsia="Calibri"/>
          <w:szCs w:val="28"/>
          <w:lang w:eastAsia="en-US"/>
        </w:rPr>
        <w:lastRenderedPageBreak/>
        <w:t>в том числе:</w:t>
      </w:r>
    </w:p>
    <w:p w:rsidR="00EB5AC8" w:rsidRPr="00204E5D" w:rsidRDefault="00EB5AC8" w:rsidP="00A82F79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204E5D">
        <w:rPr>
          <w:rFonts w:eastAsia="Calibri"/>
          <w:szCs w:val="28"/>
          <w:lang w:eastAsia="en-US"/>
        </w:rPr>
        <w:t xml:space="preserve">стоимость имущества, закрепленного собственником имущества за </w:t>
      </w:r>
      <w:r w:rsidR="002505AD" w:rsidRPr="00204E5D">
        <w:rPr>
          <w:rFonts w:eastAsia="Calibri"/>
          <w:szCs w:val="28"/>
          <w:lang w:eastAsia="en-US"/>
        </w:rPr>
        <w:t xml:space="preserve">муниципальным </w:t>
      </w:r>
      <w:r w:rsidRPr="00204E5D">
        <w:rPr>
          <w:rFonts w:eastAsia="Calibri"/>
          <w:szCs w:val="28"/>
          <w:lang w:eastAsia="en-US"/>
        </w:rPr>
        <w:t>учреждением н</w:t>
      </w:r>
      <w:r w:rsidR="002505AD" w:rsidRPr="00204E5D">
        <w:rPr>
          <w:rFonts w:eastAsia="Calibri"/>
          <w:szCs w:val="28"/>
          <w:lang w:eastAsia="en-US"/>
        </w:rPr>
        <w:t xml:space="preserve">а праве оперативного управления_______________________________________________________________________________________________; </w:t>
      </w:r>
    </w:p>
    <w:p w:rsidR="002505AD" w:rsidRPr="00204E5D" w:rsidRDefault="002505AD" w:rsidP="00A82F79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EB5AC8" w:rsidRPr="00204E5D" w:rsidRDefault="002505AD" w:rsidP="00A82F79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204E5D">
        <w:rPr>
          <w:rFonts w:eastAsia="Calibri"/>
          <w:szCs w:val="28"/>
          <w:lang w:eastAsia="en-US"/>
        </w:rPr>
        <w:t xml:space="preserve">стоимость имущества </w:t>
      </w:r>
      <w:r w:rsidR="00EB5AC8" w:rsidRPr="00204E5D">
        <w:rPr>
          <w:rFonts w:eastAsia="Calibri"/>
          <w:szCs w:val="28"/>
          <w:lang w:eastAsia="en-US"/>
        </w:rPr>
        <w:t xml:space="preserve">приобретенного </w:t>
      </w:r>
      <w:r w:rsidRPr="00204E5D">
        <w:rPr>
          <w:rFonts w:eastAsia="Calibri"/>
          <w:szCs w:val="28"/>
          <w:lang w:eastAsia="en-US"/>
        </w:rPr>
        <w:t xml:space="preserve">муниципальным </w:t>
      </w:r>
      <w:r w:rsidR="00EB5AC8" w:rsidRPr="00204E5D">
        <w:rPr>
          <w:rFonts w:eastAsia="Calibri"/>
          <w:szCs w:val="28"/>
          <w:lang w:eastAsia="en-US"/>
        </w:rPr>
        <w:t>учреждением за счет выделенных собственник</w:t>
      </w:r>
      <w:r w:rsidRPr="00204E5D">
        <w:rPr>
          <w:rFonts w:eastAsia="Calibri"/>
          <w:szCs w:val="28"/>
          <w:lang w:eastAsia="en-US"/>
        </w:rPr>
        <w:t>ом имущества учреждения средств________________________________________________________________________________________;</w:t>
      </w:r>
      <w:r w:rsidR="00EB5AC8" w:rsidRPr="00204E5D">
        <w:rPr>
          <w:rFonts w:eastAsia="Calibri"/>
          <w:szCs w:val="28"/>
          <w:lang w:eastAsia="en-US"/>
        </w:rPr>
        <w:t xml:space="preserve"> </w:t>
      </w:r>
    </w:p>
    <w:p w:rsidR="002505AD" w:rsidRPr="00204E5D" w:rsidRDefault="002505AD" w:rsidP="00A82F79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A82F79" w:rsidRPr="0039769E" w:rsidRDefault="002505AD" w:rsidP="00A82F79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204E5D">
        <w:rPr>
          <w:rFonts w:eastAsia="Calibri"/>
          <w:szCs w:val="28"/>
          <w:lang w:eastAsia="en-US"/>
        </w:rPr>
        <w:t xml:space="preserve">стоимость имущества </w:t>
      </w:r>
      <w:r w:rsidR="00EB5AC8" w:rsidRPr="00204E5D">
        <w:rPr>
          <w:rFonts w:eastAsia="Calibri"/>
          <w:szCs w:val="28"/>
          <w:lang w:eastAsia="en-US"/>
        </w:rPr>
        <w:t>приобретенного учреждением за счет доходов, полученных от иной</w:t>
      </w:r>
      <w:r w:rsidRPr="00204E5D">
        <w:rPr>
          <w:rFonts w:eastAsia="Calibri"/>
          <w:szCs w:val="28"/>
          <w:lang w:eastAsia="en-US"/>
        </w:rPr>
        <w:t xml:space="preserve"> приносящей доход деятельности</w:t>
      </w:r>
      <w:r w:rsidR="00A82F79" w:rsidRPr="00204E5D">
        <w:rPr>
          <w:rFonts w:eastAsia="Calibri"/>
          <w:szCs w:val="28"/>
          <w:lang w:eastAsia="en-US"/>
        </w:rPr>
        <w:t>_________________________________________________________________________________________</w:t>
      </w:r>
      <w:r w:rsidRPr="00204E5D">
        <w:rPr>
          <w:rFonts w:eastAsia="Calibri"/>
          <w:szCs w:val="28"/>
          <w:lang w:eastAsia="en-US"/>
        </w:rPr>
        <w:t>_____</w:t>
      </w:r>
      <w:r w:rsidR="00A82F79" w:rsidRPr="00204E5D">
        <w:rPr>
          <w:rFonts w:eastAsia="Calibri"/>
          <w:szCs w:val="28"/>
          <w:lang w:eastAsia="en-US"/>
        </w:rPr>
        <w:t>.</w:t>
      </w:r>
    </w:p>
    <w:p w:rsidR="00A82F79" w:rsidRPr="0039769E" w:rsidRDefault="00A82F79" w:rsidP="00A82F79">
      <w:pPr>
        <w:autoSpaceDE/>
        <w:autoSpaceDN/>
        <w:adjustRightInd/>
        <w:ind w:firstLine="720"/>
        <w:jc w:val="center"/>
        <w:rPr>
          <w:rFonts w:ascii="Calibri" w:hAnsi="Calibri" w:cs="Calibri"/>
        </w:rPr>
      </w:pPr>
    </w:p>
    <w:p w:rsidR="00204E5D" w:rsidRDefault="00204E5D" w:rsidP="00204E5D">
      <w:pPr>
        <w:pStyle w:val="ConsPlusNormal"/>
        <w:jc w:val="both"/>
      </w:pPr>
      <w:r>
        <w:t>1.5. Общая балансовая стоимость движимого муниципального имущества на дату составления Плана, всего:</w:t>
      </w:r>
    </w:p>
    <w:p w:rsidR="00204E5D" w:rsidRDefault="00204E5D" w:rsidP="00204E5D">
      <w:pPr>
        <w:pStyle w:val="ConsPlusNormal"/>
        <w:jc w:val="both"/>
      </w:pPr>
      <w:r>
        <w:t>_________________________________________________________________________________________________________</w:t>
      </w:r>
    </w:p>
    <w:p w:rsidR="00204E5D" w:rsidRDefault="00204E5D" w:rsidP="00204E5D">
      <w:pPr>
        <w:pStyle w:val="ConsPlusNormal"/>
        <w:jc w:val="both"/>
      </w:pPr>
    </w:p>
    <w:p w:rsidR="00204E5D" w:rsidRDefault="00204E5D" w:rsidP="00204E5D">
      <w:pPr>
        <w:pStyle w:val="ConsPlusNormal"/>
        <w:jc w:val="both"/>
      </w:pPr>
      <w:r>
        <w:t>в том числе:</w:t>
      </w:r>
    </w:p>
    <w:p w:rsidR="00204E5D" w:rsidRDefault="00204E5D" w:rsidP="00204E5D">
      <w:pPr>
        <w:pStyle w:val="ConsPlusNormal"/>
        <w:jc w:val="both"/>
      </w:pPr>
      <w:r>
        <w:t>балансовая стоимость особо ценного движимого имущества_____________________________________________________.</w:t>
      </w:r>
    </w:p>
    <w:p w:rsidR="0039769E" w:rsidRPr="0039769E" w:rsidRDefault="0039769E" w:rsidP="0039769E">
      <w:pPr>
        <w:autoSpaceDE/>
        <w:autoSpaceDN/>
        <w:adjustRightInd/>
        <w:ind w:firstLine="720"/>
        <w:jc w:val="center"/>
      </w:pPr>
    </w:p>
    <w:p w:rsidR="0039769E" w:rsidRPr="0039769E" w:rsidRDefault="0039769E" w:rsidP="0039769E">
      <w:pPr>
        <w:autoSpaceDE/>
        <w:autoSpaceDN/>
        <w:adjustRightInd/>
        <w:ind w:firstLine="720"/>
        <w:jc w:val="center"/>
      </w:pPr>
    </w:p>
    <w:p w:rsidR="0039769E" w:rsidRPr="0039769E" w:rsidRDefault="0039769E" w:rsidP="0039769E">
      <w:pPr>
        <w:autoSpaceDE/>
        <w:autoSpaceDN/>
        <w:adjustRightInd/>
        <w:ind w:firstLine="720"/>
        <w:jc w:val="center"/>
      </w:pPr>
    </w:p>
    <w:p w:rsidR="0039769E" w:rsidRPr="0039769E" w:rsidRDefault="0039769E" w:rsidP="00293E5F">
      <w:pPr>
        <w:autoSpaceDE/>
        <w:autoSpaceDN/>
        <w:adjustRightInd/>
        <w:ind w:firstLine="720"/>
        <w:jc w:val="center"/>
        <w:rPr>
          <w:b/>
        </w:rPr>
      </w:pPr>
      <w:r w:rsidRPr="0039769E">
        <w:rPr>
          <w:b/>
          <w:lang w:val="en-US"/>
        </w:rPr>
        <w:t>II</w:t>
      </w:r>
      <w:r w:rsidRPr="0039769E">
        <w:rPr>
          <w:b/>
        </w:rPr>
        <w:t>. Показатели финансового состояния муниципального учреждения</w:t>
      </w:r>
    </w:p>
    <w:p w:rsidR="00293E5F" w:rsidRPr="00293E5F" w:rsidRDefault="00293E5F" w:rsidP="00293E5F">
      <w:pPr>
        <w:autoSpaceDE/>
        <w:autoSpaceDN/>
        <w:adjustRightInd/>
        <w:ind w:firstLine="0"/>
        <w:jc w:val="right"/>
      </w:pPr>
      <w:r w:rsidRPr="00293E5F">
        <w:t>Таблица 1</w:t>
      </w:r>
      <w:r w:rsidR="00C9242B" w:rsidRPr="00293E5F">
        <w:t xml:space="preserve">                                                         </w:t>
      </w:r>
    </w:p>
    <w:p w:rsidR="00293E5F" w:rsidRDefault="00293E5F" w:rsidP="00C9242B">
      <w:pPr>
        <w:autoSpaceDE/>
        <w:autoSpaceDN/>
        <w:adjustRightInd/>
        <w:ind w:firstLine="0"/>
        <w:rPr>
          <w:b/>
        </w:rPr>
      </w:pPr>
    </w:p>
    <w:p w:rsidR="00293E5F" w:rsidRPr="00293E5F" w:rsidRDefault="00293E5F" w:rsidP="00293E5F">
      <w:pPr>
        <w:autoSpaceDE/>
        <w:autoSpaceDN/>
        <w:adjustRightInd/>
        <w:ind w:firstLine="0"/>
        <w:jc w:val="center"/>
      </w:pPr>
      <w:r w:rsidRPr="00293E5F">
        <w:t>Показатели финансового состояния муниципального учреждения</w:t>
      </w:r>
    </w:p>
    <w:p w:rsidR="00C9242B" w:rsidRPr="00293E5F" w:rsidRDefault="00293E5F" w:rsidP="00C9242B">
      <w:pPr>
        <w:autoSpaceDE/>
        <w:autoSpaceDN/>
        <w:adjustRightInd/>
        <w:ind w:firstLine="0"/>
      </w:pPr>
      <w:r>
        <w:t xml:space="preserve">                                                           </w:t>
      </w:r>
      <w:r w:rsidR="00C9242B" w:rsidRPr="00293E5F">
        <w:t>на ___________________________ 20__ г.</w:t>
      </w:r>
    </w:p>
    <w:p w:rsidR="0039769E" w:rsidRPr="00293E5F" w:rsidRDefault="00C9242B" w:rsidP="00C9242B">
      <w:pPr>
        <w:autoSpaceDE/>
        <w:autoSpaceDN/>
        <w:adjustRightInd/>
        <w:ind w:firstLine="0"/>
        <w:rPr>
          <w:szCs w:val="28"/>
        </w:rPr>
      </w:pPr>
      <w:r w:rsidRPr="00293E5F">
        <w:t xml:space="preserve">                                         </w:t>
      </w:r>
      <w:r w:rsidR="00820A45">
        <w:t xml:space="preserve">                         </w:t>
      </w:r>
      <w:r w:rsidRPr="00293E5F">
        <w:t>(последнюю отчетную дату)</w:t>
      </w:r>
    </w:p>
    <w:p w:rsidR="00A33F58" w:rsidRPr="00293E5F" w:rsidRDefault="00A33F58" w:rsidP="0039769E">
      <w:pPr>
        <w:autoSpaceDE/>
        <w:autoSpaceDN/>
        <w:adjustRightInd/>
        <w:ind w:firstLine="720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3"/>
        <w:gridCol w:w="11456"/>
        <w:gridCol w:w="2764"/>
      </w:tblGrid>
      <w:tr w:rsidR="00C9242B" w:rsidRPr="00A878BA" w:rsidTr="00FF022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center"/>
              <w:rPr>
                <w:szCs w:val="28"/>
              </w:rPr>
            </w:pPr>
            <w:r w:rsidRPr="00A878BA">
              <w:rPr>
                <w:szCs w:val="28"/>
              </w:rPr>
              <w:t>№</w:t>
            </w:r>
          </w:p>
          <w:p w:rsidR="00C9242B" w:rsidRPr="00A878BA" w:rsidRDefault="00C9242B" w:rsidP="0039769E">
            <w:pPr>
              <w:ind w:firstLine="0"/>
              <w:jc w:val="center"/>
              <w:rPr>
                <w:szCs w:val="28"/>
              </w:rPr>
            </w:pPr>
            <w:r w:rsidRPr="00A878BA">
              <w:rPr>
                <w:szCs w:val="28"/>
              </w:rPr>
              <w:t xml:space="preserve"> </w:t>
            </w:r>
            <w:proofErr w:type="gramStart"/>
            <w:r w:rsidRPr="00A878BA">
              <w:rPr>
                <w:szCs w:val="28"/>
              </w:rPr>
              <w:t>п</w:t>
            </w:r>
            <w:proofErr w:type="gramEnd"/>
            <w:r w:rsidRPr="00A878BA">
              <w:rPr>
                <w:szCs w:val="28"/>
              </w:rPr>
              <w:t>/п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center"/>
              <w:rPr>
                <w:szCs w:val="28"/>
              </w:rPr>
            </w:pPr>
            <w:r w:rsidRPr="00A878BA">
              <w:rPr>
                <w:szCs w:val="28"/>
              </w:rPr>
              <w:t>Наименование показателя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center"/>
              <w:rPr>
                <w:szCs w:val="28"/>
              </w:rPr>
            </w:pPr>
            <w:r w:rsidRPr="00A878BA">
              <w:rPr>
                <w:szCs w:val="28"/>
              </w:rPr>
              <w:t xml:space="preserve">Сумма, </w:t>
            </w:r>
            <w:proofErr w:type="spellStart"/>
            <w:r w:rsidRPr="00A878BA">
              <w:rPr>
                <w:szCs w:val="28"/>
              </w:rPr>
              <w:t>тыс</w:t>
            </w:r>
            <w:proofErr w:type="gramStart"/>
            <w:r w:rsidRPr="00A878BA">
              <w:rPr>
                <w:szCs w:val="28"/>
              </w:rPr>
              <w:t>.р</w:t>
            </w:r>
            <w:proofErr w:type="gramEnd"/>
            <w:r w:rsidRPr="00A878BA">
              <w:rPr>
                <w:szCs w:val="28"/>
              </w:rPr>
              <w:t>уб</w:t>
            </w:r>
            <w:proofErr w:type="spellEnd"/>
            <w:r w:rsidRPr="00A878BA">
              <w:rPr>
                <w:szCs w:val="28"/>
              </w:rPr>
              <w:t>.</w:t>
            </w:r>
          </w:p>
          <w:p w:rsidR="00C9242B" w:rsidRPr="00A878BA" w:rsidRDefault="00C9242B" w:rsidP="0039769E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39769E" w:rsidRPr="0039769E" w:rsidRDefault="0039769E" w:rsidP="0039769E">
      <w:pPr>
        <w:widowControl/>
        <w:autoSpaceDE/>
        <w:autoSpaceDN/>
        <w:adjustRightInd/>
        <w:ind w:firstLine="720"/>
        <w:rPr>
          <w:sz w:val="2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3"/>
        <w:gridCol w:w="11456"/>
        <w:gridCol w:w="2764"/>
      </w:tblGrid>
      <w:tr w:rsidR="00C9242B" w:rsidRPr="00A878BA" w:rsidTr="00E254C4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center"/>
              <w:rPr>
                <w:szCs w:val="28"/>
              </w:rPr>
            </w:pPr>
            <w:r w:rsidRPr="00A878BA">
              <w:rPr>
                <w:szCs w:val="28"/>
              </w:rPr>
              <w:t>1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center"/>
              <w:rPr>
                <w:szCs w:val="28"/>
              </w:rPr>
            </w:pPr>
            <w:r w:rsidRPr="00A878BA">
              <w:rPr>
                <w:szCs w:val="28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center"/>
              <w:rPr>
                <w:szCs w:val="28"/>
              </w:rPr>
            </w:pPr>
            <w:r w:rsidRPr="00A878BA">
              <w:rPr>
                <w:szCs w:val="28"/>
              </w:rPr>
              <w:t>3</w:t>
            </w:r>
          </w:p>
        </w:tc>
      </w:tr>
      <w:tr w:rsidR="00C9242B" w:rsidRPr="00A878BA" w:rsidTr="00E254C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32AA2" w:rsidP="00C32AA2">
            <w:pPr>
              <w:ind w:firstLine="0"/>
              <w:jc w:val="center"/>
              <w:rPr>
                <w:szCs w:val="28"/>
              </w:rPr>
            </w:pPr>
            <w:r w:rsidRPr="00A878BA">
              <w:rPr>
                <w:szCs w:val="28"/>
              </w:rPr>
              <w:t>2.1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4511A8" w:rsidRDefault="00FF0227" w:rsidP="0039769E">
            <w:pPr>
              <w:ind w:firstLine="0"/>
              <w:jc w:val="left"/>
              <w:rPr>
                <w:b/>
                <w:szCs w:val="28"/>
              </w:rPr>
            </w:pPr>
            <w:r w:rsidRPr="004511A8">
              <w:rPr>
                <w:b/>
                <w:szCs w:val="28"/>
              </w:rPr>
              <w:t>Нефинансовые активы, всего:</w:t>
            </w:r>
            <w:r w:rsidR="00C9242B" w:rsidRPr="004511A8">
              <w:rPr>
                <w:b/>
                <w:szCs w:val="28"/>
              </w:rPr>
              <w:t xml:space="preserve">        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C32AA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79" w:rsidRPr="004511A8" w:rsidRDefault="00C9242B" w:rsidP="0039769E">
            <w:pPr>
              <w:ind w:firstLine="0"/>
              <w:jc w:val="left"/>
              <w:rPr>
                <w:szCs w:val="28"/>
              </w:rPr>
            </w:pPr>
            <w:r w:rsidRPr="004511A8">
              <w:rPr>
                <w:szCs w:val="28"/>
              </w:rPr>
              <w:t xml:space="preserve">из них: </w:t>
            </w:r>
          </w:p>
          <w:p w:rsidR="00C9242B" w:rsidRPr="004511A8" w:rsidRDefault="00A82F79" w:rsidP="0039769E">
            <w:pPr>
              <w:ind w:firstLine="0"/>
              <w:jc w:val="left"/>
              <w:rPr>
                <w:szCs w:val="28"/>
              </w:rPr>
            </w:pPr>
            <w:r w:rsidRPr="004511A8">
              <w:rPr>
                <w:szCs w:val="28"/>
              </w:rPr>
              <w:lastRenderedPageBreak/>
              <w:t>недвижимое имущество, всего:</w:t>
            </w:r>
            <w:r w:rsidR="00C9242B" w:rsidRPr="004511A8">
              <w:rPr>
                <w:szCs w:val="28"/>
              </w:rPr>
              <w:t xml:space="preserve">                             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A82F79" w:rsidRPr="00A878BA" w:rsidTr="00E254C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79" w:rsidRPr="00A878BA" w:rsidRDefault="00A82F79" w:rsidP="00C32AA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79" w:rsidRPr="004511A8" w:rsidRDefault="00A82F79" w:rsidP="0039769E">
            <w:pPr>
              <w:ind w:firstLine="0"/>
              <w:jc w:val="left"/>
              <w:rPr>
                <w:szCs w:val="28"/>
              </w:rPr>
            </w:pPr>
            <w:r w:rsidRPr="004511A8">
              <w:rPr>
                <w:szCs w:val="28"/>
              </w:rPr>
              <w:t>в том числе:</w:t>
            </w:r>
          </w:p>
          <w:p w:rsidR="00A82F79" w:rsidRPr="004511A8" w:rsidRDefault="00A82F79" w:rsidP="0039769E">
            <w:pPr>
              <w:ind w:firstLine="0"/>
              <w:jc w:val="left"/>
              <w:rPr>
                <w:szCs w:val="28"/>
              </w:rPr>
            </w:pPr>
            <w:r w:rsidRPr="004511A8">
              <w:rPr>
                <w:szCs w:val="28"/>
              </w:rPr>
              <w:t>остаточная стоимость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79" w:rsidRPr="00A878BA" w:rsidRDefault="00A82F79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E254C4" w:rsidRPr="00A878BA" w:rsidTr="00E254C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C4" w:rsidRPr="00A878BA" w:rsidRDefault="00E254C4" w:rsidP="00C32AA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C4" w:rsidRPr="004511A8" w:rsidRDefault="00A82F79" w:rsidP="0039769E">
            <w:pPr>
              <w:ind w:firstLine="0"/>
              <w:jc w:val="left"/>
              <w:rPr>
                <w:szCs w:val="28"/>
              </w:rPr>
            </w:pPr>
            <w:r w:rsidRPr="004511A8">
              <w:rPr>
                <w:szCs w:val="28"/>
              </w:rPr>
              <w:t>особо ценное движимое имущество, всего: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C4" w:rsidRPr="00A878BA" w:rsidRDefault="00E254C4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E254C4" w:rsidRPr="00A878BA" w:rsidTr="00E254C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C4" w:rsidRPr="00A878BA" w:rsidRDefault="00E254C4" w:rsidP="00C32AA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79" w:rsidRPr="004511A8" w:rsidRDefault="00A82F79" w:rsidP="00A82F79">
            <w:pPr>
              <w:ind w:firstLine="0"/>
              <w:jc w:val="left"/>
              <w:rPr>
                <w:szCs w:val="28"/>
              </w:rPr>
            </w:pPr>
            <w:r w:rsidRPr="004511A8">
              <w:rPr>
                <w:szCs w:val="28"/>
              </w:rPr>
              <w:t>в том числе:</w:t>
            </w:r>
          </w:p>
          <w:p w:rsidR="00E254C4" w:rsidRPr="004511A8" w:rsidRDefault="00A82F79" w:rsidP="00A82F79">
            <w:pPr>
              <w:ind w:firstLine="0"/>
              <w:jc w:val="left"/>
              <w:rPr>
                <w:szCs w:val="28"/>
              </w:rPr>
            </w:pPr>
            <w:r w:rsidRPr="004511A8">
              <w:rPr>
                <w:szCs w:val="28"/>
              </w:rPr>
              <w:t>остаточная стоимость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C4" w:rsidRPr="00A878BA" w:rsidRDefault="00E254C4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32AA2" w:rsidP="00C32AA2">
            <w:pPr>
              <w:ind w:firstLine="0"/>
              <w:jc w:val="center"/>
              <w:rPr>
                <w:szCs w:val="28"/>
              </w:rPr>
            </w:pPr>
            <w:r w:rsidRPr="00A878BA">
              <w:rPr>
                <w:szCs w:val="28"/>
              </w:rPr>
              <w:t>2.2</w:t>
            </w: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A3D06" w:rsidRDefault="00FF0227" w:rsidP="0039769E">
            <w:pPr>
              <w:ind w:firstLine="0"/>
              <w:jc w:val="left"/>
              <w:rPr>
                <w:b/>
                <w:szCs w:val="28"/>
              </w:rPr>
            </w:pPr>
            <w:r w:rsidRPr="00BA3D06">
              <w:rPr>
                <w:b/>
                <w:szCs w:val="28"/>
              </w:rPr>
              <w:t>Финансовые активы, всего:</w:t>
            </w:r>
            <w:r w:rsidR="00C9242B" w:rsidRPr="00BA3D06">
              <w:rPr>
                <w:b/>
                <w:szCs w:val="28"/>
              </w:rPr>
              <w:t xml:space="preserve">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A8" w:rsidRPr="00BA3D06" w:rsidRDefault="00C9242B" w:rsidP="0039769E">
            <w:pPr>
              <w:ind w:firstLine="0"/>
              <w:jc w:val="left"/>
              <w:rPr>
                <w:szCs w:val="28"/>
              </w:rPr>
            </w:pPr>
            <w:r w:rsidRPr="00BA3D06">
              <w:rPr>
                <w:szCs w:val="28"/>
              </w:rPr>
              <w:t xml:space="preserve">из них:   </w:t>
            </w:r>
          </w:p>
          <w:p w:rsidR="00C9242B" w:rsidRPr="00BA3D06" w:rsidRDefault="004511A8" w:rsidP="0039769E">
            <w:pPr>
              <w:ind w:firstLine="0"/>
              <w:jc w:val="left"/>
              <w:rPr>
                <w:szCs w:val="28"/>
              </w:rPr>
            </w:pPr>
            <w:r w:rsidRPr="00BA3D06">
              <w:rPr>
                <w:szCs w:val="28"/>
              </w:rPr>
              <w:t>денежные средства учреждения, всего</w:t>
            </w:r>
            <w:r w:rsidR="00C9242B" w:rsidRPr="00BA3D06">
              <w:rPr>
                <w:szCs w:val="28"/>
              </w:rPr>
              <w:t xml:space="preserve">       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32AA2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2" w:rsidRPr="00A878BA" w:rsidRDefault="00C32AA2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2" w:rsidRPr="00BA3D06" w:rsidRDefault="00C32AA2" w:rsidP="0039769E">
            <w:pPr>
              <w:ind w:firstLine="0"/>
              <w:jc w:val="left"/>
              <w:rPr>
                <w:szCs w:val="28"/>
              </w:rPr>
            </w:pPr>
            <w:r w:rsidRPr="00BA3D06">
              <w:rPr>
                <w:szCs w:val="28"/>
              </w:rPr>
              <w:t xml:space="preserve">в том числе:      </w:t>
            </w:r>
          </w:p>
          <w:p w:rsidR="00C32AA2" w:rsidRPr="00BA3D06" w:rsidRDefault="00132442" w:rsidP="0039769E">
            <w:pPr>
              <w:ind w:firstLine="0"/>
              <w:jc w:val="left"/>
              <w:rPr>
                <w:szCs w:val="28"/>
              </w:rPr>
            </w:pPr>
            <w:r w:rsidRPr="00BA3D06">
              <w:rPr>
                <w:szCs w:val="28"/>
              </w:rPr>
              <w:t>денежные средства учреждения на счетах</w:t>
            </w:r>
            <w:r w:rsidR="00C32AA2" w:rsidRPr="00BA3D06">
              <w:rPr>
                <w:szCs w:val="28"/>
              </w:rPr>
              <w:t xml:space="preserve">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2" w:rsidRPr="00A878BA" w:rsidRDefault="00C32AA2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4511A8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A8" w:rsidRPr="00A878BA" w:rsidRDefault="004511A8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A8" w:rsidRPr="00BA3D06" w:rsidRDefault="004511A8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A8" w:rsidRPr="00A878BA" w:rsidRDefault="004511A8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32AA2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2" w:rsidRPr="00A878BA" w:rsidRDefault="00C32AA2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2" w:rsidRPr="00BA3D06" w:rsidRDefault="00C32AA2" w:rsidP="0039769E">
            <w:pPr>
              <w:ind w:firstLine="0"/>
              <w:jc w:val="left"/>
              <w:rPr>
                <w:szCs w:val="28"/>
              </w:rPr>
            </w:pPr>
            <w:r w:rsidRPr="00BA3D06">
              <w:rPr>
                <w:szCs w:val="28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2" w:rsidRPr="00A878BA" w:rsidRDefault="00C32AA2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32AA2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2" w:rsidRPr="00A878BA" w:rsidRDefault="00C32AA2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2" w:rsidRPr="00BA3D06" w:rsidRDefault="00C32AA2" w:rsidP="0039769E">
            <w:pPr>
              <w:ind w:firstLine="0"/>
              <w:jc w:val="left"/>
              <w:rPr>
                <w:szCs w:val="28"/>
              </w:rPr>
            </w:pPr>
            <w:r w:rsidRPr="00BA3D06">
              <w:rPr>
                <w:szCs w:val="28"/>
              </w:rPr>
              <w:t>иные финансовые инструменты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2" w:rsidRPr="00A878BA" w:rsidRDefault="00C32AA2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BA3D06">
        <w:trPr>
          <w:trHeight w:val="277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5D00E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A3D06" w:rsidRDefault="00C9242B" w:rsidP="00B37B9A">
            <w:pPr>
              <w:ind w:firstLine="0"/>
              <w:jc w:val="left"/>
              <w:rPr>
                <w:szCs w:val="28"/>
              </w:rPr>
            </w:pPr>
            <w:r w:rsidRPr="00BA3D06">
              <w:rPr>
                <w:szCs w:val="28"/>
              </w:rPr>
              <w:t>дебит</w:t>
            </w:r>
            <w:r w:rsidR="00B37B9A" w:rsidRPr="00BA3D06">
              <w:rPr>
                <w:szCs w:val="28"/>
              </w:rPr>
              <w:t>орская задолженность по доходам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B37B9A" w:rsidRPr="00A878BA" w:rsidTr="00BA3D06">
        <w:trPr>
          <w:trHeight w:val="385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9A" w:rsidRPr="00A878BA" w:rsidRDefault="00B37B9A" w:rsidP="005D00E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9A" w:rsidRPr="00BA3D06" w:rsidRDefault="00B37B9A" w:rsidP="0039769E">
            <w:pPr>
              <w:ind w:firstLine="0"/>
              <w:jc w:val="left"/>
              <w:rPr>
                <w:szCs w:val="28"/>
              </w:rPr>
            </w:pPr>
            <w:r w:rsidRPr="00BA3D06">
              <w:rPr>
                <w:szCs w:val="28"/>
              </w:rPr>
              <w:t>дебиторская задолженность по расходам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9A" w:rsidRPr="00A878BA" w:rsidRDefault="00B37B9A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BA3D06">
        <w:trPr>
          <w:trHeight w:val="6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5D00E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дебиторская задолженность по выданным авансам, полученным за счет средств бюджета города Перми, всего                                   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5D00E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в том числе:        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5D00E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выданным авансам на услуги связи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5D00E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>по выданным авансам на транспортные услуги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5D00E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>по выданным авансам на коммунальные услуги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5D00E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выданным авансам на услуги по содержанию имущества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5D00E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выданным авансам на прочие услуги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5D00E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выданным авансам на приобретение основных средств    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5D00E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выданным авансам на приобретение нематериальных активов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5D00E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выданным авансам на приобретение непроизведенных активов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5D00E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выданным авансам на приобретение материальных запасов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5D00E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выданным авансам на прочие расходы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rPr>
          <w:trHeight w:val="8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5D00E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дебиторская задолженность по выданным авансам за счет доходов,         </w:t>
            </w:r>
            <w:r w:rsidRPr="00B2401F">
              <w:rPr>
                <w:szCs w:val="28"/>
              </w:rPr>
              <w:br/>
              <w:t xml:space="preserve">полученных от платной и иной приносящей доход деятельности, всего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в том числе:        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выданным авансам на услуги связи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>по выданным авансам на транспортные услуги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>по выданным авансам на коммунальные услуги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выданным авансам на услуги по содержанию имущества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выданным авансам на прочие услуги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выданным авансам на приобретение основных средств    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выданным авансам на приобретение нематериальных активов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выданным авансам на приобретение непроизведенных активов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выданным авансам на приобретение материальных запасов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>по выданным авансам на прочие расходы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5D00E0" w:rsidP="005D00E0">
            <w:pPr>
              <w:ind w:firstLine="0"/>
              <w:jc w:val="center"/>
              <w:rPr>
                <w:szCs w:val="28"/>
              </w:rPr>
            </w:pPr>
            <w:r w:rsidRPr="00A878BA">
              <w:rPr>
                <w:szCs w:val="28"/>
              </w:rPr>
              <w:t>2.3</w:t>
            </w: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6E6642" w:rsidRDefault="00C9242B" w:rsidP="0039769E">
            <w:pPr>
              <w:ind w:firstLine="0"/>
              <w:jc w:val="left"/>
              <w:rPr>
                <w:b/>
                <w:szCs w:val="28"/>
              </w:rPr>
            </w:pPr>
            <w:r w:rsidRPr="006E6642">
              <w:rPr>
                <w:b/>
                <w:szCs w:val="28"/>
              </w:rPr>
              <w:t>Обязательства, всего</w:t>
            </w:r>
            <w:r w:rsidR="005D00E0" w:rsidRPr="006E6642">
              <w:rPr>
                <w:b/>
                <w:szCs w:val="28"/>
              </w:rPr>
              <w:t>:</w:t>
            </w:r>
            <w:r w:rsidRPr="006E6642">
              <w:rPr>
                <w:b/>
                <w:szCs w:val="28"/>
              </w:rPr>
              <w:t xml:space="preserve">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06" w:rsidRPr="00FE64EC" w:rsidRDefault="00C9242B" w:rsidP="0039769E">
            <w:pPr>
              <w:ind w:firstLine="0"/>
              <w:jc w:val="left"/>
              <w:rPr>
                <w:szCs w:val="28"/>
              </w:rPr>
            </w:pPr>
            <w:r w:rsidRPr="00FE64EC">
              <w:rPr>
                <w:szCs w:val="28"/>
              </w:rPr>
              <w:t xml:space="preserve">из них:  </w:t>
            </w:r>
          </w:p>
          <w:p w:rsidR="00C9242B" w:rsidRPr="00FE64EC" w:rsidRDefault="00BA3D06" w:rsidP="0039769E">
            <w:pPr>
              <w:ind w:firstLine="0"/>
              <w:jc w:val="left"/>
              <w:rPr>
                <w:szCs w:val="28"/>
              </w:rPr>
            </w:pPr>
            <w:r w:rsidRPr="00FE64EC">
              <w:rPr>
                <w:szCs w:val="28"/>
              </w:rPr>
              <w:t>долговые обязательства</w:t>
            </w:r>
            <w:r w:rsidR="00C9242B" w:rsidRPr="00FE64EC">
              <w:rPr>
                <w:szCs w:val="28"/>
              </w:rPr>
              <w:t xml:space="preserve">         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462DEE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E" w:rsidRPr="00A878BA" w:rsidRDefault="00462DEE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E" w:rsidRPr="00FE64EC" w:rsidRDefault="00462DEE" w:rsidP="0039769E">
            <w:pPr>
              <w:ind w:firstLine="0"/>
              <w:jc w:val="left"/>
              <w:rPr>
                <w:szCs w:val="28"/>
              </w:rPr>
            </w:pPr>
            <w:r w:rsidRPr="00FE64EC">
              <w:rPr>
                <w:szCs w:val="28"/>
              </w:rPr>
              <w:t>кредиторская задолженность: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E" w:rsidRPr="00A878BA" w:rsidRDefault="00462DEE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462DEE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E" w:rsidRPr="00A878BA" w:rsidRDefault="00462DEE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E" w:rsidRPr="00FE64EC" w:rsidRDefault="00462DEE" w:rsidP="0039769E">
            <w:pPr>
              <w:ind w:firstLine="0"/>
              <w:jc w:val="left"/>
              <w:rPr>
                <w:szCs w:val="28"/>
              </w:rPr>
            </w:pPr>
            <w:r w:rsidRPr="00FE64EC">
              <w:rPr>
                <w:szCs w:val="28"/>
              </w:rPr>
              <w:t>в том числе:</w:t>
            </w:r>
          </w:p>
          <w:p w:rsidR="0001594E" w:rsidRPr="00FE64EC" w:rsidRDefault="0001594E" w:rsidP="0039769E">
            <w:pPr>
              <w:ind w:firstLine="0"/>
              <w:jc w:val="left"/>
              <w:rPr>
                <w:szCs w:val="28"/>
              </w:rPr>
            </w:pPr>
            <w:r w:rsidRPr="00FE64EC">
              <w:rPr>
                <w:szCs w:val="28"/>
              </w:rPr>
              <w:t xml:space="preserve">просроченная кредиторская задолженность       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E" w:rsidRPr="00A878BA" w:rsidRDefault="00462DEE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rPr>
          <w:trHeight w:val="6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кредиторская задолженность по расчетам с поставщиками и подрядчиками за счет средств бюджета города Перми, всего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в том числе:        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начислениям на выплаты по оплате труда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оплате услуг связи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оплате транспортных услуг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оплате коммунальных услуг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оплате услуг по содержанию имущества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оплате прочих услуг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приобретению основных средств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приобретению нематериальных активов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приобретению непроизведенных активов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приобретению материальных запасов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оплате прочих расходов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платежам в бюджет города Перми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прочим расчетам с кредиторами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FE64EC">
        <w:trPr>
          <w:trHeight w:val="674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в том числе:        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начислениям на выплаты по оплате труда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оплате услуг связи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оплате транспортных услуг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оплате коммунальных услуг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оплате услуг по содержанию имущества 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оплате прочих услуг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приобретению основных средств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приобретению нематериальных активов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приобретению непроизведенных активов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приобретению материальных запасов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оплате прочих расходов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платежам в бюджет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  <w:tr w:rsidR="00C9242B" w:rsidRPr="00A878BA" w:rsidTr="00E254C4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B2401F" w:rsidRDefault="00C9242B" w:rsidP="0039769E">
            <w:pPr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 xml:space="preserve">по прочим расчетам с кредиторами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B" w:rsidRPr="00A878BA" w:rsidRDefault="00C9242B" w:rsidP="0039769E">
            <w:pPr>
              <w:ind w:firstLine="0"/>
              <w:jc w:val="left"/>
              <w:rPr>
                <w:szCs w:val="28"/>
              </w:rPr>
            </w:pPr>
          </w:p>
        </w:tc>
      </w:tr>
    </w:tbl>
    <w:p w:rsidR="0039769E" w:rsidRPr="0039769E" w:rsidRDefault="0039769E" w:rsidP="0039769E">
      <w:pPr>
        <w:autoSpaceDE/>
        <w:autoSpaceDN/>
        <w:adjustRightInd/>
        <w:ind w:firstLine="720"/>
        <w:rPr>
          <w:rFonts w:ascii="Calibri" w:hAnsi="Calibri" w:cs="Calibri"/>
          <w:sz w:val="20"/>
          <w:szCs w:val="20"/>
        </w:rPr>
      </w:pPr>
    </w:p>
    <w:p w:rsidR="0039769E" w:rsidRPr="0039769E" w:rsidRDefault="0039769E" w:rsidP="0039769E">
      <w:pPr>
        <w:widowControl/>
        <w:autoSpaceDE/>
        <w:autoSpaceDN/>
        <w:adjustRightInd/>
        <w:ind w:firstLine="720"/>
        <w:jc w:val="center"/>
        <w:rPr>
          <w:b/>
        </w:rPr>
      </w:pPr>
      <w:r w:rsidRPr="0039769E">
        <w:rPr>
          <w:b/>
        </w:rPr>
        <w:lastRenderedPageBreak/>
        <w:t>III. Показатели по поступлениям и выплатам муниципального учреждения</w:t>
      </w:r>
    </w:p>
    <w:p w:rsidR="001272A2" w:rsidRPr="001272A2" w:rsidRDefault="00293E5F" w:rsidP="001272A2">
      <w:pPr>
        <w:autoSpaceDE/>
        <w:autoSpaceDN/>
        <w:adjustRightInd/>
        <w:ind w:firstLine="0"/>
        <w:jc w:val="right"/>
      </w:pPr>
      <w:r>
        <w:t>Таблица 2</w:t>
      </w:r>
      <w:r w:rsidR="00F2337B" w:rsidRPr="001272A2">
        <w:t xml:space="preserve">                                                                  </w:t>
      </w:r>
    </w:p>
    <w:p w:rsidR="001272A2" w:rsidRPr="001272A2" w:rsidRDefault="001272A2" w:rsidP="001272A2">
      <w:pPr>
        <w:autoSpaceDE/>
        <w:autoSpaceDN/>
        <w:adjustRightInd/>
        <w:ind w:firstLine="0"/>
        <w:jc w:val="center"/>
      </w:pPr>
      <w:r w:rsidRPr="001272A2">
        <w:t>Показатели по поступлениям и выплатам муниципального учреждения</w:t>
      </w:r>
    </w:p>
    <w:p w:rsidR="00F2337B" w:rsidRPr="001272A2" w:rsidRDefault="00987F97" w:rsidP="001272A2">
      <w:pPr>
        <w:autoSpaceDE/>
        <w:autoSpaceDN/>
        <w:adjustRightInd/>
        <w:ind w:firstLine="0"/>
        <w:jc w:val="center"/>
      </w:pPr>
      <w:r>
        <w:t>на _______________________</w:t>
      </w:r>
      <w:r w:rsidR="00CC5711">
        <w:t>___</w:t>
      </w:r>
      <w:r w:rsidR="00F2337B" w:rsidRPr="001272A2">
        <w:t xml:space="preserve"> 20__ г.</w:t>
      </w:r>
    </w:p>
    <w:p w:rsidR="0039769E" w:rsidRPr="001272A2" w:rsidRDefault="001272A2" w:rsidP="001272A2">
      <w:pPr>
        <w:autoSpaceDE/>
        <w:autoSpaceDN/>
        <w:adjustRightInd/>
        <w:ind w:firstLine="540"/>
      </w:pPr>
      <w:r>
        <w:t xml:space="preserve">                               </w:t>
      </w:r>
      <w:r w:rsidR="00820A45">
        <w:t xml:space="preserve">                               </w:t>
      </w:r>
      <w:r w:rsidR="00920446">
        <w:t xml:space="preserve"> </w:t>
      </w:r>
      <w:r w:rsidRPr="001272A2">
        <w:t>(</w:t>
      </w:r>
      <w:r w:rsidR="00CC5711">
        <w:t>очередной финансовый год</w:t>
      </w:r>
      <w:r w:rsidRPr="001272A2">
        <w:t>)</w:t>
      </w:r>
    </w:p>
    <w:p w:rsidR="001272A2" w:rsidRDefault="001272A2" w:rsidP="0039769E">
      <w:pPr>
        <w:autoSpaceDE/>
        <w:autoSpaceDN/>
        <w:adjustRightInd/>
        <w:ind w:firstLine="540"/>
        <w:jc w:val="center"/>
        <w:rPr>
          <w:rFonts w:ascii="Calibri" w:hAnsi="Calibri" w:cs="Calibri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63"/>
        <w:gridCol w:w="934"/>
        <w:gridCol w:w="1258"/>
        <w:gridCol w:w="934"/>
        <w:gridCol w:w="1670"/>
        <w:gridCol w:w="2031"/>
        <w:gridCol w:w="1769"/>
        <w:gridCol w:w="1692"/>
        <w:gridCol w:w="1335"/>
        <w:gridCol w:w="1483"/>
      </w:tblGrid>
      <w:tr w:rsidR="009933A0" w:rsidRPr="004A1D0E" w:rsidTr="00A66A93">
        <w:tc>
          <w:tcPr>
            <w:tcW w:w="651" w:type="pct"/>
            <w:vMerge w:val="restart"/>
          </w:tcPr>
          <w:p w:rsidR="009933A0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proofErr w:type="spellStart"/>
            <w:proofErr w:type="gramStart"/>
            <w:r w:rsidRPr="004A1D0E">
              <w:rPr>
                <w:szCs w:val="28"/>
              </w:rPr>
              <w:t>Наиме</w:t>
            </w:r>
            <w:r w:rsidR="009933A0" w:rsidRPr="004A1D0E">
              <w:rPr>
                <w:szCs w:val="28"/>
              </w:rPr>
              <w:t>но</w:t>
            </w:r>
            <w:r w:rsidR="004A1D0E">
              <w:rPr>
                <w:szCs w:val="28"/>
              </w:rPr>
              <w:t>-</w:t>
            </w:r>
            <w:r w:rsidR="009933A0" w:rsidRPr="004A1D0E">
              <w:rPr>
                <w:szCs w:val="28"/>
              </w:rPr>
              <w:t>вание</w:t>
            </w:r>
            <w:proofErr w:type="spellEnd"/>
            <w:proofErr w:type="gramEnd"/>
            <w:r w:rsidR="009933A0" w:rsidRPr="004A1D0E">
              <w:rPr>
                <w:szCs w:val="28"/>
              </w:rPr>
              <w:t xml:space="preserve"> показа-теля</w:t>
            </w:r>
          </w:p>
        </w:tc>
        <w:tc>
          <w:tcPr>
            <w:tcW w:w="310" w:type="pct"/>
            <w:vMerge w:val="restart"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 xml:space="preserve">Код </w:t>
            </w:r>
            <w:proofErr w:type="spellStart"/>
            <w:proofErr w:type="gramStart"/>
            <w:r w:rsidRPr="004A1D0E">
              <w:rPr>
                <w:szCs w:val="28"/>
              </w:rPr>
              <w:t>стро</w:t>
            </w:r>
            <w:r w:rsidR="004A1D0E">
              <w:rPr>
                <w:szCs w:val="28"/>
              </w:rPr>
              <w:t>-</w:t>
            </w:r>
            <w:r w:rsidRPr="004A1D0E">
              <w:rPr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417" w:type="pct"/>
            <w:vMerge w:val="restart"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Код по </w:t>
            </w:r>
            <w:proofErr w:type="gramStart"/>
            <w:r w:rsidRPr="004A1D0E">
              <w:rPr>
                <w:rFonts w:eastAsiaTheme="minorHAnsi"/>
                <w:szCs w:val="28"/>
                <w:lang w:eastAsia="en-US"/>
              </w:rPr>
              <w:t>бюджет-ной</w:t>
            </w:r>
            <w:proofErr w:type="gramEnd"/>
            <w:r w:rsidRPr="004A1D0E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класси-фикации</w:t>
            </w:r>
            <w:proofErr w:type="spellEnd"/>
            <w:r w:rsidRPr="004A1D0E">
              <w:rPr>
                <w:rFonts w:eastAsiaTheme="minorHAnsi"/>
                <w:szCs w:val="28"/>
                <w:lang w:eastAsia="en-US"/>
              </w:rPr>
              <w:t xml:space="preserve"> Россий-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ской</w:t>
            </w:r>
            <w:proofErr w:type="spellEnd"/>
            <w:r w:rsidRPr="004A1D0E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Федера-ции</w:t>
            </w:r>
            <w:proofErr w:type="spellEnd"/>
          </w:p>
        </w:tc>
        <w:tc>
          <w:tcPr>
            <w:tcW w:w="3621" w:type="pct"/>
            <w:gridSpan w:val="7"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9933A0" w:rsidRPr="004A1D0E" w:rsidTr="00A66A93">
        <w:tc>
          <w:tcPr>
            <w:tcW w:w="651" w:type="pct"/>
            <w:vMerge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  <w:vMerge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 w:val="restart"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всего</w:t>
            </w:r>
          </w:p>
        </w:tc>
        <w:tc>
          <w:tcPr>
            <w:tcW w:w="3311" w:type="pct"/>
            <w:gridSpan w:val="6"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в том числе:</w:t>
            </w:r>
          </w:p>
        </w:tc>
      </w:tr>
      <w:tr w:rsidR="00A878BA" w:rsidRPr="004A1D0E" w:rsidTr="00A66A93">
        <w:tc>
          <w:tcPr>
            <w:tcW w:w="651" w:type="pct"/>
            <w:vMerge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  <w:vMerge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</w:p>
        </w:tc>
        <w:tc>
          <w:tcPr>
            <w:tcW w:w="554" w:type="pct"/>
            <w:vMerge w:val="restart"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субсидия на </w:t>
            </w:r>
            <w:proofErr w:type="gramStart"/>
            <w:r w:rsidRPr="004A1D0E">
              <w:rPr>
                <w:rFonts w:eastAsiaTheme="minorHAnsi"/>
                <w:szCs w:val="28"/>
                <w:lang w:eastAsia="en-US"/>
              </w:rPr>
              <w:t>финансовое</w:t>
            </w:r>
            <w:proofErr w:type="gramEnd"/>
            <w:r w:rsidRPr="004A1D0E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обеспече</w:t>
            </w:r>
            <w:r w:rsidR="00E63C1A"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ние</w:t>
            </w:r>
            <w:proofErr w:type="spellEnd"/>
            <w:r w:rsidRPr="004A1D0E">
              <w:rPr>
                <w:rFonts w:eastAsiaTheme="minorHAnsi"/>
                <w:szCs w:val="28"/>
                <w:lang w:eastAsia="en-US"/>
              </w:rPr>
              <w:t xml:space="preserve"> выполнения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государст</w:t>
            </w:r>
            <w:proofErr w:type="spellEnd"/>
            <w:r w:rsidR="00E63C1A"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венного (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муници</w:t>
            </w:r>
            <w:r w:rsidR="0035288D" w:rsidRPr="004A1D0E"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пального</w:t>
            </w:r>
            <w:proofErr w:type="spellEnd"/>
            <w:r w:rsidRPr="004A1D0E">
              <w:rPr>
                <w:rFonts w:eastAsiaTheme="minorHAnsi"/>
                <w:szCs w:val="28"/>
                <w:lang w:eastAsia="en-US"/>
              </w:rPr>
              <w:t>) задания</w:t>
            </w:r>
          </w:p>
        </w:tc>
        <w:tc>
          <w:tcPr>
            <w:tcW w:w="674" w:type="pct"/>
            <w:vMerge w:val="restart"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 xml:space="preserve">субсидии, </w:t>
            </w:r>
            <w:proofErr w:type="spellStart"/>
            <w:proofErr w:type="gramStart"/>
            <w:r w:rsidRPr="004A1D0E">
              <w:rPr>
                <w:szCs w:val="28"/>
              </w:rPr>
              <w:t>предоставля</w:t>
            </w:r>
            <w:r w:rsidR="0035288D" w:rsidRPr="004A1D0E">
              <w:rPr>
                <w:szCs w:val="28"/>
              </w:rPr>
              <w:t>-</w:t>
            </w:r>
            <w:r w:rsidRPr="004A1D0E">
              <w:rPr>
                <w:szCs w:val="28"/>
              </w:rPr>
              <w:t>емые</w:t>
            </w:r>
            <w:proofErr w:type="spellEnd"/>
            <w:proofErr w:type="gramEnd"/>
            <w:r w:rsidRPr="004A1D0E">
              <w:rPr>
                <w:szCs w:val="28"/>
              </w:rPr>
              <w:t xml:space="preserve">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587" w:type="pct"/>
            <w:vMerge w:val="restart"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субсидии на </w:t>
            </w:r>
            <w:proofErr w:type="spellStart"/>
            <w:proofErr w:type="gramStart"/>
            <w:r w:rsidRPr="004A1D0E">
              <w:rPr>
                <w:rFonts w:eastAsiaTheme="minorHAnsi"/>
                <w:szCs w:val="28"/>
                <w:lang w:eastAsia="en-US"/>
              </w:rPr>
              <w:t>осуществле</w:t>
            </w:r>
            <w:r w:rsidR="00E63C1A"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ние</w:t>
            </w:r>
            <w:proofErr w:type="spellEnd"/>
            <w:proofErr w:type="gramEnd"/>
            <w:r w:rsidRPr="004A1D0E">
              <w:rPr>
                <w:rFonts w:eastAsiaTheme="minorHAnsi"/>
                <w:szCs w:val="28"/>
                <w:lang w:eastAsia="en-US"/>
              </w:rPr>
              <w:t xml:space="preserve"> капитальных вложений</w:t>
            </w:r>
          </w:p>
        </w:tc>
        <w:tc>
          <w:tcPr>
            <w:tcW w:w="561" w:type="pct"/>
            <w:vMerge w:val="restart"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средства </w:t>
            </w:r>
            <w:proofErr w:type="spellStart"/>
            <w:proofErr w:type="gramStart"/>
            <w:r w:rsidRPr="004A1D0E">
              <w:rPr>
                <w:rFonts w:eastAsiaTheme="minorHAnsi"/>
                <w:szCs w:val="28"/>
                <w:lang w:eastAsia="en-US"/>
              </w:rPr>
              <w:t>обязатель</w:t>
            </w:r>
            <w:r w:rsidR="00E63C1A"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ного</w:t>
            </w:r>
            <w:proofErr w:type="spellEnd"/>
            <w:proofErr w:type="gramEnd"/>
            <w:r w:rsidRPr="004A1D0E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медицинс</w:t>
            </w:r>
            <w:proofErr w:type="spellEnd"/>
            <w:r w:rsidR="00E63C1A"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кого страхования</w:t>
            </w:r>
          </w:p>
        </w:tc>
        <w:tc>
          <w:tcPr>
            <w:tcW w:w="935" w:type="pct"/>
            <w:gridSpan w:val="2"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A878BA" w:rsidRPr="004A1D0E" w:rsidTr="00A66A93">
        <w:tc>
          <w:tcPr>
            <w:tcW w:w="651" w:type="pct"/>
            <w:vMerge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  <w:vMerge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  <w:vMerge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  <w:vMerge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  <w:vMerge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  <w:vMerge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всего</w:t>
            </w:r>
          </w:p>
        </w:tc>
        <w:tc>
          <w:tcPr>
            <w:tcW w:w="492" w:type="pct"/>
          </w:tcPr>
          <w:p w:rsidR="009933A0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из них гранты</w:t>
            </w:r>
          </w:p>
        </w:tc>
      </w:tr>
      <w:tr w:rsidR="00A878BA" w:rsidRPr="004A1D0E" w:rsidTr="00A66A93">
        <w:tc>
          <w:tcPr>
            <w:tcW w:w="651" w:type="pct"/>
          </w:tcPr>
          <w:p w:rsidR="00F2337B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1</w:t>
            </w:r>
          </w:p>
        </w:tc>
        <w:tc>
          <w:tcPr>
            <w:tcW w:w="310" w:type="pct"/>
          </w:tcPr>
          <w:p w:rsidR="00F2337B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2</w:t>
            </w:r>
          </w:p>
        </w:tc>
        <w:tc>
          <w:tcPr>
            <w:tcW w:w="417" w:type="pct"/>
          </w:tcPr>
          <w:p w:rsidR="00F2337B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3</w:t>
            </w:r>
          </w:p>
        </w:tc>
        <w:tc>
          <w:tcPr>
            <w:tcW w:w="310" w:type="pct"/>
          </w:tcPr>
          <w:p w:rsidR="00F2337B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4</w:t>
            </w:r>
          </w:p>
        </w:tc>
        <w:tc>
          <w:tcPr>
            <w:tcW w:w="554" w:type="pct"/>
          </w:tcPr>
          <w:p w:rsidR="00F2337B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5</w:t>
            </w:r>
          </w:p>
        </w:tc>
        <w:tc>
          <w:tcPr>
            <w:tcW w:w="674" w:type="pct"/>
          </w:tcPr>
          <w:p w:rsidR="00F2337B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6</w:t>
            </w:r>
          </w:p>
        </w:tc>
        <w:tc>
          <w:tcPr>
            <w:tcW w:w="587" w:type="pct"/>
          </w:tcPr>
          <w:p w:rsidR="00F2337B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7</w:t>
            </w:r>
          </w:p>
        </w:tc>
        <w:tc>
          <w:tcPr>
            <w:tcW w:w="561" w:type="pct"/>
          </w:tcPr>
          <w:p w:rsidR="00F2337B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8</w:t>
            </w:r>
          </w:p>
        </w:tc>
        <w:tc>
          <w:tcPr>
            <w:tcW w:w="443" w:type="pct"/>
          </w:tcPr>
          <w:p w:rsidR="00F2337B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9</w:t>
            </w:r>
          </w:p>
        </w:tc>
        <w:tc>
          <w:tcPr>
            <w:tcW w:w="492" w:type="pct"/>
          </w:tcPr>
          <w:p w:rsidR="00F2337B" w:rsidRPr="004A1D0E" w:rsidRDefault="009933A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10</w:t>
            </w:r>
          </w:p>
        </w:tc>
      </w:tr>
      <w:tr w:rsidR="00A878BA" w:rsidRPr="004A1D0E" w:rsidTr="00A66A93">
        <w:tc>
          <w:tcPr>
            <w:tcW w:w="651" w:type="pct"/>
          </w:tcPr>
          <w:p w:rsidR="00F2337B" w:rsidRPr="004A1D0E" w:rsidRDefault="000B38DF" w:rsidP="000B38D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Поступления от доходов, всего:</w:t>
            </w:r>
          </w:p>
        </w:tc>
        <w:tc>
          <w:tcPr>
            <w:tcW w:w="310" w:type="pct"/>
          </w:tcPr>
          <w:p w:rsidR="00F2337B" w:rsidRPr="004A1D0E" w:rsidRDefault="000B38DF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100</w:t>
            </w:r>
          </w:p>
        </w:tc>
        <w:tc>
          <w:tcPr>
            <w:tcW w:w="417" w:type="pct"/>
          </w:tcPr>
          <w:p w:rsidR="00F2337B" w:rsidRPr="004A1D0E" w:rsidRDefault="000B38DF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F2337B" w:rsidRPr="004A1D0E" w:rsidRDefault="00F2337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F2337B" w:rsidRPr="004A1D0E" w:rsidRDefault="00F2337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F2337B" w:rsidRPr="004A1D0E" w:rsidRDefault="00F2337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F2337B" w:rsidRPr="004A1D0E" w:rsidRDefault="00F2337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F2337B" w:rsidRPr="004A1D0E" w:rsidRDefault="00F2337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F2337B" w:rsidRPr="004A1D0E" w:rsidRDefault="00F2337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F2337B" w:rsidRPr="004A1D0E" w:rsidRDefault="00F2337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0B5551" w:rsidRPr="004A1D0E" w:rsidRDefault="000B5551" w:rsidP="00131E0E">
            <w:pPr>
              <w:autoSpaceDE/>
              <w:autoSpaceDN/>
              <w:adjustRightInd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EE4B75" w:rsidRPr="004A1D0E" w:rsidRDefault="00EE4B75" w:rsidP="00131E0E">
            <w:pPr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доходы от собственности</w:t>
            </w:r>
          </w:p>
        </w:tc>
        <w:tc>
          <w:tcPr>
            <w:tcW w:w="310" w:type="pct"/>
          </w:tcPr>
          <w:p w:rsidR="00EE4B75" w:rsidRPr="004A1D0E" w:rsidRDefault="00EE4B75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110</w:t>
            </w:r>
          </w:p>
        </w:tc>
        <w:tc>
          <w:tcPr>
            <w:tcW w:w="417" w:type="pct"/>
          </w:tcPr>
          <w:p w:rsidR="00EE4B75" w:rsidRPr="004A1D0E" w:rsidRDefault="00EE4B75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EE4B75" w:rsidRPr="004A1D0E" w:rsidRDefault="00EE4B75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EE4B75" w:rsidRPr="004A1D0E" w:rsidRDefault="00EE4B75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EE4B75" w:rsidRPr="004A1D0E" w:rsidRDefault="00EE4B75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EE4B75" w:rsidRPr="004A1D0E" w:rsidRDefault="00EE4B75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EE4B75" w:rsidRPr="004A1D0E" w:rsidRDefault="00EE4B75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EE4B75" w:rsidRPr="004A1D0E" w:rsidRDefault="00EE4B75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EE4B75" w:rsidRPr="004A1D0E" w:rsidRDefault="00EE4B75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</w:tr>
      <w:tr w:rsidR="00A878BA" w:rsidRPr="004A1D0E" w:rsidTr="00A66A93">
        <w:tc>
          <w:tcPr>
            <w:tcW w:w="651" w:type="pct"/>
          </w:tcPr>
          <w:p w:rsidR="00F2337B" w:rsidRPr="004A1D0E" w:rsidRDefault="00F2337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F2337B" w:rsidRPr="004A1D0E" w:rsidRDefault="00F2337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F2337B" w:rsidRPr="004A1D0E" w:rsidRDefault="00F2337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F2337B" w:rsidRPr="004A1D0E" w:rsidRDefault="00F2337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F2337B" w:rsidRPr="004A1D0E" w:rsidRDefault="00F2337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F2337B" w:rsidRPr="004A1D0E" w:rsidRDefault="00F2337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F2337B" w:rsidRPr="004A1D0E" w:rsidRDefault="00F2337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F2337B" w:rsidRPr="004A1D0E" w:rsidRDefault="00F2337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F2337B" w:rsidRPr="004A1D0E" w:rsidRDefault="00F2337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F2337B" w:rsidRPr="004A1D0E" w:rsidRDefault="00F2337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B57F24" w:rsidRPr="004A1D0E" w:rsidRDefault="00B57F24" w:rsidP="00B57F24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доходы от оказания </w:t>
            </w:r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>услуг, работ</w:t>
            </w:r>
          </w:p>
        </w:tc>
        <w:tc>
          <w:tcPr>
            <w:tcW w:w="310" w:type="pct"/>
          </w:tcPr>
          <w:p w:rsidR="00B57F24" w:rsidRPr="004A1D0E" w:rsidRDefault="00B57F2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lastRenderedPageBreak/>
              <w:t>120</w:t>
            </w:r>
          </w:p>
        </w:tc>
        <w:tc>
          <w:tcPr>
            <w:tcW w:w="417" w:type="pct"/>
          </w:tcPr>
          <w:p w:rsidR="00B57F24" w:rsidRPr="004A1D0E" w:rsidRDefault="00B57F2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B57F24" w:rsidRPr="004A1D0E" w:rsidRDefault="00B57F2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B57F24" w:rsidRPr="004A1D0E" w:rsidRDefault="00B57F2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B57F24" w:rsidRPr="004A1D0E" w:rsidRDefault="00B57F24" w:rsidP="00227FC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B57F24" w:rsidRPr="004A1D0E" w:rsidRDefault="00B57F24" w:rsidP="00227FC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B57F24" w:rsidRPr="004A1D0E" w:rsidRDefault="00B57F2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B57F24" w:rsidRPr="004A1D0E" w:rsidRDefault="00B57F2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B57F24" w:rsidRPr="004A1D0E" w:rsidRDefault="00B57F2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B57F24" w:rsidRPr="00B2401F" w:rsidRDefault="00A66A93" w:rsidP="00A66A93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lastRenderedPageBreak/>
              <w:t>в том числе:</w:t>
            </w:r>
          </w:p>
        </w:tc>
        <w:tc>
          <w:tcPr>
            <w:tcW w:w="310" w:type="pct"/>
          </w:tcPr>
          <w:p w:rsidR="00B57F24" w:rsidRPr="004A1D0E" w:rsidRDefault="00B57F2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B57F24" w:rsidRPr="004A1D0E" w:rsidRDefault="00B57F2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B57F24" w:rsidRPr="004A1D0E" w:rsidRDefault="00B57F2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B57F24" w:rsidRPr="004A1D0E" w:rsidRDefault="00B57F2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B57F24" w:rsidRPr="004A1D0E" w:rsidRDefault="00B57F2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B57F24" w:rsidRPr="004A1D0E" w:rsidRDefault="00B57F2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B57F24" w:rsidRPr="004A1D0E" w:rsidRDefault="00B57F2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B57F24" w:rsidRPr="004A1D0E" w:rsidRDefault="00B57F2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B57F24" w:rsidRPr="004A1D0E" w:rsidRDefault="00B57F2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66A93" w:rsidRPr="004A1D0E" w:rsidTr="00A66A93">
        <w:tc>
          <w:tcPr>
            <w:tcW w:w="651" w:type="pct"/>
          </w:tcPr>
          <w:p w:rsidR="00A66A93" w:rsidRPr="00B2401F" w:rsidRDefault="00B2401F" w:rsidP="00A66A93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A66A93" w:rsidRPr="00B2401F">
              <w:rPr>
                <w:szCs w:val="28"/>
              </w:rPr>
              <w:t>слуга № 1</w:t>
            </w:r>
          </w:p>
        </w:tc>
        <w:tc>
          <w:tcPr>
            <w:tcW w:w="310" w:type="pct"/>
          </w:tcPr>
          <w:p w:rsidR="00A66A93" w:rsidRPr="004A1D0E" w:rsidRDefault="00A66A93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A66A93" w:rsidRPr="004A1D0E" w:rsidRDefault="00A66A93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A66A93" w:rsidRPr="004A1D0E" w:rsidRDefault="00A66A93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A66A93" w:rsidRPr="004A1D0E" w:rsidRDefault="00A66A93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A66A93" w:rsidRPr="004A1D0E" w:rsidRDefault="00A66A93" w:rsidP="00D72E8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A66A93" w:rsidRPr="004A1D0E" w:rsidRDefault="00A66A93" w:rsidP="00D72E8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A66A93" w:rsidRPr="004A1D0E" w:rsidRDefault="00A66A93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A66A93" w:rsidRPr="004A1D0E" w:rsidRDefault="00A66A93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A66A93" w:rsidRPr="004A1D0E" w:rsidRDefault="00A66A93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66A93" w:rsidRPr="004A1D0E" w:rsidTr="00A66A93">
        <w:tc>
          <w:tcPr>
            <w:tcW w:w="651" w:type="pct"/>
          </w:tcPr>
          <w:p w:rsidR="00A66A93" w:rsidRPr="00B2401F" w:rsidRDefault="00B2401F" w:rsidP="00A66A93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A66A93" w:rsidRPr="00B2401F">
              <w:rPr>
                <w:szCs w:val="28"/>
              </w:rPr>
              <w:t>слуга № 2</w:t>
            </w:r>
          </w:p>
        </w:tc>
        <w:tc>
          <w:tcPr>
            <w:tcW w:w="310" w:type="pct"/>
          </w:tcPr>
          <w:p w:rsidR="00A66A93" w:rsidRPr="004A1D0E" w:rsidRDefault="00A66A93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A66A93" w:rsidRPr="004A1D0E" w:rsidRDefault="00A66A93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A66A93" w:rsidRPr="004A1D0E" w:rsidRDefault="00A66A93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A66A93" w:rsidRPr="004A1D0E" w:rsidRDefault="00A66A93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A66A93" w:rsidRPr="004A1D0E" w:rsidRDefault="00A66A93" w:rsidP="00D72E8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A66A93" w:rsidRPr="004A1D0E" w:rsidRDefault="00A66A93" w:rsidP="00D72E8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A66A93" w:rsidRPr="004A1D0E" w:rsidRDefault="00A66A93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A66A93" w:rsidRPr="004A1D0E" w:rsidRDefault="00A66A93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A66A93" w:rsidRPr="004A1D0E" w:rsidRDefault="00A66A93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F40A60" w:rsidRPr="004A1D0E" w:rsidRDefault="00C04009" w:rsidP="00131E0E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4A1D0E">
              <w:rPr>
                <w:szCs w:val="28"/>
              </w:rPr>
              <w:t xml:space="preserve">доходы от штрафов, пеней, иных сумм </w:t>
            </w:r>
            <w:proofErr w:type="spellStart"/>
            <w:proofErr w:type="gramStart"/>
            <w:r w:rsidRPr="004A1D0E">
              <w:rPr>
                <w:szCs w:val="28"/>
              </w:rPr>
              <w:t>принудитель</w:t>
            </w:r>
            <w:r w:rsidR="00F40A60" w:rsidRPr="004A1D0E">
              <w:rPr>
                <w:szCs w:val="28"/>
              </w:rPr>
              <w:t>-</w:t>
            </w:r>
            <w:r w:rsidRPr="004A1D0E">
              <w:rPr>
                <w:szCs w:val="28"/>
              </w:rPr>
              <w:t>ного</w:t>
            </w:r>
            <w:proofErr w:type="spellEnd"/>
            <w:proofErr w:type="gramEnd"/>
            <w:r w:rsidRPr="004A1D0E">
              <w:rPr>
                <w:szCs w:val="28"/>
              </w:rPr>
              <w:t xml:space="preserve"> изъятия</w:t>
            </w:r>
          </w:p>
        </w:tc>
        <w:tc>
          <w:tcPr>
            <w:tcW w:w="310" w:type="pct"/>
          </w:tcPr>
          <w:p w:rsidR="00C04009" w:rsidRPr="004A1D0E" w:rsidRDefault="00C04009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130</w:t>
            </w:r>
          </w:p>
        </w:tc>
        <w:tc>
          <w:tcPr>
            <w:tcW w:w="417" w:type="pct"/>
          </w:tcPr>
          <w:p w:rsidR="00C04009" w:rsidRPr="004A1D0E" w:rsidRDefault="00C04009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C04009" w:rsidRPr="004A1D0E" w:rsidRDefault="00C04009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C04009" w:rsidRPr="004A1D0E" w:rsidRDefault="00C04009" w:rsidP="00227FC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C04009" w:rsidRPr="004A1D0E" w:rsidRDefault="00C04009" w:rsidP="00227FC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C04009" w:rsidRPr="004A1D0E" w:rsidRDefault="00C04009" w:rsidP="00227FC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C04009" w:rsidRPr="004A1D0E" w:rsidRDefault="00C04009" w:rsidP="00227FC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C04009" w:rsidRPr="004A1D0E" w:rsidRDefault="00C04009" w:rsidP="00227FC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C04009" w:rsidRPr="004A1D0E" w:rsidRDefault="00C04009" w:rsidP="00227FC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</w:tr>
      <w:tr w:rsidR="00A878BA" w:rsidRPr="004A1D0E" w:rsidTr="00A66A93">
        <w:tc>
          <w:tcPr>
            <w:tcW w:w="651" w:type="pct"/>
          </w:tcPr>
          <w:p w:rsidR="00FA592A" w:rsidRPr="004A1D0E" w:rsidRDefault="00A878BA" w:rsidP="00FA592A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Cs w:val="28"/>
                <w:lang w:eastAsia="en-US"/>
              </w:rPr>
              <w:t>б</w:t>
            </w:r>
            <w:r w:rsidR="00FA592A" w:rsidRPr="004A1D0E">
              <w:rPr>
                <w:rFonts w:eastAsiaTheme="minorHAnsi"/>
                <w:szCs w:val="28"/>
                <w:lang w:eastAsia="en-US"/>
              </w:rPr>
              <w:t>ез</w:t>
            </w:r>
            <w:r w:rsidR="00F40A60" w:rsidRPr="004A1D0E">
              <w:rPr>
                <w:rFonts w:eastAsiaTheme="minorHAnsi"/>
                <w:szCs w:val="28"/>
                <w:lang w:eastAsia="en-US"/>
              </w:rPr>
              <w:t>возмезд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="00FA592A" w:rsidRPr="004A1D0E">
              <w:rPr>
                <w:rFonts w:eastAsiaTheme="minorHAnsi"/>
                <w:szCs w:val="28"/>
                <w:lang w:eastAsia="en-US"/>
              </w:rPr>
              <w:t>ные</w:t>
            </w:r>
            <w:proofErr w:type="spellEnd"/>
            <w:proofErr w:type="gramEnd"/>
            <w:r w:rsidR="00FA592A" w:rsidRPr="004A1D0E">
              <w:rPr>
                <w:rFonts w:eastAsiaTheme="minorHAnsi"/>
                <w:szCs w:val="28"/>
                <w:lang w:eastAsia="en-US"/>
              </w:rPr>
              <w:t xml:space="preserve"> поступления от </w:t>
            </w:r>
            <w:proofErr w:type="spellStart"/>
            <w:r w:rsidR="00FA592A" w:rsidRPr="004A1D0E">
              <w:rPr>
                <w:rFonts w:eastAsiaTheme="minorHAnsi"/>
                <w:szCs w:val="28"/>
                <w:lang w:eastAsia="en-US"/>
              </w:rPr>
              <w:t>наднаци-ональных</w:t>
            </w:r>
            <w:proofErr w:type="spellEnd"/>
            <w:r w:rsidR="00FA592A" w:rsidRPr="004A1D0E">
              <w:rPr>
                <w:rFonts w:eastAsiaTheme="minorHAnsi"/>
                <w:szCs w:val="28"/>
                <w:lang w:eastAsia="en-US"/>
              </w:rPr>
              <w:t xml:space="preserve"> организаций, правительств иностранных государств, </w:t>
            </w:r>
            <w:proofErr w:type="spellStart"/>
            <w:r w:rsidR="00FA592A" w:rsidRPr="004A1D0E">
              <w:rPr>
                <w:rFonts w:eastAsiaTheme="minorHAnsi"/>
                <w:szCs w:val="28"/>
                <w:lang w:eastAsia="en-US"/>
              </w:rPr>
              <w:t>международ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="00FA592A" w:rsidRPr="004A1D0E">
              <w:rPr>
                <w:rFonts w:eastAsiaTheme="minorHAnsi"/>
                <w:szCs w:val="28"/>
                <w:lang w:eastAsia="en-US"/>
              </w:rPr>
              <w:t>ных</w:t>
            </w:r>
            <w:proofErr w:type="spellEnd"/>
            <w:r w:rsidR="00FA592A" w:rsidRPr="004A1D0E">
              <w:rPr>
                <w:rFonts w:eastAsiaTheme="minorHAnsi"/>
                <w:szCs w:val="28"/>
                <w:lang w:eastAsia="en-US"/>
              </w:rPr>
              <w:t xml:space="preserve"> финансовых организаций</w:t>
            </w:r>
          </w:p>
        </w:tc>
        <w:tc>
          <w:tcPr>
            <w:tcW w:w="310" w:type="pct"/>
          </w:tcPr>
          <w:p w:rsidR="00FA592A" w:rsidRPr="004A1D0E" w:rsidRDefault="00FA592A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140</w:t>
            </w:r>
          </w:p>
        </w:tc>
        <w:tc>
          <w:tcPr>
            <w:tcW w:w="417" w:type="pct"/>
          </w:tcPr>
          <w:p w:rsidR="00FA592A" w:rsidRPr="004A1D0E" w:rsidRDefault="00FA592A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FA592A" w:rsidRPr="004A1D0E" w:rsidRDefault="00FA592A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FA592A" w:rsidRPr="004A1D0E" w:rsidRDefault="00FA592A" w:rsidP="00227FC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FA592A" w:rsidRPr="004A1D0E" w:rsidRDefault="00FA592A" w:rsidP="00227FC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FA592A" w:rsidRPr="004A1D0E" w:rsidRDefault="00FA592A" w:rsidP="00227FC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FA592A" w:rsidRPr="004A1D0E" w:rsidRDefault="00FA592A" w:rsidP="00227FC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FA592A" w:rsidRPr="004A1D0E" w:rsidRDefault="00FA592A" w:rsidP="00227FC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FA592A" w:rsidRPr="004A1D0E" w:rsidRDefault="00FA592A" w:rsidP="00227FC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</w:tr>
      <w:tr w:rsidR="00A878BA" w:rsidRPr="004A1D0E" w:rsidTr="00A66A93">
        <w:tc>
          <w:tcPr>
            <w:tcW w:w="651" w:type="pct"/>
          </w:tcPr>
          <w:p w:rsidR="00F40A60" w:rsidRPr="004A1D0E" w:rsidRDefault="00F40A60" w:rsidP="00F40A60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иные субсидии, </w:t>
            </w:r>
            <w:proofErr w:type="gramStart"/>
            <w:r w:rsidRPr="004A1D0E">
              <w:rPr>
                <w:rFonts w:eastAsiaTheme="minorHAnsi"/>
                <w:szCs w:val="28"/>
                <w:lang w:eastAsia="en-US"/>
              </w:rPr>
              <w:t>предоставлен-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ные</w:t>
            </w:r>
            <w:proofErr w:type="spellEnd"/>
            <w:proofErr w:type="gramEnd"/>
            <w:r w:rsidRPr="004A1D0E">
              <w:rPr>
                <w:rFonts w:eastAsiaTheme="minorHAnsi"/>
                <w:szCs w:val="28"/>
                <w:lang w:eastAsia="en-US"/>
              </w:rPr>
              <w:t xml:space="preserve"> из бюджета</w:t>
            </w:r>
          </w:p>
        </w:tc>
        <w:tc>
          <w:tcPr>
            <w:tcW w:w="310" w:type="pct"/>
          </w:tcPr>
          <w:p w:rsidR="00F40A60" w:rsidRPr="004A1D0E" w:rsidRDefault="00F40A6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150</w:t>
            </w:r>
          </w:p>
        </w:tc>
        <w:tc>
          <w:tcPr>
            <w:tcW w:w="417" w:type="pct"/>
          </w:tcPr>
          <w:p w:rsidR="00F40A60" w:rsidRPr="004A1D0E" w:rsidRDefault="00F40A6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F40A60" w:rsidRPr="004A1D0E" w:rsidRDefault="00F40A6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F40A60" w:rsidRPr="004A1D0E" w:rsidRDefault="00F40A60" w:rsidP="00F457CE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F40A60" w:rsidRPr="004A1D0E" w:rsidRDefault="00F40A60" w:rsidP="00F457CE">
            <w:pPr>
              <w:rPr>
                <w:szCs w:val="28"/>
              </w:rPr>
            </w:pPr>
          </w:p>
        </w:tc>
        <w:tc>
          <w:tcPr>
            <w:tcW w:w="587" w:type="pct"/>
          </w:tcPr>
          <w:p w:rsidR="00F40A60" w:rsidRPr="004A1D0E" w:rsidRDefault="00F40A60" w:rsidP="00F457CE">
            <w:pPr>
              <w:rPr>
                <w:szCs w:val="28"/>
              </w:rPr>
            </w:pPr>
          </w:p>
        </w:tc>
        <w:tc>
          <w:tcPr>
            <w:tcW w:w="561" w:type="pct"/>
          </w:tcPr>
          <w:p w:rsidR="00F40A60" w:rsidRPr="004A1D0E" w:rsidRDefault="00F40A60" w:rsidP="00F457CE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F40A60" w:rsidRPr="004A1D0E" w:rsidRDefault="00F40A60" w:rsidP="00F457C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92" w:type="pct"/>
          </w:tcPr>
          <w:p w:rsidR="00F40A60" w:rsidRPr="004A1D0E" w:rsidRDefault="00F40A60" w:rsidP="00F457C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</w:tr>
      <w:tr w:rsidR="00A878BA" w:rsidRPr="004A1D0E" w:rsidTr="00A66A93">
        <w:tc>
          <w:tcPr>
            <w:tcW w:w="651" w:type="pct"/>
          </w:tcPr>
          <w:p w:rsidR="0097735E" w:rsidRPr="004A1D0E" w:rsidRDefault="0097735E" w:rsidP="0097735E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4A1D0E">
              <w:rPr>
                <w:szCs w:val="28"/>
              </w:rPr>
              <w:t xml:space="preserve">прочие </w:t>
            </w:r>
            <w:r w:rsidRPr="004A1D0E">
              <w:rPr>
                <w:szCs w:val="28"/>
              </w:rPr>
              <w:lastRenderedPageBreak/>
              <w:t>доходы</w:t>
            </w:r>
          </w:p>
        </w:tc>
        <w:tc>
          <w:tcPr>
            <w:tcW w:w="310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lastRenderedPageBreak/>
              <w:t>160</w:t>
            </w:r>
          </w:p>
        </w:tc>
        <w:tc>
          <w:tcPr>
            <w:tcW w:w="417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97735E" w:rsidRPr="004A1D0E" w:rsidRDefault="0097735E" w:rsidP="00F457CE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97735E" w:rsidRPr="004A1D0E" w:rsidRDefault="0097735E" w:rsidP="00F457CE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97735E" w:rsidRPr="004A1D0E" w:rsidRDefault="0097735E" w:rsidP="00F457CE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97735E" w:rsidRPr="004A1D0E" w:rsidRDefault="0097735E" w:rsidP="00F457CE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97735E" w:rsidRPr="004A1D0E" w:rsidRDefault="0097735E" w:rsidP="0097735E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4A1D0E">
              <w:rPr>
                <w:szCs w:val="28"/>
              </w:rPr>
              <w:lastRenderedPageBreak/>
              <w:t xml:space="preserve">доходы </w:t>
            </w:r>
            <w:r w:rsidR="0066491B" w:rsidRPr="004A1D0E">
              <w:rPr>
                <w:szCs w:val="28"/>
              </w:rPr>
              <w:t>от операций</w:t>
            </w:r>
            <w:r w:rsidRPr="004A1D0E">
              <w:rPr>
                <w:szCs w:val="28"/>
              </w:rPr>
              <w:t xml:space="preserve"> с активами</w:t>
            </w:r>
          </w:p>
        </w:tc>
        <w:tc>
          <w:tcPr>
            <w:tcW w:w="310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180</w:t>
            </w:r>
          </w:p>
        </w:tc>
        <w:tc>
          <w:tcPr>
            <w:tcW w:w="417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97735E" w:rsidRPr="004A1D0E" w:rsidRDefault="0097735E" w:rsidP="00F457CE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97735E" w:rsidRPr="004A1D0E" w:rsidRDefault="0097735E" w:rsidP="00F457CE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97735E" w:rsidRPr="004A1D0E" w:rsidRDefault="0097735E" w:rsidP="00F457CE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97735E" w:rsidRPr="004A1D0E" w:rsidRDefault="0097735E" w:rsidP="00F457CE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</w:tr>
      <w:tr w:rsidR="00A878BA" w:rsidRPr="004A1D0E" w:rsidTr="00A66A93">
        <w:tc>
          <w:tcPr>
            <w:tcW w:w="651" w:type="pct"/>
          </w:tcPr>
          <w:p w:rsidR="0097735E" w:rsidRPr="004A1D0E" w:rsidRDefault="0066491B" w:rsidP="0066491B">
            <w:pPr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szCs w:val="28"/>
              </w:rPr>
            </w:pPr>
            <w:r w:rsidRPr="004A1D0E">
              <w:rPr>
                <w:b/>
                <w:szCs w:val="28"/>
              </w:rPr>
              <w:t xml:space="preserve"> </w:t>
            </w:r>
          </w:p>
        </w:tc>
        <w:tc>
          <w:tcPr>
            <w:tcW w:w="310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66491B" w:rsidRPr="004A1D0E" w:rsidRDefault="0066491B" w:rsidP="0066491B">
            <w:pPr>
              <w:ind w:firstLine="0"/>
              <w:jc w:val="left"/>
              <w:rPr>
                <w:szCs w:val="28"/>
              </w:rPr>
            </w:pPr>
            <w:r w:rsidRPr="004A1D0E">
              <w:rPr>
                <w:szCs w:val="28"/>
              </w:rPr>
              <w:t xml:space="preserve">Выплаты по расходам, </w:t>
            </w:r>
          </w:p>
          <w:p w:rsidR="0097735E" w:rsidRPr="004A1D0E" w:rsidRDefault="008C5F93" w:rsidP="0066491B">
            <w:pPr>
              <w:autoSpaceDE/>
              <w:autoSpaceDN/>
              <w:adjustRightInd/>
              <w:ind w:firstLine="0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в</w:t>
            </w:r>
            <w:r w:rsidR="0066491B" w:rsidRPr="004A1D0E">
              <w:rPr>
                <w:szCs w:val="28"/>
              </w:rPr>
              <w:t>сего:</w:t>
            </w:r>
            <w:r w:rsidR="0066491B" w:rsidRPr="004A1D0E">
              <w:rPr>
                <w:b/>
                <w:szCs w:val="28"/>
              </w:rPr>
              <w:t xml:space="preserve">    </w:t>
            </w:r>
          </w:p>
        </w:tc>
        <w:tc>
          <w:tcPr>
            <w:tcW w:w="310" w:type="pct"/>
          </w:tcPr>
          <w:p w:rsidR="0097735E" w:rsidRPr="004A1D0E" w:rsidRDefault="0066491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200</w:t>
            </w:r>
          </w:p>
        </w:tc>
        <w:tc>
          <w:tcPr>
            <w:tcW w:w="417" w:type="pct"/>
          </w:tcPr>
          <w:p w:rsidR="0097735E" w:rsidRPr="004A1D0E" w:rsidRDefault="0066491B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97735E" w:rsidRPr="004A1D0E" w:rsidRDefault="000B5551" w:rsidP="00A878BA">
            <w:pPr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в том числе на: </w:t>
            </w:r>
            <w:r w:rsidR="00F457CE" w:rsidRPr="004A1D0E">
              <w:rPr>
                <w:rFonts w:eastAsiaTheme="minorHAnsi"/>
                <w:szCs w:val="28"/>
                <w:lang w:eastAsia="en-US"/>
              </w:rPr>
              <w:t>выплаты персоналу всего:</w:t>
            </w:r>
          </w:p>
        </w:tc>
        <w:tc>
          <w:tcPr>
            <w:tcW w:w="310" w:type="pct"/>
          </w:tcPr>
          <w:p w:rsidR="0097735E" w:rsidRPr="004A1D0E" w:rsidRDefault="0089254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210</w:t>
            </w:r>
          </w:p>
        </w:tc>
        <w:tc>
          <w:tcPr>
            <w:tcW w:w="417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97735E" w:rsidRPr="004A1D0E" w:rsidRDefault="0097735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892547" w:rsidRPr="004A1D0E" w:rsidRDefault="00892547" w:rsidP="00892547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из них:</w:t>
            </w:r>
          </w:p>
          <w:p w:rsidR="00F457CE" w:rsidRPr="004A1D0E" w:rsidRDefault="00892547" w:rsidP="00892547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310" w:type="pct"/>
          </w:tcPr>
          <w:p w:rsidR="00F457CE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211</w:t>
            </w:r>
          </w:p>
        </w:tc>
        <w:tc>
          <w:tcPr>
            <w:tcW w:w="417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F457CE" w:rsidRPr="004A1D0E" w:rsidRDefault="00F457CE" w:rsidP="00F457CE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F457CE" w:rsidRPr="004A1D0E" w:rsidRDefault="00394CD7" w:rsidP="00394CD7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социальные и иные выплаты населению, всего</w:t>
            </w:r>
          </w:p>
        </w:tc>
        <w:tc>
          <w:tcPr>
            <w:tcW w:w="310" w:type="pct"/>
          </w:tcPr>
          <w:p w:rsidR="00F457CE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220</w:t>
            </w:r>
          </w:p>
        </w:tc>
        <w:tc>
          <w:tcPr>
            <w:tcW w:w="417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F457CE" w:rsidRPr="004A1D0E" w:rsidRDefault="00394CD7" w:rsidP="00F457CE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из них:</w:t>
            </w:r>
          </w:p>
        </w:tc>
        <w:tc>
          <w:tcPr>
            <w:tcW w:w="310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F457CE" w:rsidRPr="004A1D0E" w:rsidRDefault="00394CD7" w:rsidP="00394CD7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уплату налогов, сборов и иных платежей, всего</w:t>
            </w:r>
          </w:p>
        </w:tc>
        <w:tc>
          <w:tcPr>
            <w:tcW w:w="310" w:type="pct"/>
          </w:tcPr>
          <w:p w:rsidR="00F457CE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230</w:t>
            </w:r>
          </w:p>
        </w:tc>
        <w:tc>
          <w:tcPr>
            <w:tcW w:w="417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F457CE" w:rsidRPr="004A1D0E" w:rsidRDefault="00394CD7" w:rsidP="00F457CE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>из них:</w:t>
            </w:r>
          </w:p>
        </w:tc>
        <w:tc>
          <w:tcPr>
            <w:tcW w:w="310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394CD7" w:rsidRPr="004A1D0E" w:rsidRDefault="00A878BA" w:rsidP="00394CD7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Cs w:val="28"/>
                <w:lang w:eastAsia="en-US"/>
              </w:rPr>
              <w:t>б</w:t>
            </w:r>
            <w:r w:rsidR="00394CD7" w:rsidRPr="004A1D0E">
              <w:rPr>
                <w:rFonts w:eastAsiaTheme="minorHAnsi"/>
                <w:szCs w:val="28"/>
                <w:lang w:eastAsia="en-US"/>
              </w:rPr>
              <w:t>езвозмезд</w:t>
            </w:r>
            <w:r>
              <w:rPr>
                <w:rFonts w:eastAsiaTheme="minorHAnsi"/>
                <w:szCs w:val="28"/>
                <w:lang w:eastAsia="en-US"/>
              </w:rPr>
              <w:t>-ные</w:t>
            </w:r>
            <w:proofErr w:type="spellEnd"/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="00394CD7" w:rsidRPr="004A1D0E">
              <w:rPr>
                <w:rFonts w:eastAsiaTheme="minorHAnsi"/>
                <w:szCs w:val="28"/>
                <w:lang w:eastAsia="en-US"/>
              </w:rPr>
              <w:t>перечис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="00394CD7" w:rsidRPr="004A1D0E">
              <w:rPr>
                <w:rFonts w:eastAsiaTheme="minorHAnsi"/>
                <w:szCs w:val="28"/>
                <w:lang w:eastAsia="en-US"/>
              </w:rPr>
              <w:t>ления</w:t>
            </w:r>
            <w:proofErr w:type="spellEnd"/>
          </w:p>
          <w:p w:rsidR="00F457CE" w:rsidRPr="004A1D0E" w:rsidRDefault="00394CD7" w:rsidP="00394CD7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организациям</w:t>
            </w:r>
          </w:p>
        </w:tc>
        <w:tc>
          <w:tcPr>
            <w:tcW w:w="310" w:type="pct"/>
          </w:tcPr>
          <w:p w:rsidR="00F457CE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240</w:t>
            </w:r>
          </w:p>
        </w:tc>
        <w:tc>
          <w:tcPr>
            <w:tcW w:w="417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F457CE" w:rsidRPr="004A1D0E" w:rsidRDefault="00F457CE" w:rsidP="00F457CE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F457CE" w:rsidRPr="004A1D0E" w:rsidRDefault="00F457CE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394CD7" w:rsidRPr="004A1D0E" w:rsidRDefault="0031561C" w:rsidP="0031561C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прочие расходы (кроме расходов на закупку товаров, работ, услуг)</w:t>
            </w:r>
          </w:p>
        </w:tc>
        <w:tc>
          <w:tcPr>
            <w:tcW w:w="310" w:type="pct"/>
          </w:tcPr>
          <w:p w:rsidR="00394CD7" w:rsidRPr="004A1D0E" w:rsidRDefault="0031561C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250</w:t>
            </w:r>
          </w:p>
        </w:tc>
        <w:tc>
          <w:tcPr>
            <w:tcW w:w="417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394CD7" w:rsidRPr="004A1D0E" w:rsidRDefault="0031561C" w:rsidP="0031561C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расходы на закупку товаров, работ, услуг, всего</w:t>
            </w:r>
          </w:p>
        </w:tc>
        <w:tc>
          <w:tcPr>
            <w:tcW w:w="310" w:type="pct"/>
          </w:tcPr>
          <w:p w:rsidR="00394CD7" w:rsidRPr="004A1D0E" w:rsidRDefault="0031561C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260</w:t>
            </w:r>
          </w:p>
        </w:tc>
        <w:tc>
          <w:tcPr>
            <w:tcW w:w="417" w:type="pct"/>
          </w:tcPr>
          <w:p w:rsidR="00394CD7" w:rsidRPr="004A1D0E" w:rsidRDefault="0031561C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394CD7" w:rsidRPr="004A1D0E" w:rsidRDefault="00394CD7" w:rsidP="00F457CE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394CD7" w:rsidRPr="004A1D0E" w:rsidRDefault="00394CD7" w:rsidP="00F457CE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394CD7" w:rsidRPr="004A1D0E" w:rsidRDefault="0031561C" w:rsidP="0031561C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Поступление финансовых активов, всего:</w:t>
            </w:r>
          </w:p>
        </w:tc>
        <w:tc>
          <w:tcPr>
            <w:tcW w:w="310" w:type="pct"/>
          </w:tcPr>
          <w:p w:rsidR="00394CD7" w:rsidRPr="004A1D0E" w:rsidRDefault="0031561C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300</w:t>
            </w:r>
          </w:p>
        </w:tc>
        <w:tc>
          <w:tcPr>
            <w:tcW w:w="417" w:type="pct"/>
          </w:tcPr>
          <w:p w:rsidR="00394CD7" w:rsidRPr="004A1D0E" w:rsidRDefault="0031561C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0B5551" w:rsidRPr="004A1D0E" w:rsidRDefault="000B5551" w:rsidP="000B5551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из них:</w:t>
            </w:r>
          </w:p>
          <w:p w:rsidR="00394CD7" w:rsidRPr="004A1D0E" w:rsidRDefault="000B5551" w:rsidP="000B5551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увеличение остатков средств</w:t>
            </w:r>
          </w:p>
        </w:tc>
        <w:tc>
          <w:tcPr>
            <w:tcW w:w="310" w:type="pct"/>
          </w:tcPr>
          <w:p w:rsidR="00394CD7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310</w:t>
            </w:r>
          </w:p>
        </w:tc>
        <w:tc>
          <w:tcPr>
            <w:tcW w:w="417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394CD7" w:rsidRPr="004A1D0E" w:rsidRDefault="00394CD7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0B5551" w:rsidRPr="004A1D0E" w:rsidRDefault="000B5551" w:rsidP="00F457CE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прочие </w:t>
            </w:r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>поступления</w:t>
            </w:r>
          </w:p>
        </w:tc>
        <w:tc>
          <w:tcPr>
            <w:tcW w:w="310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lastRenderedPageBreak/>
              <w:t>320</w:t>
            </w:r>
          </w:p>
        </w:tc>
        <w:tc>
          <w:tcPr>
            <w:tcW w:w="417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0B5551" w:rsidRPr="004A1D0E" w:rsidRDefault="000B5551" w:rsidP="008959A4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>Выбытие финансовых активов, всего</w:t>
            </w:r>
          </w:p>
        </w:tc>
        <w:tc>
          <w:tcPr>
            <w:tcW w:w="310" w:type="pct"/>
          </w:tcPr>
          <w:p w:rsidR="000B5551" w:rsidRPr="004A1D0E" w:rsidRDefault="008959A4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400</w:t>
            </w:r>
          </w:p>
        </w:tc>
        <w:tc>
          <w:tcPr>
            <w:tcW w:w="417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8959A4" w:rsidRPr="008959A4" w:rsidRDefault="008959A4" w:rsidP="008959A4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и</w:t>
            </w:r>
            <w:r w:rsidRPr="008959A4">
              <w:rPr>
                <w:rFonts w:eastAsiaTheme="minorHAnsi"/>
                <w:szCs w:val="28"/>
                <w:lang w:eastAsia="en-US"/>
              </w:rPr>
              <w:t>з них:</w:t>
            </w:r>
          </w:p>
          <w:p w:rsidR="000B5551" w:rsidRPr="004A1D0E" w:rsidRDefault="008959A4" w:rsidP="008959A4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8959A4">
              <w:rPr>
                <w:rFonts w:eastAsiaTheme="minorHAnsi"/>
                <w:szCs w:val="28"/>
                <w:lang w:eastAsia="en-US"/>
              </w:rPr>
              <w:t>уменьшение остатков средств</w:t>
            </w:r>
          </w:p>
        </w:tc>
        <w:tc>
          <w:tcPr>
            <w:tcW w:w="310" w:type="pct"/>
          </w:tcPr>
          <w:p w:rsidR="000B5551" w:rsidRPr="004A1D0E" w:rsidRDefault="008959A4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410</w:t>
            </w:r>
          </w:p>
        </w:tc>
        <w:tc>
          <w:tcPr>
            <w:tcW w:w="417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0B5551" w:rsidRPr="004A1D0E" w:rsidRDefault="000B5551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8959A4" w:rsidRPr="004A1D0E" w:rsidRDefault="008959A4" w:rsidP="00293E5F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прочие выбытия</w:t>
            </w:r>
          </w:p>
        </w:tc>
        <w:tc>
          <w:tcPr>
            <w:tcW w:w="310" w:type="pct"/>
          </w:tcPr>
          <w:p w:rsidR="008959A4" w:rsidRPr="004A1D0E" w:rsidRDefault="008959A4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420</w:t>
            </w:r>
          </w:p>
        </w:tc>
        <w:tc>
          <w:tcPr>
            <w:tcW w:w="417" w:type="pct"/>
          </w:tcPr>
          <w:p w:rsidR="008959A4" w:rsidRPr="004A1D0E" w:rsidRDefault="008959A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8959A4" w:rsidRPr="004A1D0E" w:rsidRDefault="008959A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8959A4" w:rsidRPr="004A1D0E" w:rsidRDefault="008959A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8959A4" w:rsidRPr="004A1D0E" w:rsidRDefault="008959A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8959A4" w:rsidRPr="004A1D0E" w:rsidRDefault="008959A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8959A4" w:rsidRPr="004A1D0E" w:rsidRDefault="008959A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8959A4" w:rsidRPr="004A1D0E" w:rsidRDefault="008959A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8959A4" w:rsidRPr="004A1D0E" w:rsidRDefault="008959A4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DC0000" w:rsidRPr="004A1D0E" w:rsidRDefault="00DC0000" w:rsidP="008959A4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8959A4">
              <w:rPr>
                <w:rFonts w:eastAsiaTheme="minorHAnsi"/>
                <w:szCs w:val="28"/>
                <w:lang w:eastAsia="en-US"/>
              </w:rPr>
              <w:t>Остаток средств на начало года</w:t>
            </w:r>
          </w:p>
        </w:tc>
        <w:tc>
          <w:tcPr>
            <w:tcW w:w="310" w:type="pct"/>
          </w:tcPr>
          <w:p w:rsidR="00DC0000" w:rsidRPr="004A1D0E" w:rsidRDefault="00DC000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500</w:t>
            </w:r>
          </w:p>
        </w:tc>
        <w:tc>
          <w:tcPr>
            <w:tcW w:w="417" w:type="pct"/>
          </w:tcPr>
          <w:p w:rsidR="00DC0000" w:rsidRPr="004A1D0E" w:rsidRDefault="00DC0000" w:rsidP="00746904">
            <w:pPr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DC0000" w:rsidRPr="004A1D0E" w:rsidRDefault="00DC000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DC0000" w:rsidRPr="004A1D0E" w:rsidRDefault="00DC000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DC0000" w:rsidRPr="004A1D0E" w:rsidRDefault="00DC000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DC0000" w:rsidRPr="004A1D0E" w:rsidRDefault="00DC000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DC0000" w:rsidRPr="004A1D0E" w:rsidRDefault="00DC000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DC0000" w:rsidRPr="004A1D0E" w:rsidRDefault="00DC000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DC0000" w:rsidRPr="004A1D0E" w:rsidRDefault="00DC000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A66A93">
        <w:tc>
          <w:tcPr>
            <w:tcW w:w="651" w:type="pct"/>
          </w:tcPr>
          <w:p w:rsidR="00DC0000" w:rsidRPr="004A1D0E" w:rsidRDefault="00DC0000" w:rsidP="008959A4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8959A4">
              <w:rPr>
                <w:rFonts w:eastAsiaTheme="minorHAnsi"/>
                <w:szCs w:val="28"/>
                <w:lang w:eastAsia="en-US"/>
              </w:rPr>
              <w:t>Остаток средств на конец года</w:t>
            </w:r>
          </w:p>
        </w:tc>
        <w:tc>
          <w:tcPr>
            <w:tcW w:w="310" w:type="pct"/>
          </w:tcPr>
          <w:p w:rsidR="00DC0000" w:rsidRPr="004A1D0E" w:rsidRDefault="00DC0000" w:rsidP="0039769E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600</w:t>
            </w:r>
          </w:p>
        </w:tc>
        <w:tc>
          <w:tcPr>
            <w:tcW w:w="417" w:type="pct"/>
          </w:tcPr>
          <w:p w:rsidR="00DC0000" w:rsidRPr="004A1D0E" w:rsidRDefault="00DC0000" w:rsidP="00746904">
            <w:pPr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DC0000" w:rsidRPr="004A1D0E" w:rsidRDefault="00DC000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DC0000" w:rsidRPr="004A1D0E" w:rsidRDefault="00DC000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DC0000" w:rsidRPr="004A1D0E" w:rsidRDefault="00DC000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DC0000" w:rsidRPr="004A1D0E" w:rsidRDefault="00DC000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DC0000" w:rsidRPr="004A1D0E" w:rsidRDefault="00DC000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DC0000" w:rsidRPr="004A1D0E" w:rsidRDefault="00DC000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DC0000" w:rsidRPr="004A1D0E" w:rsidRDefault="00DC0000" w:rsidP="0039769E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</w:tbl>
    <w:p w:rsidR="00F2337B" w:rsidRPr="0039769E" w:rsidRDefault="00F2337B" w:rsidP="00892547">
      <w:pPr>
        <w:autoSpaceDE/>
        <w:autoSpaceDN/>
        <w:adjustRightInd/>
        <w:ind w:firstLine="0"/>
        <w:rPr>
          <w:rFonts w:ascii="Calibri" w:hAnsi="Calibri" w:cs="Calibri"/>
        </w:rPr>
      </w:pPr>
    </w:p>
    <w:p w:rsidR="00661C9A" w:rsidRPr="001272A2" w:rsidRDefault="00661C9A" w:rsidP="00661C9A">
      <w:pPr>
        <w:autoSpaceDE/>
        <w:autoSpaceDN/>
        <w:adjustRightInd/>
        <w:ind w:firstLine="0"/>
        <w:jc w:val="right"/>
      </w:pPr>
      <w:r>
        <w:t xml:space="preserve">Таблица </w:t>
      </w:r>
      <w:r w:rsidR="00293E5F">
        <w:t>3</w:t>
      </w:r>
      <w:r w:rsidRPr="001272A2">
        <w:t xml:space="preserve">                                                                </w:t>
      </w:r>
    </w:p>
    <w:p w:rsidR="00661C9A" w:rsidRPr="001272A2" w:rsidRDefault="00661C9A" w:rsidP="00661C9A">
      <w:pPr>
        <w:autoSpaceDE/>
        <w:autoSpaceDN/>
        <w:adjustRightInd/>
        <w:ind w:firstLine="0"/>
        <w:jc w:val="center"/>
      </w:pPr>
      <w:r w:rsidRPr="001272A2">
        <w:t>Показатели по поступлениям и выплатам муниципального учреждения</w:t>
      </w:r>
    </w:p>
    <w:p w:rsidR="00661C9A" w:rsidRPr="001272A2" w:rsidRDefault="00661C9A" w:rsidP="00661C9A">
      <w:pPr>
        <w:autoSpaceDE/>
        <w:autoSpaceDN/>
        <w:adjustRightInd/>
        <w:ind w:firstLine="0"/>
        <w:jc w:val="center"/>
      </w:pPr>
      <w:r>
        <w:t>на _______________________</w:t>
      </w:r>
      <w:r w:rsidR="0018769E">
        <w:t>__</w:t>
      </w:r>
      <w:r w:rsidRPr="001272A2">
        <w:t xml:space="preserve"> 20__ г.</w:t>
      </w:r>
    </w:p>
    <w:p w:rsidR="00661C9A" w:rsidRDefault="00661C9A" w:rsidP="00661C9A">
      <w:pPr>
        <w:autoSpaceDE/>
        <w:autoSpaceDN/>
        <w:adjustRightInd/>
        <w:ind w:firstLine="540"/>
      </w:pPr>
      <w:r>
        <w:t xml:space="preserve">                               </w:t>
      </w:r>
      <w:r w:rsidR="00820A45">
        <w:t xml:space="preserve">                               </w:t>
      </w:r>
      <w:r w:rsidRPr="001272A2">
        <w:t>(</w:t>
      </w:r>
      <w:r w:rsidR="00CC5711">
        <w:t>1</w:t>
      </w:r>
      <w:r>
        <w:t xml:space="preserve">-й </w:t>
      </w:r>
      <w:r w:rsidRPr="001272A2">
        <w:t>год</w:t>
      </w:r>
      <w:r>
        <w:t xml:space="preserve"> план</w:t>
      </w:r>
      <w:r w:rsidR="0018769E">
        <w:t>ового периода</w:t>
      </w:r>
      <w:r w:rsidRPr="001272A2">
        <w:t>)</w:t>
      </w:r>
    </w:p>
    <w:p w:rsidR="00661C9A" w:rsidRPr="001272A2" w:rsidRDefault="00661C9A" w:rsidP="00661C9A">
      <w:pPr>
        <w:autoSpaceDE/>
        <w:autoSpaceDN/>
        <w:adjustRightInd/>
        <w:ind w:firstLine="540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63"/>
        <w:gridCol w:w="934"/>
        <w:gridCol w:w="1258"/>
        <w:gridCol w:w="934"/>
        <w:gridCol w:w="1670"/>
        <w:gridCol w:w="2031"/>
        <w:gridCol w:w="1769"/>
        <w:gridCol w:w="1692"/>
        <w:gridCol w:w="1335"/>
        <w:gridCol w:w="1483"/>
      </w:tblGrid>
      <w:tr w:rsidR="00A878BA" w:rsidRPr="004A1D0E" w:rsidTr="002162C1">
        <w:tc>
          <w:tcPr>
            <w:tcW w:w="651" w:type="pct"/>
            <w:vMerge w:val="restar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proofErr w:type="spellStart"/>
            <w:proofErr w:type="gramStart"/>
            <w:r w:rsidRPr="004A1D0E">
              <w:rPr>
                <w:szCs w:val="28"/>
              </w:rPr>
              <w:t>Наимено</w:t>
            </w:r>
            <w:r>
              <w:rPr>
                <w:szCs w:val="28"/>
              </w:rPr>
              <w:t>-</w:t>
            </w:r>
            <w:r w:rsidRPr="004A1D0E">
              <w:rPr>
                <w:szCs w:val="28"/>
              </w:rPr>
              <w:t>вание</w:t>
            </w:r>
            <w:proofErr w:type="spellEnd"/>
            <w:proofErr w:type="gramEnd"/>
            <w:r w:rsidRPr="004A1D0E">
              <w:rPr>
                <w:szCs w:val="28"/>
              </w:rPr>
              <w:t xml:space="preserve"> показа-теля</w:t>
            </w:r>
          </w:p>
        </w:tc>
        <w:tc>
          <w:tcPr>
            <w:tcW w:w="310" w:type="pct"/>
            <w:vMerge w:val="restar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 xml:space="preserve">Код </w:t>
            </w:r>
            <w:proofErr w:type="spellStart"/>
            <w:proofErr w:type="gramStart"/>
            <w:r w:rsidRPr="004A1D0E">
              <w:rPr>
                <w:szCs w:val="28"/>
              </w:rPr>
              <w:t>стро</w:t>
            </w:r>
            <w:r>
              <w:rPr>
                <w:szCs w:val="28"/>
              </w:rPr>
              <w:t>-</w:t>
            </w:r>
            <w:r w:rsidRPr="004A1D0E">
              <w:rPr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417" w:type="pct"/>
            <w:vMerge w:val="restar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Код по </w:t>
            </w:r>
            <w:proofErr w:type="gramStart"/>
            <w:r w:rsidRPr="004A1D0E">
              <w:rPr>
                <w:rFonts w:eastAsiaTheme="minorHAnsi"/>
                <w:szCs w:val="28"/>
                <w:lang w:eastAsia="en-US"/>
              </w:rPr>
              <w:t>бюджет-ной</w:t>
            </w:r>
            <w:proofErr w:type="gramEnd"/>
            <w:r w:rsidRPr="004A1D0E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класси-фикации</w:t>
            </w:r>
            <w:proofErr w:type="spellEnd"/>
            <w:r w:rsidRPr="004A1D0E">
              <w:rPr>
                <w:rFonts w:eastAsiaTheme="minorHAnsi"/>
                <w:szCs w:val="28"/>
                <w:lang w:eastAsia="en-US"/>
              </w:rPr>
              <w:t xml:space="preserve"> Россий-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ской</w:t>
            </w:r>
            <w:proofErr w:type="spellEnd"/>
            <w:r w:rsidRPr="004A1D0E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>Федера-ции</w:t>
            </w:r>
            <w:proofErr w:type="spellEnd"/>
          </w:p>
        </w:tc>
        <w:tc>
          <w:tcPr>
            <w:tcW w:w="3621" w:type="pct"/>
            <w:gridSpan w:val="7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>Объем финансового обеспечения, руб. (с точностью до двух знаков после запятой - 0,00)</w:t>
            </w:r>
          </w:p>
        </w:tc>
      </w:tr>
      <w:tr w:rsidR="00A878BA" w:rsidRPr="004A1D0E" w:rsidTr="002162C1">
        <w:tc>
          <w:tcPr>
            <w:tcW w:w="651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 w:val="restar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всего</w:t>
            </w:r>
          </w:p>
        </w:tc>
        <w:tc>
          <w:tcPr>
            <w:tcW w:w="3311" w:type="pct"/>
            <w:gridSpan w:val="6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в том числе:</w:t>
            </w:r>
          </w:p>
        </w:tc>
      </w:tr>
      <w:tr w:rsidR="00A878BA" w:rsidRPr="004A1D0E" w:rsidTr="002162C1">
        <w:tc>
          <w:tcPr>
            <w:tcW w:w="651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</w:p>
        </w:tc>
        <w:tc>
          <w:tcPr>
            <w:tcW w:w="554" w:type="pct"/>
            <w:vMerge w:val="restar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субсидия на </w:t>
            </w:r>
            <w:proofErr w:type="gramStart"/>
            <w:r w:rsidRPr="004A1D0E">
              <w:rPr>
                <w:rFonts w:eastAsiaTheme="minorHAnsi"/>
                <w:szCs w:val="28"/>
                <w:lang w:eastAsia="en-US"/>
              </w:rPr>
              <w:t>финансовое</w:t>
            </w:r>
            <w:proofErr w:type="gramEnd"/>
            <w:r w:rsidRPr="004A1D0E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обеспече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ние</w:t>
            </w:r>
            <w:proofErr w:type="spellEnd"/>
            <w:r w:rsidRPr="004A1D0E">
              <w:rPr>
                <w:rFonts w:eastAsiaTheme="minorHAnsi"/>
                <w:szCs w:val="28"/>
                <w:lang w:eastAsia="en-US"/>
              </w:rPr>
              <w:t xml:space="preserve"> выполнения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>государст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венного (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муници-пального</w:t>
            </w:r>
            <w:proofErr w:type="spellEnd"/>
            <w:r w:rsidRPr="004A1D0E">
              <w:rPr>
                <w:rFonts w:eastAsiaTheme="minorHAnsi"/>
                <w:szCs w:val="28"/>
                <w:lang w:eastAsia="en-US"/>
              </w:rPr>
              <w:t>) задания</w:t>
            </w:r>
          </w:p>
        </w:tc>
        <w:tc>
          <w:tcPr>
            <w:tcW w:w="674" w:type="pct"/>
            <w:vMerge w:val="restar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lastRenderedPageBreak/>
              <w:t xml:space="preserve">субсидии, </w:t>
            </w:r>
            <w:proofErr w:type="spellStart"/>
            <w:proofErr w:type="gramStart"/>
            <w:r w:rsidRPr="004A1D0E">
              <w:rPr>
                <w:szCs w:val="28"/>
              </w:rPr>
              <w:t>предоставля-емые</w:t>
            </w:r>
            <w:proofErr w:type="spellEnd"/>
            <w:proofErr w:type="gramEnd"/>
            <w:r w:rsidRPr="004A1D0E">
              <w:rPr>
                <w:szCs w:val="28"/>
              </w:rPr>
              <w:t xml:space="preserve"> в соответствии с абзацем </w:t>
            </w:r>
            <w:r w:rsidRPr="004A1D0E">
              <w:rPr>
                <w:szCs w:val="28"/>
              </w:rPr>
              <w:lastRenderedPageBreak/>
              <w:t>вторым пункта 1 статьи 78.1 Бюджетного кодекса Российской Федерации</w:t>
            </w:r>
          </w:p>
        </w:tc>
        <w:tc>
          <w:tcPr>
            <w:tcW w:w="587" w:type="pct"/>
            <w:vMerge w:val="restar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 xml:space="preserve">субсидии на </w:t>
            </w:r>
            <w:proofErr w:type="spellStart"/>
            <w:proofErr w:type="gramStart"/>
            <w:r w:rsidRPr="004A1D0E">
              <w:rPr>
                <w:rFonts w:eastAsiaTheme="minorHAnsi"/>
                <w:szCs w:val="28"/>
                <w:lang w:eastAsia="en-US"/>
              </w:rPr>
              <w:t>осуществле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ние</w:t>
            </w:r>
            <w:proofErr w:type="spellEnd"/>
            <w:proofErr w:type="gramEnd"/>
            <w:r w:rsidRPr="004A1D0E">
              <w:rPr>
                <w:rFonts w:eastAsiaTheme="minorHAnsi"/>
                <w:szCs w:val="28"/>
                <w:lang w:eastAsia="en-US"/>
              </w:rPr>
              <w:t xml:space="preserve"> капитальных вложений</w:t>
            </w:r>
          </w:p>
        </w:tc>
        <w:tc>
          <w:tcPr>
            <w:tcW w:w="561" w:type="pct"/>
            <w:vMerge w:val="restar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средства </w:t>
            </w:r>
            <w:proofErr w:type="spellStart"/>
            <w:proofErr w:type="gramStart"/>
            <w:r w:rsidRPr="004A1D0E">
              <w:rPr>
                <w:rFonts w:eastAsiaTheme="minorHAnsi"/>
                <w:szCs w:val="28"/>
                <w:lang w:eastAsia="en-US"/>
              </w:rPr>
              <w:t>обязатель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ного</w:t>
            </w:r>
            <w:proofErr w:type="spellEnd"/>
            <w:proofErr w:type="gramEnd"/>
            <w:r w:rsidRPr="004A1D0E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медицинс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 xml:space="preserve">кого </w:t>
            </w:r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>страхования</w:t>
            </w:r>
          </w:p>
        </w:tc>
        <w:tc>
          <w:tcPr>
            <w:tcW w:w="935" w:type="pct"/>
            <w:gridSpan w:val="2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 xml:space="preserve">поступления от оказания услуг (выполнения работ) на платной основе и от иной приносящей </w:t>
            </w:r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>доход деятельности</w:t>
            </w:r>
          </w:p>
        </w:tc>
      </w:tr>
      <w:tr w:rsidR="00A878BA" w:rsidRPr="004A1D0E" w:rsidTr="002162C1">
        <w:tc>
          <w:tcPr>
            <w:tcW w:w="651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всего</w:t>
            </w:r>
          </w:p>
        </w:tc>
        <w:tc>
          <w:tcPr>
            <w:tcW w:w="492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из них гранты</w:t>
            </w:r>
          </w:p>
        </w:tc>
      </w:tr>
      <w:tr w:rsidR="00A878BA" w:rsidRPr="004A1D0E" w:rsidTr="002162C1">
        <w:tc>
          <w:tcPr>
            <w:tcW w:w="651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1</w:t>
            </w: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2</w:t>
            </w:r>
          </w:p>
        </w:tc>
        <w:tc>
          <w:tcPr>
            <w:tcW w:w="417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3</w:t>
            </w: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4</w:t>
            </w:r>
          </w:p>
        </w:tc>
        <w:tc>
          <w:tcPr>
            <w:tcW w:w="554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5</w:t>
            </w:r>
          </w:p>
        </w:tc>
        <w:tc>
          <w:tcPr>
            <w:tcW w:w="674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6</w:t>
            </w:r>
          </w:p>
        </w:tc>
        <w:tc>
          <w:tcPr>
            <w:tcW w:w="587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7</w:t>
            </w:r>
          </w:p>
        </w:tc>
        <w:tc>
          <w:tcPr>
            <w:tcW w:w="561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8</w:t>
            </w:r>
          </w:p>
        </w:tc>
        <w:tc>
          <w:tcPr>
            <w:tcW w:w="443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9</w:t>
            </w:r>
          </w:p>
        </w:tc>
        <w:tc>
          <w:tcPr>
            <w:tcW w:w="492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10</w:t>
            </w:r>
          </w:p>
        </w:tc>
      </w:tr>
      <w:tr w:rsidR="00A878BA" w:rsidRPr="004A1D0E" w:rsidTr="002162C1">
        <w:tc>
          <w:tcPr>
            <w:tcW w:w="651" w:type="pct"/>
          </w:tcPr>
          <w:p w:rsidR="00A878BA" w:rsidRPr="004A1D0E" w:rsidRDefault="00A878BA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Поступления от доходов, всего:</w:t>
            </w: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100</w:t>
            </w:r>
          </w:p>
        </w:tc>
        <w:tc>
          <w:tcPr>
            <w:tcW w:w="417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2162C1">
        <w:tc>
          <w:tcPr>
            <w:tcW w:w="651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доходы от собственности</w:t>
            </w: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110</w:t>
            </w:r>
          </w:p>
        </w:tc>
        <w:tc>
          <w:tcPr>
            <w:tcW w:w="417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A878BA" w:rsidRPr="004A1D0E" w:rsidRDefault="00A878BA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A878BA" w:rsidRPr="004A1D0E" w:rsidRDefault="00A878BA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A878BA" w:rsidRPr="004A1D0E" w:rsidRDefault="00A878BA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A878BA" w:rsidRPr="004A1D0E" w:rsidRDefault="00A878BA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</w:tr>
      <w:tr w:rsidR="00A878BA" w:rsidRPr="004A1D0E" w:rsidTr="002162C1">
        <w:tc>
          <w:tcPr>
            <w:tcW w:w="651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2162C1">
        <w:tc>
          <w:tcPr>
            <w:tcW w:w="651" w:type="pct"/>
          </w:tcPr>
          <w:p w:rsidR="00A878BA" w:rsidRPr="004A1D0E" w:rsidRDefault="00A878BA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доходы от оказания услуг, работ</w:t>
            </w: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120</w:t>
            </w:r>
          </w:p>
        </w:tc>
        <w:tc>
          <w:tcPr>
            <w:tcW w:w="417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A878BA" w:rsidRPr="004A1D0E" w:rsidRDefault="00A878BA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A878BA" w:rsidRPr="004A1D0E" w:rsidRDefault="00A878BA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B2401F" w:rsidRDefault="002162C1" w:rsidP="00D72E8A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>в том числе:</w:t>
            </w:r>
          </w:p>
        </w:tc>
        <w:tc>
          <w:tcPr>
            <w:tcW w:w="310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B2401F" w:rsidRDefault="00B2401F" w:rsidP="00D72E8A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2162C1" w:rsidRPr="00B2401F">
              <w:rPr>
                <w:szCs w:val="28"/>
              </w:rPr>
              <w:t>слуга № 1</w:t>
            </w:r>
          </w:p>
        </w:tc>
        <w:tc>
          <w:tcPr>
            <w:tcW w:w="310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D72E8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2162C1" w:rsidRPr="004A1D0E" w:rsidRDefault="002162C1" w:rsidP="00D72E8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B2401F" w:rsidRDefault="00B2401F" w:rsidP="00D72E8A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2162C1" w:rsidRPr="00B2401F">
              <w:rPr>
                <w:szCs w:val="28"/>
              </w:rPr>
              <w:t>слуга № 2</w:t>
            </w:r>
          </w:p>
        </w:tc>
        <w:tc>
          <w:tcPr>
            <w:tcW w:w="310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D72E8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2162C1" w:rsidRPr="004A1D0E" w:rsidRDefault="002162C1" w:rsidP="00D72E8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4A1D0E">
              <w:rPr>
                <w:szCs w:val="28"/>
              </w:rPr>
              <w:t xml:space="preserve">доходы от штрафов, пеней, иных сумм </w:t>
            </w:r>
            <w:proofErr w:type="spellStart"/>
            <w:proofErr w:type="gramStart"/>
            <w:r w:rsidRPr="004A1D0E">
              <w:rPr>
                <w:szCs w:val="28"/>
              </w:rPr>
              <w:t>принудитель-ного</w:t>
            </w:r>
            <w:proofErr w:type="spellEnd"/>
            <w:proofErr w:type="gramEnd"/>
            <w:r w:rsidRPr="004A1D0E">
              <w:rPr>
                <w:szCs w:val="28"/>
              </w:rPr>
              <w:t xml:space="preserve"> изъятия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130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Cs w:val="28"/>
                <w:lang w:eastAsia="en-US"/>
              </w:rPr>
              <w:t>б</w:t>
            </w:r>
            <w:r w:rsidRPr="004A1D0E">
              <w:rPr>
                <w:rFonts w:eastAsiaTheme="minorHAnsi"/>
                <w:szCs w:val="28"/>
                <w:lang w:eastAsia="en-US"/>
              </w:rPr>
              <w:t>езвозмезд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ные</w:t>
            </w:r>
            <w:proofErr w:type="spellEnd"/>
            <w:proofErr w:type="gramEnd"/>
            <w:r w:rsidRPr="004A1D0E">
              <w:rPr>
                <w:rFonts w:eastAsiaTheme="minorHAnsi"/>
                <w:szCs w:val="28"/>
                <w:lang w:eastAsia="en-US"/>
              </w:rPr>
              <w:t xml:space="preserve"> поступления </w:t>
            </w:r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 xml:space="preserve">от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наднаци-ональных</w:t>
            </w:r>
            <w:proofErr w:type="spellEnd"/>
            <w:r w:rsidRPr="004A1D0E">
              <w:rPr>
                <w:rFonts w:eastAsiaTheme="minorHAnsi"/>
                <w:szCs w:val="28"/>
                <w:lang w:eastAsia="en-US"/>
              </w:rPr>
              <w:t xml:space="preserve"> организаций, правительств иностранных государств,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международ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ных</w:t>
            </w:r>
            <w:proofErr w:type="spellEnd"/>
            <w:r w:rsidRPr="004A1D0E">
              <w:rPr>
                <w:rFonts w:eastAsiaTheme="minorHAnsi"/>
                <w:szCs w:val="28"/>
                <w:lang w:eastAsia="en-US"/>
              </w:rPr>
              <w:t xml:space="preserve"> финансовых организаций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lastRenderedPageBreak/>
              <w:t>140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 xml:space="preserve">иные субсидии, </w:t>
            </w:r>
            <w:proofErr w:type="gramStart"/>
            <w:r w:rsidRPr="004A1D0E">
              <w:rPr>
                <w:rFonts w:eastAsiaTheme="minorHAnsi"/>
                <w:szCs w:val="28"/>
                <w:lang w:eastAsia="en-US"/>
              </w:rPr>
              <w:t>предоставлен-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ные</w:t>
            </w:r>
            <w:proofErr w:type="spellEnd"/>
            <w:proofErr w:type="gramEnd"/>
            <w:r w:rsidRPr="004A1D0E">
              <w:rPr>
                <w:rFonts w:eastAsiaTheme="minorHAnsi"/>
                <w:szCs w:val="28"/>
                <w:lang w:eastAsia="en-US"/>
              </w:rPr>
              <w:t xml:space="preserve"> из бюджета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150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2162C1" w:rsidRPr="004A1D0E" w:rsidRDefault="002162C1" w:rsidP="00293E5F">
            <w:pPr>
              <w:rPr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rPr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4A1D0E">
              <w:rPr>
                <w:szCs w:val="28"/>
              </w:rPr>
              <w:t>прочие доходы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160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4A1D0E">
              <w:rPr>
                <w:szCs w:val="28"/>
              </w:rPr>
              <w:t>доходы от операций с активами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180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szCs w:val="28"/>
              </w:rPr>
            </w:pPr>
            <w:r w:rsidRPr="004A1D0E">
              <w:rPr>
                <w:b/>
                <w:szCs w:val="28"/>
              </w:rPr>
              <w:t xml:space="preserve"> 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ind w:firstLine="0"/>
              <w:jc w:val="left"/>
              <w:rPr>
                <w:szCs w:val="28"/>
              </w:rPr>
            </w:pPr>
            <w:r w:rsidRPr="004A1D0E">
              <w:rPr>
                <w:szCs w:val="28"/>
              </w:rPr>
              <w:t xml:space="preserve">Выплаты по расходам, </w:t>
            </w:r>
          </w:p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всего:</w:t>
            </w:r>
            <w:r w:rsidRPr="004A1D0E">
              <w:rPr>
                <w:b/>
                <w:szCs w:val="28"/>
              </w:rPr>
              <w:t xml:space="preserve">    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200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в том числе на: выплаты персоналу всего: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210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из них:</w:t>
            </w:r>
          </w:p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lastRenderedPageBreak/>
              <w:t>211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социальные и иные выплаты населению, всего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220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из них: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уплату налогов, сборов и иных платежей, всего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230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из них: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Cs w:val="28"/>
                <w:lang w:eastAsia="en-US"/>
              </w:rPr>
              <w:t>б</w:t>
            </w:r>
            <w:r w:rsidRPr="004A1D0E">
              <w:rPr>
                <w:rFonts w:eastAsiaTheme="minorHAnsi"/>
                <w:szCs w:val="28"/>
                <w:lang w:eastAsia="en-US"/>
              </w:rPr>
              <w:t>езвозмезд</w:t>
            </w:r>
            <w:r>
              <w:rPr>
                <w:rFonts w:eastAsiaTheme="minorHAnsi"/>
                <w:szCs w:val="28"/>
                <w:lang w:eastAsia="en-US"/>
              </w:rPr>
              <w:t>-ные</w:t>
            </w:r>
            <w:proofErr w:type="spellEnd"/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перечис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ления</w:t>
            </w:r>
            <w:proofErr w:type="spellEnd"/>
          </w:p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организациям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240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прочие расходы (кроме расходов на закупку товаров, работ, услуг)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250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>расходы на закупку товаров, работ, услуг, всего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260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Поступление финансовых активов, всего: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300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из них:</w:t>
            </w:r>
          </w:p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увеличение остатков средств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310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прочие поступления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320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Выбытие финансовых активов, всего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400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8959A4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и</w:t>
            </w:r>
            <w:r w:rsidRPr="008959A4">
              <w:rPr>
                <w:rFonts w:eastAsiaTheme="minorHAnsi"/>
                <w:szCs w:val="28"/>
                <w:lang w:eastAsia="en-US"/>
              </w:rPr>
              <w:t>з них:</w:t>
            </w:r>
          </w:p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8959A4">
              <w:rPr>
                <w:rFonts w:eastAsiaTheme="minorHAnsi"/>
                <w:szCs w:val="28"/>
                <w:lang w:eastAsia="en-US"/>
              </w:rPr>
              <w:t>уменьшение остатков средств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410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прочие выбытия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420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8959A4">
              <w:rPr>
                <w:rFonts w:eastAsiaTheme="minorHAnsi"/>
                <w:szCs w:val="28"/>
                <w:lang w:eastAsia="en-US"/>
              </w:rPr>
              <w:t>Остаток средств на начало года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500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8959A4">
              <w:rPr>
                <w:rFonts w:eastAsiaTheme="minorHAnsi"/>
                <w:szCs w:val="28"/>
                <w:lang w:eastAsia="en-US"/>
              </w:rPr>
              <w:lastRenderedPageBreak/>
              <w:t>Остаток средств на конец года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600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</w:tbl>
    <w:p w:rsid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675B31" w:rsidRDefault="00675B31" w:rsidP="00661C9A">
      <w:pPr>
        <w:autoSpaceDE/>
        <w:autoSpaceDN/>
        <w:adjustRightInd/>
        <w:ind w:firstLine="0"/>
        <w:jc w:val="right"/>
      </w:pPr>
    </w:p>
    <w:p w:rsidR="00661C9A" w:rsidRPr="001272A2" w:rsidRDefault="00661C9A" w:rsidP="00661C9A">
      <w:pPr>
        <w:autoSpaceDE/>
        <w:autoSpaceDN/>
        <w:adjustRightInd/>
        <w:ind w:firstLine="0"/>
        <w:jc w:val="right"/>
      </w:pPr>
      <w:r>
        <w:t xml:space="preserve">Таблица </w:t>
      </w:r>
      <w:r w:rsidR="00293E5F">
        <w:t>4</w:t>
      </w:r>
      <w:r w:rsidRPr="001272A2">
        <w:t xml:space="preserve">                                                                 </w:t>
      </w:r>
    </w:p>
    <w:p w:rsidR="00661C9A" w:rsidRPr="001272A2" w:rsidRDefault="00661C9A" w:rsidP="00661C9A">
      <w:pPr>
        <w:autoSpaceDE/>
        <w:autoSpaceDN/>
        <w:adjustRightInd/>
        <w:ind w:firstLine="0"/>
        <w:jc w:val="center"/>
      </w:pPr>
      <w:r w:rsidRPr="001272A2">
        <w:t>Показатели по поступлениям и выплатам муниципального учреждения</w:t>
      </w:r>
    </w:p>
    <w:p w:rsidR="00661C9A" w:rsidRPr="001272A2" w:rsidRDefault="00661C9A" w:rsidP="00661C9A">
      <w:pPr>
        <w:autoSpaceDE/>
        <w:autoSpaceDN/>
        <w:adjustRightInd/>
        <w:ind w:firstLine="0"/>
        <w:jc w:val="center"/>
      </w:pPr>
      <w:r>
        <w:t>на _______________________</w:t>
      </w:r>
      <w:r w:rsidR="00CC5711">
        <w:t>__</w:t>
      </w:r>
      <w:r w:rsidRPr="001272A2">
        <w:t xml:space="preserve"> 20__ г.</w:t>
      </w:r>
    </w:p>
    <w:p w:rsidR="00661C9A" w:rsidRDefault="00661C9A" w:rsidP="00661C9A">
      <w:pPr>
        <w:autoSpaceDE/>
        <w:autoSpaceDN/>
        <w:adjustRightInd/>
        <w:ind w:firstLine="540"/>
      </w:pPr>
      <w:r>
        <w:t xml:space="preserve">                                                               </w:t>
      </w:r>
      <w:r w:rsidR="0018769E">
        <w:t xml:space="preserve">  </w:t>
      </w:r>
      <w:r w:rsidRPr="001272A2">
        <w:t>(</w:t>
      </w:r>
      <w:r w:rsidR="00CC5711">
        <w:t>2</w:t>
      </w:r>
      <w:r>
        <w:t xml:space="preserve">-й </w:t>
      </w:r>
      <w:r w:rsidRPr="001272A2">
        <w:t>год</w:t>
      </w:r>
      <w:r>
        <w:t xml:space="preserve"> </w:t>
      </w:r>
      <w:r w:rsidR="0018769E">
        <w:t>планового периода</w:t>
      </w:r>
      <w:r w:rsidRPr="001272A2">
        <w:t>)</w:t>
      </w:r>
    </w:p>
    <w:p w:rsidR="00661C9A" w:rsidRDefault="00661C9A" w:rsidP="00661C9A">
      <w:pPr>
        <w:autoSpaceDE/>
        <w:autoSpaceDN/>
        <w:adjustRightInd/>
        <w:ind w:firstLine="540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63"/>
        <w:gridCol w:w="934"/>
        <w:gridCol w:w="1258"/>
        <w:gridCol w:w="934"/>
        <w:gridCol w:w="1670"/>
        <w:gridCol w:w="2031"/>
        <w:gridCol w:w="1769"/>
        <w:gridCol w:w="1692"/>
        <w:gridCol w:w="1335"/>
        <w:gridCol w:w="1483"/>
      </w:tblGrid>
      <w:tr w:rsidR="00A878BA" w:rsidRPr="004A1D0E" w:rsidTr="002162C1">
        <w:tc>
          <w:tcPr>
            <w:tcW w:w="651" w:type="pct"/>
            <w:vMerge w:val="restar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proofErr w:type="spellStart"/>
            <w:proofErr w:type="gramStart"/>
            <w:r w:rsidRPr="004A1D0E">
              <w:rPr>
                <w:szCs w:val="28"/>
              </w:rPr>
              <w:t>Наимено</w:t>
            </w:r>
            <w:r>
              <w:rPr>
                <w:szCs w:val="28"/>
              </w:rPr>
              <w:t>-</w:t>
            </w:r>
            <w:r w:rsidRPr="004A1D0E">
              <w:rPr>
                <w:szCs w:val="28"/>
              </w:rPr>
              <w:t>вание</w:t>
            </w:r>
            <w:proofErr w:type="spellEnd"/>
            <w:proofErr w:type="gramEnd"/>
            <w:r w:rsidRPr="004A1D0E">
              <w:rPr>
                <w:szCs w:val="28"/>
              </w:rPr>
              <w:t xml:space="preserve"> показа-теля</w:t>
            </w:r>
          </w:p>
        </w:tc>
        <w:tc>
          <w:tcPr>
            <w:tcW w:w="310" w:type="pct"/>
            <w:vMerge w:val="restar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 xml:space="preserve">Код </w:t>
            </w:r>
            <w:proofErr w:type="spellStart"/>
            <w:proofErr w:type="gramStart"/>
            <w:r w:rsidRPr="004A1D0E">
              <w:rPr>
                <w:szCs w:val="28"/>
              </w:rPr>
              <w:t>стро</w:t>
            </w:r>
            <w:r>
              <w:rPr>
                <w:szCs w:val="28"/>
              </w:rPr>
              <w:t>-</w:t>
            </w:r>
            <w:r w:rsidRPr="004A1D0E">
              <w:rPr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417" w:type="pct"/>
            <w:vMerge w:val="restar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Код по </w:t>
            </w:r>
            <w:proofErr w:type="gramStart"/>
            <w:r w:rsidRPr="004A1D0E">
              <w:rPr>
                <w:rFonts w:eastAsiaTheme="minorHAnsi"/>
                <w:szCs w:val="28"/>
                <w:lang w:eastAsia="en-US"/>
              </w:rPr>
              <w:t>бюджет-ной</w:t>
            </w:r>
            <w:proofErr w:type="gramEnd"/>
            <w:r w:rsidRPr="004A1D0E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класси-фикации</w:t>
            </w:r>
            <w:proofErr w:type="spellEnd"/>
            <w:r w:rsidRPr="004A1D0E">
              <w:rPr>
                <w:rFonts w:eastAsiaTheme="minorHAnsi"/>
                <w:szCs w:val="28"/>
                <w:lang w:eastAsia="en-US"/>
              </w:rPr>
              <w:t xml:space="preserve"> Россий-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ской</w:t>
            </w:r>
            <w:proofErr w:type="spellEnd"/>
            <w:r w:rsidRPr="004A1D0E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Федера-ции</w:t>
            </w:r>
            <w:proofErr w:type="spellEnd"/>
          </w:p>
        </w:tc>
        <w:tc>
          <w:tcPr>
            <w:tcW w:w="3621" w:type="pct"/>
            <w:gridSpan w:val="7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A878BA" w:rsidRPr="004A1D0E" w:rsidTr="002162C1">
        <w:tc>
          <w:tcPr>
            <w:tcW w:w="651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 w:val="restar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всего</w:t>
            </w:r>
          </w:p>
        </w:tc>
        <w:tc>
          <w:tcPr>
            <w:tcW w:w="3311" w:type="pct"/>
            <w:gridSpan w:val="6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в том числе:</w:t>
            </w:r>
          </w:p>
        </w:tc>
      </w:tr>
      <w:tr w:rsidR="00A878BA" w:rsidRPr="004A1D0E" w:rsidTr="002162C1">
        <w:tc>
          <w:tcPr>
            <w:tcW w:w="651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</w:p>
        </w:tc>
        <w:tc>
          <w:tcPr>
            <w:tcW w:w="554" w:type="pct"/>
            <w:vMerge w:val="restar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субсидия на </w:t>
            </w:r>
            <w:proofErr w:type="gramStart"/>
            <w:r w:rsidRPr="004A1D0E">
              <w:rPr>
                <w:rFonts w:eastAsiaTheme="minorHAnsi"/>
                <w:szCs w:val="28"/>
                <w:lang w:eastAsia="en-US"/>
              </w:rPr>
              <w:t>финансовое</w:t>
            </w:r>
            <w:proofErr w:type="gramEnd"/>
            <w:r w:rsidRPr="004A1D0E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обеспече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ние</w:t>
            </w:r>
            <w:proofErr w:type="spellEnd"/>
            <w:r w:rsidRPr="004A1D0E">
              <w:rPr>
                <w:rFonts w:eastAsiaTheme="minorHAnsi"/>
                <w:szCs w:val="28"/>
                <w:lang w:eastAsia="en-US"/>
              </w:rPr>
              <w:t xml:space="preserve"> выполнения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государст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венного (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муници-пального</w:t>
            </w:r>
            <w:proofErr w:type="spellEnd"/>
            <w:r w:rsidRPr="004A1D0E">
              <w:rPr>
                <w:rFonts w:eastAsiaTheme="minorHAnsi"/>
                <w:szCs w:val="28"/>
                <w:lang w:eastAsia="en-US"/>
              </w:rPr>
              <w:t>) задания</w:t>
            </w:r>
          </w:p>
        </w:tc>
        <w:tc>
          <w:tcPr>
            <w:tcW w:w="674" w:type="pct"/>
            <w:vMerge w:val="restar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 xml:space="preserve">субсидии, </w:t>
            </w:r>
            <w:proofErr w:type="spellStart"/>
            <w:proofErr w:type="gramStart"/>
            <w:r w:rsidRPr="004A1D0E">
              <w:rPr>
                <w:szCs w:val="28"/>
              </w:rPr>
              <w:t>предоставля-емые</w:t>
            </w:r>
            <w:proofErr w:type="spellEnd"/>
            <w:proofErr w:type="gramEnd"/>
            <w:r w:rsidRPr="004A1D0E">
              <w:rPr>
                <w:szCs w:val="28"/>
              </w:rPr>
              <w:t xml:space="preserve">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587" w:type="pct"/>
            <w:vMerge w:val="restar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субсидии на </w:t>
            </w:r>
            <w:proofErr w:type="spellStart"/>
            <w:proofErr w:type="gramStart"/>
            <w:r w:rsidRPr="004A1D0E">
              <w:rPr>
                <w:rFonts w:eastAsiaTheme="minorHAnsi"/>
                <w:szCs w:val="28"/>
                <w:lang w:eastAsia="en-US"/>
              </w:rPr>
              <w:t>осуществле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ние</w:t>
            </w:r>
            <w:proofErr w:type="spellEnd"/>
            <w:proofErr w:type="gramEnd"/>
            <w:r w:rsidRPr="004A1D0E">
              <w:rPr>
                <w:rFonts w:eastAsiaTheme="minorHAnsi"/>
                <w:szCs w:val="28"/>
                <w:lang w:eastAsia="en-US"/>
              </w:rPr>
              <w:t xml:space="preserve"> капитальных вложений</w:t>
            </w:r>
          </w:p>
        </w:tc>
        <w:tc>
          <w:tcPr>
            <w:tcW w:w="561" w:type="pct"/>
            <w:vMerge w:val="restar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средства </w:t>
            </w:r>
            <w:proofErr w:type="spellStart"/>
            <w:proofErr w:type="gramStart"/>
            <w:r w:rsidRPr="004A1D0E">
              <w:rPr>
                <w:rFonts w:eastAsiaTheme="minorHAnsi"/>
                <w:szCs w:val="28"/>
                <w:lang w:eastAsia="en-US"/>
              </w:rPr>
              <w:t>обязатель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ного</w:t>
            </w:r>
            <w:proofErr w:type="spellEnd"/>
            <w:proofErr w:type="gramEnd"/>
            <w:r w:rsidRPr="004A1D0E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медицинс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кого страхования</w:t>
            </w:r>
          </w:p>
        </w:tc>
        <w:tc>
          <w:tcPr>
            <w:tcW w:w="935" w:type="pct"/>
            <w:gridSpan w:val="2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A878BA" w:rsidRPr="004A1D0E" w:rsidTr="002162C1">
        <w:tc>
          <w:tcPr>
            <w:tcW w:w="651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  <w:vMerge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всего</w:t>
            </w:r>
          </w:p>
        </w:tc>
        <w:tc>
          <w:tcPr>
            <w:tcW w:w="492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из них гранты</w:t>
            </w:r>
          </w:p>
        </w:tc>
      </w:tr>
      <w:tr w:rsidR="00A878BA" w:rsidRPr="004A1D0E" w:rsidTr="002162C1">
        <w:tc>
          <w:tcPr>
            <w:tcW w:w="651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1</w:t>
            </w: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2</w:t>
            </w:r>
          </w:p>
        </w:tc>
        <w:tc>
          <w:tcPr>
            <w:tcW w:w="417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3</w:t>
            </w: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4</w:t>
            </w:r>
          </w:p>
        </w:tc>
        <w:tc>
          <w:tcPr>
            <w:tcW w:w="554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5</w:t>
            </w:r>
          </w:p>
        </w:tc>
        <w:tc>
          <w:tcPr>
            <w:tcW w:w="674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6</w:t>
            </w:r>
          </w:p>
        </w:tc>
        <w:tc>
          <w:tcPr>
            <w:tcW w:w="587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7</w:t>
            </w:r>
          </w:p>
        </w:tc>
        <w:tc>
          <w:tcPr>
            <w:tcW w:w="561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8</w:t>
            </w:r>
          </w:p>
        </w:tc>
        <w:tc>
          <w:tcPr>
            <w:tcW w:w="443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9</w:t>
            </w:r>
          </w:p>
        </w:tc>
        <w:tc>
          <w:tcPr>
            <w:tcW w:w="492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10</w:t>
            </w:r>
          </w:p>
        </w:tc>
      </w:tr>
      <w:tr w:rsidR="00A878BA" w:rsidRPr="004A1D0E" w:rsidTr="002162C1">
        <w:tc>
          <w:tcPr>
            <w:tcW w:w="651" w:type="pct"/>
          </w:tcPr>
          <w:p w:rsidR="00A878BA" w:rsidRPr="004A1D0E" w:rsidRDefault="00A878BA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Поступления от доходов, всего:</w:t>
            </w: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100</w:t>
            </w:r>
          </w:p>
        </w:tc>
        <w:tc>
          <w:tcPr>
            <w:tcW w:w="417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2162C1">
        <w:tc>
          <w:tcPr>
            <w:tcW w:w="651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доходы от собственности</w:t>
            </w: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110</w:t>
            </w:r>
          </w:p>
        </w:tc>
        <w:tc>
          <w:tcPr>
            <w:tcW w:w="417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A878BA" w:rsidRPr="004A1D0E" w:rsidRDefault="00A878BA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A878BA" w:rsidRPr="004A1D0E" w:rsidRDefault="00A878BA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A878BA" w:rsidRPr="004A1D0E" w:rsidRDefault="00A878BA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A878BA" w:rsidRPr="004A1D0E" w:rsidRDefault="00A878BA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</w:tr>
      <w:tr w:rsidR="00A878BA" w:rsidRPr="004A1D0E" w:rsidTr="002162C1">
        <w:tc>
          <w:tcPr>
            <w:tcW w:w="651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A878BA" w:rsidRPr="004A1D0E" w:rsidTr="002162C1">
        <w:tc>
          <w:tcPr>
            <w:tcW w:w="651" w:type="pct"/>
          </w:tcPr>
          <w:p w:rsidR="00A878BA" w:rsidRPr="004A1D0E" w:rsidRDefault="00A878BA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доходы от оказания услуг, работ</w:t>
            </w: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120</w:t>
            </w:r>
          </w:p>
        </w:tc>
        <w:tc>
          <w:tcPr>
            <w:tcW w:w="417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A878BA" w:rsidRPr="004A1D0E" w:rsidRDefault="00A878BA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A878BA" w:rsidRPr="004A1D0E" w:rsidRDefault="00A878BA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A878BA" w:rsidRPr="004A1D0E" w:rsidRDefault="00A878BA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B2401F" w:rsidRDefault="002162C1" w:rsidP="00D72E8A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B2401F">
              <w:rPr>
                <w:szCs w:val="28"/>
              </w:rPr>
              <w:t>в том числе:</w:t>
            </w:r>
          </w:p>
        </w:tc>
        <w:tc>
          <w:tcPr>
            <w:tcW w:w="310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B2401F" w:rsidRDefault="00B2401F" w:rsidP="00D72E8A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2162C1" w:rsidRPr="00B2401F">
              <w:rPr>
                <w:szCs w:val="28"/>
              </w:rPr>
              <w:t>слуга № 1</w:t>
            </w:r>
          </w:p>
        </w:tc>
        <w:tc>
          <w:tcPr>
            <w:tcW w:w="310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D72E8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2162C1" w:rsidRPr="004A1D0E" w:rsidRDefault="002162C1" w:rsidP="00D72E8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B2401F" w:rsidRDefault="00B2401F" w:rsidP="00D72E8A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2162C1" w:rsidRPr="00B2401F">
              <w:rPr>
                <w:szCs w:val="28"/>
              </w:rPr>
              <w:t>слуга № 2</w:t>
            </w:r>
          </w:p>
        </w:tc>
        <w:tc>
          <w:tcPr>
            <w:tcW w:w="310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D72E8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2162C1" w:rsidRPr="004A1D0E" w:rsidRDefault="002162C1" w:rsidP="00D72E8A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D72E8A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4A1D0E">
              <w:rPr>
                <w:szCs w:val="28"/>
              </w:rPr>
              <w:t xml:space="preserve">доходы от штрафов, пеней, иных сумм </w:t>
            </w:r>
            <w:proofErr w:type="spellStart"/>
            <w:proofErr w:type="gramStart"/>
            <w:r w:rsidRPr="004A1D0E">
              <w:rPr>
                <w:szCs w:val="28"/>
              </w:rPr>
              <w:t>принудитель-ного</w:t>
            </w:r>
            <w:proofErr w:type="spellEnd"/>
            <w:proofErr w:type="gramEnd"/>
            <w:r w:rsidRPr="004A1D0E">
              <w:rPr>
                <w:szCs w:val="28"/>
              </w:rPr>
              <w:t xml:space="preserve"> изъятия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130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Cs w:val="28"/>
                <w:lang w:eastAsia="en-US"/>
              </w:rPr>
              <w:t>б</w:t>
            </w:r>
            <w:r w:rsidRPr="004A1D0E">
              <w:rPr>
                <w:rFonts w:eastAsiaTheme="minorHAnsi"/>
                <w:szCs w:val="28"/>
                <w:lang w:eastAsia="en-US"/>
              </w:rPr>
              <w:t>езвозмезд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ные</w:t>
            </w:r>
            <w:proofErr w:type="spellEnd"/>
            <w:proofErr w:type="gramEnd"/>
            <w:r w:rsidRPr="004A1D0E">
              <w:rPr>
                <w:rFonts w:eastAsiaTheme="minorHAnsi"/>
                <w:szCs w:val="28"/>
                <w:lang w:eastAsia="en-US"/>
              </w:rPr>
              <w:t xml:space="preserve"> поступления от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наднаци-ональных</w:t>
            </w:r>
            <w:proofErr w:type="spellEnd"/>
            <w:r w:rsidRPr="004A1D0E">
              <w:rPr>
                <w:rFonts w:eastAsiaTheme="minorHAnsi"/>
                <w:szCs w:val="28"/>
                <w:lang w:eastAsia="en-US"/>
              </w:rPr>
              <w:t xml:space="preserve"> организаций, правительств иностранных государств,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международ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ных</w:t>
            </w:r>
            <w:proofErr w:type="spellEnd"/>
            <w:r w:rsidRPr="004A1D0E">
              <w:rPr>
                <w:rFonts w:eastAsiaTheme="minorHAnsi"/>
                <w:szCs w:val="28"/>
                <w:lang w:eastAsia="en-US"/>
              </w:rPr>
              <w:t xml:space="preserve"> финансовых организаций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140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иные субсидии, </w:t>
            </w:r>
            <w:proofErr w:type="gramStart"/>
            <w:r w:rsidRPr="004A1D0E">
              <w:rPr>
                <w:rFonts w:eastAsiaTheme="minorHAnsi"/>
                <w:szCs w:val="28"/>
                <w:lang w:eastAsia="en-US"/>
              </w:rPr>
              <w:t>предоставлен-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>ные</w:t>
            </w:r>
            <w:proofErr w:type="spellEnd"/>
            <w:proofErr w:type="gramEnd"/>
            <w:r w:rsidRPr="004A1D0E">
              <w:rPr>
                <w:rFonts w:eastAsiaTheme="minorHAnsi"/>
                <w:szCs w:val="28"/>
                <w:lang w:eastAsia="en-US"/>
              </w:rPr>
              <w:t xml:space="preserve"> из бюджета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lastRenderedPageBreak/>
              <w:t>150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2162C1" w:rsidRPr="004A1D0E" w:rsidRDefault="002162C1" w:rsidP="00293E5F">
            <w:pPr>
              <w:rPr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rPr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4A1D0E">
              <w:rPr>
                <w:szCs w:val="28"/>
              </w:rPr>
              <w:lastRenderedPageBreak/>
              <w:t>прочие доходы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160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4A1D0E">
              <w:rPr>
                <w:szCs w:val="28"/>
              </w:rPr>
              <w:t>доходы от операций с активами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180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674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87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561" w:type="pct"/>
          </w:tcPr>
          <w:p w:rsidR="002162C1" w:rsidRPr="004A1D0E" w:rsidRDefault="002162C1" w:rsidP="00293E5F">
            <w:pPr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szCs w:val="28"/>
              </w:rPr>
            </w:pPr>
            <w:r w:rsidRPr="004A1D0E">
              <w:rPr>
                <w:b/>
                <w:szCs w:val="28"/>
              </w:rPr>
              <w:t xml:space="preserve"> 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ind w:firstLine="0"/>
              <w:jc w:val="left"/>
              <w:rPr>
                <w:szCs w:val="28"/>
              </w:rPr>
            </w:pPr>
            <w:r w:rsidRPr="004A1D0E">
              <w:rPr>
                <w:szCs w:val="28"/>
              </w:rPr>
              <w:t xml:space="preserve">Выплаты по расходам, </w:t>
            </w:r>
          </w:p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всего:</w:t>
            </w:r>
            <w:r w:rsidRPr="004A1D0E">
              <w:rPr>
                <w:b/>
                <w:szCs w:val="28"/>
              </w:rPr>
              <w:t xml:space="preserve">    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200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szCs w:val="28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в том числе на: выплаты персоналу всего: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210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из них:</w:t>
            </w:r>
          </w:p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211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социальные и иные выплаты населению, всего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220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из них: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уплату налогов, </w:t>
            </w:r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>сборов и иных платежей, всего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lastRenderedPageBreak/>
              <w:t>230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>из них: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Cs w:val="28"/>
                <w:lang w:eastAsia="en-US"/>
              </w:rPr>
              <w:t>б</w:t>
            </w:r>
            <w:r w:rsidRPr="004A1D0E">
              <w:rPr>
                <w:rFonts w:eastAsiaTheme="minorHAnsi"/>
                <w:szCs w:val="28"/>
                <w:lang w:eastAsia="en-US"/>
              </w:rPr>
              <w:t>езвозмезд</w:t>
            </w:r>
            <w:r>
              <w:rPr>
                <w:rFonts w:eastAsiaTheme="minorHAnsi"/>
                <w:szCs w:val="28"/>
                <w:lang w:eastAsia="en-US"/>
              </w:rPr>
              <w:t>-ные</w:t>
            </w:r>
            <w:proofErr w:type="spellEnd"/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4A1D0E">
              <w:rPr>
                <w:rFonts w:eastAsiaTheme="minorHAnsi"/>
                <w:szCs w:val="28"/>
                <w:lang w:eastAsia="en-US"/>
              </w:rPr>
              <w:t>перечис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4A1D0E">
              <w:rPr>
                <w:rFonts w:eastAsiaTheme="minorHAnsi"/>
                <w:szCs w:val="28"/>
                <w:lang w:eastAsia="en-US"/>
              </w:rPr>
              <w:t>ления</w:t>
            </w:r>
            <w:proofErr w:type="spellEnd"/>
          </w:p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организациям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240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прочие расходы (кроме расходов на закупку товаров, работ, услуг)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250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расходы на закупку товаров, работ, услуг, всего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260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Поступление финансовых активов, всего: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300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из них:</w:t>
            </w:r>
          </w:p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 xml:space="preserve">увеличение </w:t>
            </w:r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>остатков средств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lastRenderedPageBreak/>
              <w:t>310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lastRenderedPageBreak/>
              <w:t>прочие поступления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320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Выбытие финансовых активов, всего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400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8959A4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и</w:t>
            </w:r>
            <w:r w:rsidRPr="008959A4">
              <w:rPr>
                <w:rFonts w:eastAsiaTheme="minorHAnsi"/>
                <w:szCs w:val="28"/>
                <w:lang w:eastAsia="en-US"/>
              </w:rPr>
              <w:t>з них:</w:t>
            </w:r>
          </w:p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8959A4">
              <w:rPr>
                <w:rFonts w:eastAsiaTheme="minorHAnsi"/>
                <w:szCs w:val="28"/>
                <w:lang w:eastAsia="en-US"/>
              </w:rPr>
              <w:t>уменьшение остатков средств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410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rPr>
                <w:rFonts w:eastAsiaTheme="minorHAnsi"/>
                <w:szCs w:val="28"/>
                <w:lang w:eastAsia="en-US"/>
              </w:rPr>
            </w:pPr>
            <w:r w:rsidRPr="004A1D0E">
              <w:rPr>
                <w:rFonts w:eastAsiaTheme="minorHAnsi"/>
                <w:szCs w:val="28"/>
                <w:lang w:eastAsia="en-US"/>
              </w:rPr>
              <w:t>прочие выбытия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  <w:r w:rsidRPr="004A1D0E">
              <w:rPr>
                <w:szCs w:val="28"/>
              </w:rPr>
              <w:t>420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8959A4">
              <w:rPr>
                <w:rFonts w:eastAsiaTheme="minorHAnsi"/>
                <w:szCs w:val="28"/>
                <w:lang w:eastAsia="en-US"/>
              </w:rPr>
              <w:t>Остаток средств на начало года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500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2162C1" w:rsidRPr="004A1D0E" w:rsidTr="002162C1">
        <w:tc>
          <w:tcPr>
            <w:tcW w:w="651" w:type="pct"/>
          </w:tcPr>
          <w:p w:rsidR="002162C1" w:rsidRPr="004A1D0E" w:rsidRDefault="002162C1" w:rsidP="00293E5F">
            <w:pPr>
              <w:widowControl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8959A4">
              <w:rPr>
                <w:rFonts w:eastAsiaTheme="minorHAnsi"/>
                <w:szCs w:val="28"/>
                <w:lang w:eastAsia="en-US"/>
              </w:rPr>
              <w:t>Остаток средств на конец года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600</w:t>
            </w:r>
          </w:p>
        </w:tc>
        <w:tc>
          <w:tcPr>
            <w:tcW w:w="417" w:type="pct"/>
          </w:tcPr>
          <w:p w:rsidR="002162C1" w:rsidRPr="004A1D0E" w:rsidRDefault="002162C1" w:rsidP="00293E5F">
            <w:pPr>
              <w:ind w:firstLine="0"/>
              <w:jc w:val="center"/>
              <w:rPr>
                <w:szCs w:val="28"/>
              </w:rPr>
            </w:pPr>
            <w:r w:rsidRPr="004A1D0E">
              <w:rPr>
                <w:szCs w:val="28"/>
              </w:rPr>
              <w:t>Х</w:t>
            </w:r>
          </w:p>
        </w:tc>
        <w:tc>
          <w:tcPr>
            <w:tcW w:w="310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5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674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87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561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43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92" w:type="pct"/>
          </w:tcPr>
          <w:p w:rsidR="002162C1" w:rsidRPr="004A1D0E" w:rsidRDefault="002162C1" w:rsidP="00293E5F">
            <w:pPr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Cs w:val="28"/>
              </w:rPr>
            </w:pPr>
          </w:p>
        </w:tc>
      </w:tr>
    </w:tbl>
    <w:p w:rsidR="00A878BA" w:rsidRDefault="00A878BA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A83DF9" w:rsidRDefault="002F5632" w:rsidP="00A83DF9">
      <w:pPr>
        <w:pStyle w:val="ConsPlusNormal"/>
        <w:jc w:val="right"/>
      </w:pPr>
      <w:r>
        <w:t xml:space="preserve">Таблица </w:t>
      </w:r>
      <w:r w:rsidR="00293E5F">
        <w:t>5</w:t>
      </w:r>
    </w:p>
    <w:p w:rsidR="00A83DF9" w:rsidRDefault="00A83DF9" w:rsidP="00A83DF9">
      <w:pPr>
        <w:pStyle w:val="ConsPlusNormal"/>
        <w:jc w:val="center"/>
      </w:pPr>
      <w:bookmarkStart w:id="2" w:name="P539"/>
      <w:bookmarkEnd w:id="2"/>
    </w:p>
    <w:p w:rsidR="00A83DF9" w:rsidRDefault="00A83DF9" w:rsidP="00A83DF9">
      <w:pPr>
        <w:pStyle w:val="ConsPlusNormal"/>
        <w:jc w:val="center"/>
      </w:pPr>
      <w:r>
        <w:t>Показатели выплат по расходам</w:t>
      </w:r>
    </w:p>
    <w:p w:rsidR="00A83DF9" w:rsidRDefault="00A83DF9" w:rsidP="00A83DF9">
      <w:pPr>
        <w:pStyle w:val="ConsPlusNormal"/>
        <w:jc w:val="center"/>
      </w:pPr>
      <w:r>
        <w:t xml:space="preserve">на закупку товаров, работ, услуг учреждения </w:t>
      </w:r>
    </w:p>
    <w:p w:rsidR="00A83DF9" w:rsidRDefault="00A83DF9" w:rsidP="00A83DF9">
      <w:pPr>
        <w:pStyle w:val="ConsPlusNormal"/>
        <w:jc w:val="center"/>
      </w:pPr>
      <w:r>
        <w:t>на ___________________</w:t>
      </w:r>
      <w:r w:rsidR="007C0CC7">
        <w:t>__</w:t>
      </w:r>
      <w:r>
        <w:t xml:space="preserve"> 20__ г.</w:t>
      </w:r>
    </w:p>
    <w:p w:rsidR="00A83DF9" w:rsidRDefault="00A83DF9" w:rsidP="0018769E">
      <w:pPr>
        <w:autoSpaceDE/>
        <w:autoSpaceDN/>
        <w:adjustRightInd/>
        <w:ind w:firstLine="540"/>
        <w:rPr>
          <w:rFonts w:ascii="Calibri" w:hAnsi="Calibri" w:cs="Calibri"/>
        </w:rPr>
      </w:pPr>
      <w:r>
        <w:t xml:space="preserve">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"/>
        <w:gridCol w:w="1060"/>
        <w:gridCol w:w="991"/>
        <w:gridCol w:w="1198"/>
        <w:gridCol w:w="1213"/>
        <w:gridCol w:w="1273"/>
        <w:gridCol w:w="1276"/>
        <w:gridCol w:w="1327"/>
        <w:gridCol w:w="1366"/>
        <w:gridCol w:w="1294"/>
        <w:gridCol w:w="1213"/>
        <w:gridCol w:w="1210"/>
      </w:tblGrid>
      <w:tr w:rsidR="00A83DF9" w:rsidTr="00A938C2">
        <w:tc>
          <w:tcPr>
            <w:tcW w:w="519" w:type="pct"/>
            <w:vMerge w:val="restart"/>
          </w:tcPr>
          <w:p w:rsidR="00A83DF9" w:rsidRDefault="00A83DF9" w:rsidP="00293E5F">
            <w:pPr>
              <w:pStyle w:val="ConsPlusNormal"/>
              <w:jc w:val="center"/>
            </w:pPr>
            <w:proofErr w:type="spellStart"/>
            <w:proofErr w:type="gramStart"/>
            <w:r>
              <w:t>Наименова-ние</w:t>
            </w:r>
            <w:proofErr w:type="spellEnd"/>
            <w:proofErr w:type="gramEnd"/>
            <w:r>
              <w:t xml:space="preserve"> </w:t>
            </w:r>
            <w:r>
              <w:lastRenderedPageBreak/>
              <w:t>показателя</w:t>
            </w:r>
          </w:p>
        </w:tc>
        <w:tc>
          <w:tcPr>
            <w:tcW w:w="354" w:type="pct"/>
            <w:vMerge w:val="restart"/>
          </w:tcPr>
          <w:p w:rsidR="007C0CC7" w:rsidRDefault="00A83DF9" w:rsidP="00293E5F">
            <w:pPr>
              <w:pStyle w:val="ConsPlusNormal"/>
              <w:jc w:val="center"/>
            </w:pPr>
            <w:r>
              <w:lastRenderedPageBreak/>
              <w:t xml:space="preserve">Код </w:t>
            </w:r>
            <w:proofErr w:type="spellStart"/>
            <w:r>
              <w:t>стро</w:t>
            </w:r>
            <w:proofErr w:type="spellEnd"/>
            <w:r w:rsidR="007C0CC7">
              <w:t>-</w:t>
            </w:r>
          </w:p>
          <w:p w:rsidR="00A83DF9" w:rsidRDefault="00A83DF9" w:rsidP="00293E5F">
            <w:pPr>
              <w:pStyle w:val="ConsPlusNormal"/>
              <w:jc w:val="center"/>
            </w:pPr>
            <w:proofErr w:type="spellStart"/>
            <w:r>
              <w:lastRenderedPageBreak/>
              <w:t>ки</w:t>
            </w:r>
            <w:proofErr w:type="spellEnd"/>
          </w:p>
        </w:tc>
        <w:tc>
          <w:tcPr>
            <w:tcW w:w="331" w:type="pct"/>
            <w:vMerge w:val="restart"/>
          </w:tcPr>
          <w:p w:rsidR="00A83DF9" w:rsidRDefault="00A83DF9" w:rsidP="00293E5F">
            <w:pPr>
              <w:pStyle w:val="ConsPlusNormal"/>
              <w:jc w:val="center"/>
            </w:pPr>
            <w:r>
              <w:lastRenderedPageBreak/>
              <w:t xml:space="preserve">Год начала </w:t>
            </w:r>
            <w:proofErr w:type="gramStart"/>
            <w:r>
              <w:lastRenderedPageBreak/>
              <w:t>закуп</w:t>
            </w:r>
            <w:r w:rsidR="007C0CC7">
              <w:t>-</w:t>
            </w:r>
            <w:proofErr w:type="spellStart"/>
            <w:r>
              <w:t>ки</w:t>
            </w:r>
            <w:proofErr w:type="spellEnd"/>
            <w:proofErr w:type="gramEnd"/>
          </w:p>
        </w:tc>
        <w:tc>
          <w:tcPr>
            <w:tcW w:w="3796" w:type="pct"/>
            <w:gridSpan w:val="9"/>
          </w:tcPr>
          <w:p w:rsidR="00A83DF9" w:rsidRDefault="00A83DF9" w:rsidP="00293E5F">
            <w:pPr>
              <w:pStyle w:val="ConsPlusNormal"/>
              <w:jc w:val="center"/>
            </w:pPr>
            <w:proofErr w:type="gramStart"/>
            <w:r>
              <w:lastRenderedPageBreak/>
              <w:t xml:space="preserve">Сумма выплат по расходам на закупку товаров, работ и услуг, руб. (с точностью до двух знаков после запятой </w:t>
            </w:r>
            <w:r w:rsidR="002F5632">
              <w:t>–</w:t>
            </w:r>
            <w:r>
              <w:t xml:space="preserve"> 0,00</w:t>
            </w:r>
            <w:proofErr w:type="gramEnd"/>
          </w:p>
        </w:tc>
      </w:tr>
      <w:tr w:rsidR="00A938C2" w:rsidTr="00A938C2">
        <w:trPr>
          <w:trHeight w:val="271"/>
        </w:trPr>
        <w:tc>
          <w:tcPr>
            <w:tcW w:w="519" w:type="pct"/>
            <w:vMerge/>
          </w:tcPr>
          <w:p w:rsidR="00A83DF9" w:rsidRDefault="00A83DF9" w:rsidP="00293E5F"/>
        </w:tc>
        <w:tc>
          <w:tcPr>
            <w:tcW w:w="354" w:type="pct"/>
            <w:vMerge/>
          </w:tcPr>
          <w:p w:rsidR="00A83DF9" w:rsidRDefault="00A83DF9" w:rsidP="00293E5F"/>
        </w:tc>
        <w:tc>
          <w:tcPr>
            <w:tcW w:w="331" w:type="pct"/>
            <w:vMerge/>
          </w:tcPr>
          <w:p w:rsidR="00A83DF9" w:rsidRDefault="00A83DF9" w:rsidP="00293E5F"/>
        </w:tc>
        <w:tc>
          <w:tcPr>
            <w:tcW w:w="1230" w:type="pct"/>
            <w:gridSpan w:val="3"/>
            <w:vMerge w:val="restart"/>
          </w:tcPr>
          <w:p w:rsidR="00A83DF9" w:rsidRDefault="00A83DF9" w:rsidP="00293E5F">
            <w:pPr>
              <w:pStyle w:val="ConsPlusNormal"/>
              <w:jc w:val="center"/>
            </w:pPr>
            <w:r>
              <w:t>всего на закупки</w:t>
            </w:r>
          </w:p>
        </w:tc>
        <w:tc>
          <w:tcPr>
            <w:tcW w:w="2566" w:type="pct"/>
            <w:gridSpan w:val="6"/>
          </w:tcPr>
          <w:p w:rsidR="00A83DF9" w:rsidRDefault="00A83DF9" w:rsidP="00293E5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8769E" w:rsidTr="00A938C2">
        <w:tc>
          <w:tcPr>
            <w:tcW w:w="519" w:type="pct"/>
            <w:vMerge/>
          </w:tcPr>
          <w:p w:rsidR="00A83DF9" w:rsidRDefault="00A83DF9" w:rsidP="00293E5F"/>
        </w:tc>
        <w:tc>
          <w:tcPr>
            <w:tcW w:w="354" w:type="pct"/>
            <w:vMerge/>
          </w:tcPr>
          <w:p w:rsidR="00A83DF9" w:rsidRDefault="00A83DF9" w:rsidP="00293E5F"/>
        </w:tc>
        <w:tc>
          <w:tcPr>
            <w:tcW w:w="331" w:type="pct"/>
            <w:vMerge/>
          </w:tcPr>
          <w:p w:rsidR="00A83DF9" w:rsidRDefault="00A83DF9" w:rsidP="00293E5F"/>
        </w:tc>
        <w:tc>
          <w:tcPr>
            <w:tcW w:w="1230" w:type="pct"/>
            <w:gridSpan w:val="3"/>
            <w:vMerge/>
          </w:tcPr>
          <w:p w:rsidR="00A83DF9" w:rsidRDefault="00A83DF9" w:rsidP="00293E5F"/>
        </w:tc>
        <w:tc>
          <w:tcPr>
            <w:tcW w:w="1325" w:type="pct"/>
            <w:gridSpan w:val="3"/>
          </w:tcPr>
          <w:p w:rsidR="00A83DF9" w:rsidRDefault="00A83DF9" w:rsidP="000C3B4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r w:rsidR="000C3B44">
              <w:t xml:space="preserve">законом </w:t>
            </w:r>
            <w:r w:rsidR="007C0CC7">
              <w:t xml:space="preserve">от </w:t>
            </w:r>
            <w:r w:rsidR="00C75CFC">
              <w:t>0</w:t>
            </w:r>
            <w:r w:rsidR="007C0CC7">
              <w:t>5 апреля 2013 г. № 44-ФЗ «</w:t>
            </w:r>
            <w:r>
              <w:t xml:space="preserve">О контрактной системе в сфере закупок товаров, работ, услуг для обеспечения государственных и </w:t>
            </w:r>
            <w:r w:rsidR="007C0CC7">
              <w:t>муниципальных нужд»</w:t>
            </w:r>
          </w:p>
        </w:tc>
        <w:tc>
          <w:tcPr>
            <w:tcW w:w="1241" w:type="pct"/>
            <w:gridSpan w:val="3"/>
          </w:tcPr>
          <w:p w:rsidR="00A83DF9" w:rsidRDefault="00A83DF9" w:rsidP="000C3B4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r w:rsidR="000C3B44">
              <w:t xml:space="preserve">законом </w:t>
            </w:r>
            <w:r w:rsidR="007C0CC7">
              <w:t>от 18 июля 2011 г. № 223-ФЗ «</w:t>
            </w:r>
            <w:r>
              <w:t>О закупках товаров, работ, услуг отдельными вида</w:t>
            </w:r>
            <w:r w:rsidR="007C0CC7">
              <w:t>ми юридических лиц»</w:t>
            </w:r>
          </w:p>
        </w:tc>
      </w:tr>
      <w:tr w:rsidR="0018769E" w:rsidTr="00A938C2">
        <w:tc>
          <w:tcPr>
            <w:tcW w:w="519" w:type="pct"/>
            <w:vMerge/>
          </w:tcPr>
          <w:p w:rsidR="00A83DF9" w:rsidRDefault="00A83DF9" w:rsidP="00293E5F"/>
        </w:tc>
        <w:tc>
          <w:tcPr>
            <w:tcW w:w="354" w:type="pct"/>
            <w:vMerge/>
          </w:tcPr>
          <w:p w:rsidR="00A83DF9" w:rsidRDefault="00A83DF9" w:rsidP="00293E5F"/>
        </w:tc>
        <w:tc>
          <w:tcPr>
            <w:tcW w:w="331" w:type="pct"/>
            <w:vMerge/>
          </w:tcPr>
          <w:p w:rsidR="00A83DF9" w:rsidRDefault="00A83DF9" w:rsidP="00293E5F"/>
        </w:tc>
        <w:tc>
          <w:tcPr>
            <w:tcW w:w="400" w:type="pct"/>
          </w:tcPr>
          <w:p w:rsidR="00A83DF9" w:rsidRDefault="00A83DF9" w:rsidP="00293E5F">
            <w:pPr>
              <w:pStyle w:val="ConsPlusNormal"/>
              <w:jc w:val="center"/>
            </w:pPr>
            <w:r>
              <w:t xml:space="preserve">на 20__ г. </w:t>
            </w:r>
            <w:proofErr w:type="spellStart"/>
            <w:proofErr w:type="gramStart"/>
            <w:r>
              <w:t>очеред</w:t>
            </w:r>
            <w:proofErr w:type="spellEnd"/>
            <w:r w:rsidR="00A938C2">
              <w:t>-</w:t>
            </w:r>
            <w:r>
              <w:t>ной</w:t>
            </w:r>
            <w:proofErr w:type="gramEnd"/>
            <w:r>
              <w:t xml:space="preserve"> </w:t>
            </w:r>
            <w:proofErr w:type="spellStart"/>
            <w:r>
              <w:t>финан</w:t>
            </w:r>
            <w:r w:rsidR="00A938C2">
              <w:t>-</w:t>
            </w:r>
            <w:r>
              <w:t>совый</w:t>
            </w:r>
            <w:proofErr w:type="spellEnd"/>
            <w:r>
              <w:t xml:space="preserve"> год</w:t>
            </w:r>
          </w:p>
        </w:tc>
        <w:tc>
          <w:tcPr>
            <w:tcW w:w="405" w:type="pct"/>
          </w:tcPr>
          <w:p w:rsidR="00A83DF9" w:rsidRDefault="00A83DF9" w:rsidP="00293E5F">
            <w:pPr>
              <w:pStyle w:val="ConsPlusNormal"/>
              <w:jc w:val="center"/>
            </w:pPr>
            <w:r>
              <w:t xml:space="preserve">на 20__ г. 1-ый год </w:t>
            </w:r>
            <w:proofErr w:type="spellStart"/>
            <w:proofErr w:type="gramStart"/>
            <w:r>
              <w:t>плано</w:t>
            </w:r>
            <w:r w:rsidR="00A938C2">
              <w:t>-</w:t>
            </w:r>
            <w:r>
              <w:t>вого</w:t>
            </w:r>
            <w:proofErr w:type="spellEnd"/>
            <w:proofErr w:type="gramEnd"/>
            <w:r>
              <w:t xml:space="preserve"> периода</w:t>
            </w:r>
          </w:p>
        </w:tc>
        <w:tc>
          <w:tcPr>
            <w:tcW w:w="425" w:type="pct"/>
          </w:tcPr>
          <w:p w:rsidR="00A83DF9" w:rsidRDefault="00A83DF9" w:rsidP="00293E5F">
            <w:pPr>
              <w:pStyle w:val="ConsPlusNormal"/>
              <w:jc w:val="center"/>
            </w:pPr>
            <w:r>
              <w:t xml:space="preserve">на 20__ г. 2-ой год </w:t>
            </w:r>
            <w:proofErr w:type="spellStart"/>
            <w:proofErr w:type="gramStart"/>
            <w:r>
              <w:t>плано</w:t>
            </w:r>
            <w:r w:rsidR="00A938C2">
              <w:t>-</w:t>
            </w:r>
            <w:r>
              <w:t>вого</w:t>
            </w:r>
            <w:proofErr w:type="spellEnd"/>
            <w:proofErr w:type="gramEnd"/>
            <w:r>
              <w:t xml:space="preserve"> периода</w:t>
            </w:r>
          </w:p>
        </w:tc>
        <w:tc>
          <w:tcPr>
            <w:tcW w:w="426" w:type="pct"/>
          </w:tcPr>
          <w:p w:rsidR="00A83DF9" w:rsidRDefault="00A83DF9" w:rsidP="00293E5F">
            <w:pPr>
              <w:pStyle w:val="ConsPlusNormal"/>
              <w:jc w:val="center"/>
            </w:pPr>
            <w:r>
              <w:t xml:space="preserve">на 20__ г. очередной </w:t>
            </w:r>
            <w:proofErr w:type="spellStart"/>
            <w:proofErr w:type="gramStart"/>
            <w:r>
              <w:t>финансо</w:t>
            </w:r>
            <w:proofErr w:type="spellEnd"/>
            <w:r w:rsidR="00A938C2">
              <w:t>-</w:t>
            </w:r>
            <w:r>
              <w:t>вый</w:t>
            </w:r>
            <w:proofErr w:type="gramEnd"/>
            <w:r>
              <w:t xml:space="preserve"> год</w:t>
            </w:r>
          </w:p>
        </w:tc>
        <w:tc>
          <w:tcPr>
            <w:tcW w:w="443" w:type="pct"/>
          </w:tcPr>
          <w:p w:rsidR="00A83DF9" w:rsidRDefault="00A83DF9" w:rsidP="00293E5F">
            <w:pPr>
              <w:pStyle w:val="ConsPlusNormal"/>
              <w:jc w:val="center"/>
            </w:pPr>
            <w:r>
              <w:t xml:space="preserve">на 20__ г. 1-ый год </w:t>
            </w:r>
            <w:proofErr w:type="spellStart"/>
            <w:proofErr w:type="gramStart"/>
            <w:r>
              <w:t>плано</w:t>
            </w:r>
            <w:r w:rsidR="00A938C2">
              <w:t>-</w:t>
            </w:r>
            <w:r>
              <w:t>вого</w:t>
            </w:r>
            <w:proofErr w:type="spellEnd"/>
            <w:proofErr w:type="gramEnd"/>
            <w:r>
              <w:t xml:space="preserve"> периода</w:t>
            </w:r>
          </w:p>
        </w:tc>
        <w:tc>
          <w:tcPr>
            <w:tcW w:w="456" w:type="pct"/>
          </w:tcPr>
          <w:p w:rsidR="00A83DF9" w:rsidRDefault="00A83DF9" w:rsidP="00293E5F">
            <w:pPr>
              <w:pStyle w:val="ConsPlusNormal"/>
              <w:jc w:val="center"/>
            </w:pPr>
            <w:r>
              <w:t xml:space="preserve">на 20__ г. 2-ой год </w:t>
            </w:r>
            <w:proofErr w:type="spellStart"/>
            <w:proofErr w:type="gramStart"/>
            <w:r>
              <w:t>плано</w:t>
            </w:r>
            <w:r w:rsidR="00A938C2">
              <w:t>-</w:t>
            </w:r>
            <w:r>
              <w:t>вого</w:t>
            </w:r>
            <w:proofErr w:type="spellEnd"/>
            <w:proofErr w:type="gramEnd"/>
            <w:r>
              <w:t xml:space="preserve"> периода</w:t>
            </w:r>
          </w:p>
        </w:tc>
        <w:tc>
          <w:tcPr>
            <w:tcW w:w="432" w:type="pct"/>
          </w:tcPr>
          <w:p w:rsidR="00A83DF9" w:rsidRDefault="00A83DF9" w:rsidP="00293E5F">
            <w:pPr>
              <w:pStyle w:val="ConsPlusNormal"/>
              <w:jc w:val="center"/>
            </w:pPr>
            <w:r>
              <w:t xml:space="preserve">на 20__ г. </w:t>
            </w:r>
            <w:proofErr w:type="spellStart"/>
            <w:proofErr w:type="gramStart"/>
            <w:r>
              <w:t>очеред</w:t>
            </w:r>
            <w:proofErr w:type="spellEnd"/>
            <w:r w:rsidR="00A938C2">
              <w:t>-</w:t>
            </w:r>
            <w:r>
              <w:t>ной</w:t>
            </w:r>
            <w:proofErr w:type="gramEnd"/>
            <w:r>
              <w:t xml:space="preserve"> </w:t>
            </w:r>
            <w:proofErr w:type="spellStart"/>
            <w:r>
              <w:t>финансо</w:t>
            </w:r>
            <w:proofErr w:type="spellEnd"/>
            <w:r w:rsidR="00A938C2">
              <w:t>-</w:t>
            </w:r>
            <w:r>
              <w:t>вый год</w:t>
            </w:r>
          </w:p>
        </w:tc>
        <w:tc>
          <w:tcPr>
            <w:tcW w:w="405" w:type="pct"/>
          </w:tcPr>
          <w:p w:rsidR="00A83DF9" w:rsidRDefault="00A83DF9" w:rsidP="00293E5F">
            <w:pPr>
              <w:pStyle w:val="ConsPlusNormal"/>
              <w:jc w:val="center"/>
            </w:pPr>
            <w:r>
              <w:t xml:space="preserve">на 20__ г. 1-ый год </w:t>
            </w:r>
            <w:proofErr w:type="spellStart"/>
            <w:proofErr w:type="gramStart"/>
            <w:r>
              <w:t>плано</w:t>
            </w:r>
            <w:r w:rsidR="00A938C2">
              <w:t>-</w:t>
            </w:r>
            <w:r>
              <w:t>вого</w:t>
            </w:r>
            <w:proofErr w:type="spellEnd"/>
            <w:proofErr w:type="gramEnd"/>
            <w:r>
              <w:t xml:space="preserve"> периода</w:t>
            </w:r>
          </w:p>
        </w:tc>
        <w:tc>
          <w:tcPr>
            <w:tcW w:w="404" w:type="pct"/>
          </w:tcPr>
          <w:p w:rsidR="00A83DF9" w:rsidRDefault="00A83DF9" w:rsidP="00293E5F">
            <w:pPr>
              <w:pStyle w:val="ConsPlusNormal"/>
              <w:jc w:val="center"/>
            </w:pPr>
            <w:r>
              <w:t xml:space="preserve">на 20__ г. 1-ый год </w:t>
            </w:r>
            <w:proofErr w:type="spellStart"/>
            <w:proofErr w:type="gramStart"/>
            <w:r>
              <w:t>плано</w:t>
            </w:r>
            <w:r w:rsidR="00A938C2">
              <w:t>-</w:t>
            </w:r>
            <w:r>
              <w:t>вого</w:t>
            </w:r>
            <w:proofErr w:type="spellEnd"/>
            <w:proofErr w:type="gramEnd"/>
            <w:r>
              <w:t xml:space="preserve"> периода</w:t>
            </w:r>
          </w:p>
        </w:tc>
      </w:tr>
      <w:tr w:rsidR="0018769E" w:rsidTr="00A938C2">
        <w:tc>
          <w:tcPr>
            <w:tcW w:w="519" w:type="pct"/>
          </w:tcPr>
          <w:p w:rsidR="00A83DF9" w:rsidRDefault="00A83DF9" w:rsidP="00293E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4" w:type="pct"/>
          </w:tcPr>
          <w:p w:rsidR="00A83DF9" w:rsidRDefault="00A83DF9" w:rsidP="00293E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" w:type="pct"/>
          </w:tcPr>
          <w:p w:rsidR="00A83DF9" w:rsidRDefault="00A83DF9" w:rsidP="00293E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0" w:type="pct"/>
          </w:tcPr>
          <w:p w:rsidR="00A83DF9" w:rsidRDefault="00A83DF9" w:rsidP="00293E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5" w:type="pct"/>
          </w:tcPr>
          <w:p w:rsidR="00A83DF9" w:rsidRDefault="00A83DF9" w:rsidP="00293E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pct"/>
          </w:tcPr>
          <w:p w:rsidR="00A83DF9" w:rsidRDefault="00A83DF9" w:rsidP="00293E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6" w:type="pct"/>
          </w:tcPr>
          <w:p w:rsidR="00A83DF9" w:rsidRDefault="00A83DF9" w:rsidP="00293E5F">
            <w:pPr>
              <w:pStyle w:val="ConsPlusNormal"/>
              <w:jc w:val="center"/>
            </w:pPr>
            <w:bookmarkStart w:id="3" w:name="P566"/>
            <w:bookmarkEnd w:id="3"/>
            <w:r>
              <w:t>7</w:t>
            </w:r>
          </w:p>
        </w:tc>
        <w:tc>
          <w:tcPr>
            <w:tcW w:w="443" w:type="pct"/>
          </w:tcPr>
          <w:p w:rsidR="00A83DF9" w:rsidRDefault="00A83DF9" w:rsidP="00293E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6" w:type="pct"/>
          </w:tcPr>
          <w:p w:rsidR="00A83DF9" w:rsidRDefault="00A83DF9" w:rsidP="00293E5F">
            <w:pPr>
              <w:pStyle w:val="ConsPlusNormal"/>
              <w:jc w:val="center"/>
            </w:pPr>
            <w:bookmarkStart w:id="4" w:name="P568"/>
            <w:bookmarkEnd w:id="4"/>
            <w:r>
              <w:t>9</w:t>
            </w:r>
          </w:p>
        </w:tc>
        <w:tc>
          <w:tcPr>
            <w:tcW w:w="432" w:type="pct"/>
          </w:tcPr>
          <w:p w:rsidR="00A83DF9" w:rsidRDefault="00A83DF9" w:rsidP="00293E5F">
            <w:pPr>
              <w:pStyle w:val="ConsPlusNormal"/>
              <w:jc w:val="center"/>
            </w:pPr>
            <w:bookmarkStart w:id="5" w:name="P569"/>
            <w:bookmarkEnd w:id="5"/>
            <w:r>
              <w:t>10</w:t>
            </w:r>
          </w:p>
        </w:tc>
        <w:tc>
          <w:tcPr>
            <w:tcW w:w="405" w:type="pct"/>
          </w:tcPr>
          <w:p w:rsidR="00A83DF9" w:rsidRDefault="00A83DF9" w:rsidP="00293E5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4" w:type="pct"/>
          </w:tcPr>
          <w:p w:rsidR="00A83DF9" w:rsidRDefault="00A83DF9" w:rsidP="00293E5F">
            <w:pPr>
              <w:pStyle w:val="ConsPlusNormal"/>
              <w:jc w:val="center"/>
            </w:pPr>
            <w:bookmarkStart w:id="6" w:name="P571"/>
            <w:bookmarkEnd w:id="6"/>
            <w:r>
              <w:t>12</w:t>
            </w:r>
          </w:p>
        </w:tc>
      </w:tr>
      <w:tr w:rsidR="0018769E" w:rsidTr="00A938C2">
        <w:tc>
          <w:tcPr>
            <w:tcW w:w="519" w:type="pct"/>
          </w:tcPr>
          <w:p w:rsidR="00A83DF9" w:rsidRDefault="00A83DF9" w:rsidP="00293E5F">
            <w:pPr>
              <w:pStyle w:val="ConsPlusNormal"/>
            </w:pPr>
            <w:bookmarkStart w:id="7" w:name="P572"/>
            <w:bookmarkEnd w:id="7"/>
            <w:r>
              <w:t>Выплаты по расходам на закупку товаров, работ, услуг всего:</w:t>
            </w:r>
          </w:p>
        </w:tc>
        <w:tc>
          <w:tcPr>
            <w:tcW w:w="354" w:type="pct"/>
            <w:vAlign w:val="bottom"/>
          </w:tcPr>
          <w:p w:rsidR="00A83DF9" w:rsidRDefault="00A83DF9" w:rsidP="00293E5F">
            <w:pPr>
              <w:pStyle w:val="ConsPlusNormal"/>
              <w:jc w:val="center"/>
            </w:pPr>
            <w:r>
              <w:t>0001</w:t>
            </w: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</w:tc>
        <w:tc>
          <w:tcPr>
            <w:tcW w:w="331" w:type="pct"/>
            <w:vAlign w:val="bottom"/>
          </w:tcPr>
          <w:p w:rsidR="00A83DF9" w:rsidRDefault="00A83DF9" w:rsidP="00293E5F">
            <w:pPr>
              <w:pStyle w:val="ConsPlusNormal"/>
              <w:jc w:val="center"/>
            </w:pPr>
            <w:r>
              <w:t>X</w:t>
            </w: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</w:tc>
        <w:tc>
          <w:tcPr>
            <w:tcW w:w="400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5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25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26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43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56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32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5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4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</w:tr>
      <w:tr w:rsidR="0018769E" w:rsidTr="00A938C2">
        <w:tc>
          <w:tcPr>
            <w:tcW w:w="519" w:type="pct"/>
          </w:tcPr>
          <w:p w:rsidR="00A83DF9" w:rsidRDefault="00A83DF9" w:rsidP="00293E5F">
            <w:pPr>
              <w:pStyle w:val="ConsPlusNormal"/>
            </w:pPr>
            <w:bookmarkStart w:id="8" w:name="P584"/>
            <w:bookmarkEnd w:id="8"/>
            <w:r>
              <w:t xml:space="preserve">в том числе: на </w:t>
            </w:r>
            <w:r>
              <w:lastRenderedPageBreak/>
              <w:t xml:space="preserve">оплату контрактов заключенных до начала очередного </w:t>
            </w:r>
            <w:proofErr w:type="spellStart"/>
            <w:proofErr w:type="gramStart"/>
            <w:r>
              <w:t>финансо</w:t>
            </w:r>
            <w:r w:rsidR="00A938C2">
              <w:t>-</w:t>
            </w:r>
            <w:r>
              <w:t>вого</w:t>
            </w:r>
            <w:proofErr w:type="spellEnd"/>
            <w:proofErr w:type="gramEnd"/>
            <w:r>
              <w:t xml:space="preserve"> года:</w:t>
            </w:r>
          </w:p>
        </w:tc>
        <w:tc>
          <w:tcPr>
            <w:tcW w:w="354" w:type="pct"/>
            <w:vAlign w:val="bottom"/>
          </w:tcPr>
          <w:p w:rsidR="00A83DF9" w:rsidRDefault="00A83DF9" w:rsidP="00293E5F">
            <w:pPr>
              <w:pStyle w:val="ConsPlusNormal"/>
              <w:jc w:val="center"/>
            </w:pPr>
            <w:r>
              <w:lastRenderedPageBreak/>
              <w:t>1001</w:t>
            </w: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</w:tc>
        <w:tc>
          <w:tcPr>
            <w:tcW w:w="331" w:type="pct"/>
            <w:vAlign w:val="bottom"/>
          </w:tcPr>
          <w:p w:rsidR="00A83DF9" w:rsidRDefault="00A83DF9" w:rsidP="00293E5F">
            <w:pPr>
              <w:pStyle w:val="ConsPlusNormal"/>
              <w:jc w:val="center"/>
            </w:pPr>
            <w:r>
              <w:lastRenderedPageBreak/>
              <w:t>X</w:t>
            </w: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</w:tc>
        <w:tc>
          <w:tcPr>
            <w:tcW w:w="400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5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25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26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43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56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32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5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4" w:type="pct"/>
            <w:vAlign w:val="bottom"/>
          </w:tcPr>
          <w:p w:rsidR="00A83DF9" w:rsidRDefault="00A83DF9" w:rsidP="00293E5F">
            <w:pPr>
              <w:pStyle w:val="ConsPlusNormal"/>
            </w:pPr>
          </w:p>
        </w:tc>
      </w:tr>
      <w:tr w:rsidR="0018769E" w:rsidTr="00A938C2">
        <w:tc>
          <w:tcPr>
            <w:tcW w:w="519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354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331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0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5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25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26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43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56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32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5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4" w:type="pct"/>
          </w:tcPr>
          <w:p w:rsidR="00A83DF9" w:rsidRDefault="00A83DF9" w:rsidP="00293E5F">
            <w:pPr>
              <w:pStyle w:val="ConsPlusNormal"/>
            </w:pPr>
          </w:p>
        </w:tc>
      </w:tr>
      <w:tr w:rsidR="0018769E" w:rsidTr="00A938C2">
        <w:tc>
          <w:tcPr>
            <w:tcW w:w="519" w:type="pct"/>
          </w:tcPr>
          <w:p w:rsidR="00A83DF9" w:rsidRDefault="00A83DF9" w:rsidP="00293E5F">
            <w:pPr>
              <w:pStyle w:val="ConsPlusNormal"/>
            </w:pPr>
            <w:bookmarkStart w:id="9" w:name="P608"/>
            <w:bookmarkEnd w:id="9"/>
            <w:r>
              <w:t>на закупку товаров работ, услуг по году начала закупки:</w:t>
            </w:r>
          </w:p>
        </w:tc>
        <w:tc>
          <w:tcPr>
            <w:tcW w:w="354" w:type="pct"/>
            <w:vAlign w:val="bottom"/>
          </w:tcPr>
          <w:p w:rsidR="00A83DF9" w:rsidRDefault="00A83DF9" w:rsidP="00293E5F">
            <w:pPr>
              <w:pStyle w:val="ConsPlusNormal"/>
              <w:jc w:val="center"/>
            </w:pPr>
            <w:r>
              <w:t>2001</w:t>
            </w: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  <w:p w:rsidR="005350FD" w:rsidRDefault="005350FD" w:rsidP="00293E5F">
            <w:pPr>
              <w:pStyle w:val="ConsPlusNormal"/>
              <w:jc w:val="center"/>
            </w:pPr>
          </w:p>
        </w:tc>
        <w:tc>
          <w:tcPr>
            <w:tcW w:w="331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0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5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25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26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43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56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32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5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4" w:type="pct"/>
          </w:tcPr>
          <w:p w:rsidR="00A83DF9" w:rsidRDefault="00A83DF9" w:rsidP="00293E5F">
            <w:pPr>
              <w:pStyle w:val="ConsPlusNormal"/>
            </w:pPr>
          </w:p>
        </w:tc>
      </w:tr>
      <w:tr w:rsidR="0018769E" w:rsidTr="00A938C2">
        <w:tc>
          <w:tcPr>
            <w:tcW w:w="519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354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331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0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5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25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26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43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56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32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5" w:type="pct"/>
          </w:tcPr>
          <w:p w:rsidR="00A83DF9" w:rsidRDefault="00A83DF9" w:rsidP="00293E5F">
            <w:pPr>
              <w:pStyle w:val="ConsPlusNormal"/>
            </w:pPr>
          </w:p>
        </w:tc>
        <w:tc>
          <w:tcPr>
            <w:tcW w:w="404" w:type="pct"/>
          </w:tcPr>
          <w:p w:rsidR="00A83DF9" w:rsidRDefault="00A83DF9" w:rsidP="00293E5F">
            <w:pPr>
              <w:pStyle w:val="ConsPlusNormal"/>
            </w:pPr>
          </w:p>
        </w:tc>
      </w:tr>
    </w:tbl>
    <w:p w:rsidR="00A83DF9" w:rsidRDefault="00A83DF9" w:rsidP="00A83DF9">
      <w:pPr>
        <w:pStyle w:val="ConsPlusNormal"/>
        <w:jc w:val="both"/>
      </w:pPr>
    </w:p>
    <w:p w:rsidR="00507371" w:rsidRDefault="00507371" w:rsidP="002F5632">
      <w:pPr>
        <w:pStyle w:val="ConsPlusNormal"/>
        <w:jc w:val="right"/>
      </w:pPr>
    </w:p>
    <w:p w:rsidR="002F5632" w:rsidRDefault="00507371" w:rsidP="002F5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0A4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20A4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632" w:rsidRPr="00507371">
        <w:rPr>
          <w:rFonts w:ascii="Times New Roman" w:hAnsi="Times New Roman" w:cs="Times New Roman"/>
          <w:b/>
          <w:sz w:val="28"/>
          <w:szCs w:val="28"/>
        </w:rPr>
        <w:t>Сведения о средствах, поступающих во временное распоряжение учреждения</w:t>
      </w:r>
      <w:r w:rsidR="002F5632" w:rsidRPr="002F5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E5F" w:rsidRDefault="00293E5F" w:rsidP="00293E5F">
      <w:pPr>
        <w:pStyle w:val="ConsPlusNormal"/>
        <w:jc w:val="right"/>
      </w:pPr>
      <w:r>
        <w:t>Таблица 6</w:t>
      </w:r>
    </w:p>
    <w:p w:rsidR="00507371" w:rsidRDefault="00507371" w:rsidP="002F5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7371" w:rsidRDefault="00507371" w:rsidP="002F5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5632">
        <w:rPr>
          <w:rFonts w:ascii="Times New Roman" w:hAnsi="Times New Roman" w:cs="Times New Roman"/>
          <w:sz w:val="28"/>
          <w:szCs w:val="28"/>
        </w:rPr>
        <w:t>Сведения о средствах, поступающих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32">
        <w:rPr>
          <w:rFonts w:ascii="Times New Roman" w:hAnsi="Times New Roman" w:cs="Times New Roman"/>
          <w:sz w:val="28"/>
          <w:szCs w:val="28"/>
        </w:rPr>
        <w:t>во временное распоряжение учреждения</w:t>
      </w:r>
    </w:p>
    <w:p w:rsidR="002F5632" w:rsidRDefault="002F5632" w:rsidP="002F5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5632">
        <w:rPr>
          <w:rFonts w:ascii="Times New Roman" w:hAnsi="Times New Roman" w:cs="Times New Roman"/>
          <w:sz w:val="28"/>
          <w:szCs w:val="28"/>
        </w:rPr>
        <w:t>на _____</w:t>
      </w:r>
      <w:r>
        <w:rPr>
          <w:rFonts w:ascii="Times New Roman" w:hAnsi="Times New Roman" w:cs="Times New Roman"/>
          <w:sz w:val="28"/>
          <w:szCs w:val="28"/>
        </w:rPr>
        <w:t>_______________________ 20__ г.</w:t>
      </w:r>
    </w:p>
    <w:p w:rsidR="002F5632" w:rsidRPr="002F5632" w:rsidRDefault="002F5632" w:rsidP="002F56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20A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F5632">
        <w:rPr>
          <w:rFonts w:ascii="Times New Roman" w:hAnsi="Times New Roman" w:cs="Times New Roman"/>
          <w:sz w:val="28"/>
          <w:szCs w:val="28"/>
        </w:rPr>
        <w:t>(очередной финансовый год)</w:t>
      </w:r>
    </w:p>
    <w:p w:rsidR="002F5632" w:rsidRDefault="002F5632" w:rsidP="002F5632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2"/>
        <w:gridCol w:w="1414"/>
        <w:gridCol w:w="7971"/>
      </w:tblGrid>
      <w:tr w:rsidR="002F5632" w:rsidTr="00065248">
        <w:tc>
          <w:tcPr>
            <w:tcW w:w="1867" w:type="pct"/>
          </w:tcPr>
          <w:p w:rsidR="002F5632" w:rsidRDefault="002F5632" w:rsidP="00293E5F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472" w:type="pct"/>
          </w:tcPr>
          <w:p w:rsidR="002F5632" w:rsidRDefault="002F5632" w:rsidP="00293E5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61" w:type="pct"/>
          </w:tcPr>
          <w:p w:rsidR="002F5632" w:rsidRDefault="002F5632" w:rsidP="00293E5F">
            <w:pPr>
              <w:pStyle w:val="ConsPlusNormal"/>
              <w:jc w:val="center"/>
            </w:pPr>
            <w:r>
              <w:t>Сумма (руб., с точностью до двух знаков после запятой - 0,00)</w:t>
            </w:r>
          </w:p>
        </w:tc>
      </w:tr>
      <w:tr w:rsidR="002F5632" w:rsidTr="00065248">
        <w:trPr>
          <w:trHeight w:val="217"/>
        </w:trPr>
        <w:tc>
          <w:tcPr>
            <w:tcW w:w="1867" w:type="pct"/>
          </w:tcPr>
          <w:p w:rsidR="002F5632" w:rsidRDefault="002F5632" w:rsidP="00293E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2" w:type="pct"/>
          </w:tcPr>
          <w:p w:rsidR="002F5632" w:rsidRDefault="002F5632" w:rsidP="00293E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1" w:type="pct"/>
          </w:tcPr>
          <w:p w:rsidR="002F5632" w:rsidRDefault="002F5632" w:rsidP="00293E5F">
            <w:pPr>
              <w:pStyle w:val="ConsPlusNormal"/>
              <w:jc w:val="center"/>
            </w:pPr>
            <w:r>
              <w:t>3</w:t>
            </w:r>
          </w:p>
        </w:tc>
      </w:tr>
      <w:tr w:rsidR="002F5632" w:rsidTr="00065248">
        <w:tc>
          <w:tcPr>
            <w:tcW w:w="1867" w:type="pct"/>
          </w:tcPr>
          <w:p w:rsidR="002F5632" w:rsidRDefault="002F5632" w:rsidP="00293E5F">
            <w:pPr>
              <w:pStyle w:val="ConsPlusNormal"/>
            </w:pPr>
            <w:bookmarkStart w:id="10" w:name="P648"/>
            <w:bookmarkEnd w:id="10"/>
            <w:r>
              <w:t>Остаток средств на начало года</w:t>
            </w:r>
          </w:p>
        </w:tc>
        <w:tc>
          <w:tcPr>
            <w:tcW w:w="472" w:type="pct"/>
          </w:tcPr>
          <w:p w:rsidR="002F5632" w:rsidRDefault="002F5632" w:rsidP="00293E5F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661" w:type="pct"/>
          </w:tcPr>
          <w:p w:rsidR="002F5632" w:rsidRDefault="002F5632" w:rsidP="00293E5F">
            <w:pPr>
              <w:pStyle w:val="ConsPlusNormal"/>
            </w:pPr>
          </w:p>
        </w:tc>
      </w:tr>
      <w:tr w:rsidR="002F5632" w:rsidTr="00065248">
        <w:tc>
          <w:tcPr>
            <w:tcW w:w="1867" w:type="pct"/>
          </w:tcPr>
          <w:p w:rsidR="002F5632" w:rsidRDefault="002F5632" w:rsidP="00293E5F">
            <w:pPr>
              <w:pStyle w:val="ConsPlusNormal"/>
            </w:pPr>
            <w:bookmarkStart w:id="11" w:name="P651"/>
            <w:bookmarkEnd w:id="11"/>
            <w:r>
              <w:t>Остаток средств на конец года</w:t>
            </w:r>
          </w:p>
        </w:tc>
        <w:tc>
          <w:tcPr>
            <w:tcW w:w="472" w:type="pct"/>
          </w:tcPr>
          <w:p w:rsidR="002F5632" w:rsidRDefault="002F5632" w:rsidP="00293E5F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2661" w:type="pct"/>
          </w:tcPr>
          <w:p w:rsidR="002F5632" w:rsidRDefault="002F5632" w:rsidP="00293E5F">
            <w:pPr>
              <w:pStyle w:val="ConsPlusNormal"/>
            </w:pPr>
          </w:p>
        </w:tc>
      </w:tr>
      <w:tr w:rsidR="002F5632" w:rsidTr="00065248">
        <w:tc>
          <w:tcPr>
            <w:tcW w:w="1867" w:type="pct"/>
          </w:tcPr>
          <w:p w:rsidR="002F5632" w:rsidRDefault="002F5632" w:rsidP="00293E5F">
            <w:pPr>
              <w:pStyle w:val="ConsPlusNormal"/>
            </w:pPr>
            <w:r>
              <w:t>Поступление</w:t>
            </w:r>
          </w:p>
        </w:tc>
        <w:tc>
          <w:tcPr>
            <w:tcW w:w="472" w:type="pct"/>
          </w:tcPr>
          <w:p w:rsidR="002F5632" w:rsidRDefault="002F5632" w:rsidP="00293E5F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2661" w:type="pct"/>
          </w:tcPr>
          <w:p w:rsidR="002F5632" w:rsidRDefault="002F5632" w:rsidP="00293E5F">
            <w:pPr>
              <w:pStyle w:val="ConsPlusNormal"/>
            </w:pPr>
          </w:p>
        </w:tc>
      </w:tr>
      <w:tr w:rsidR="002F5632" w:rsidTr="00065248">
        <w:tc>
          <w:tcPr>
            <w:tcW w:w="1867" w:type="pct"/>
          </w:tcPr>
          <w:p w:rsidR="002F5632" w:rsidRDefault="002F5632" w:rsidP="00293E5F">
            <w:pPr>
              <w:pStyle w:val="ConsPlusNormal"/>
            </w:pPr>
          </w:p>
        </w:tc>
        <w:tc>
          <w:tcPr>
            <w:tcW w:w="472" w:type="pct"/>
          </w:tcPr>
          <w:p w:rsidR="002F5632" w:rsidRDefault="002F5632" w:rsidP="00293E5F">
            <w:pPr>
              <w:pStyle w:val="ConsPlusNormal"/>
            </w:pPr>
          </w:p>
        </w:tc>
        <w:tc>
          <w:tcPr>
            <w:tcW w:w="2661" w:type="pct"/>
          </w:tcPr>
          <w:p w:rsidR="002F5632" w:rsidRDefault="002F5632" w:rsidP="00293E5F">
            <w:pPr>
              <w:pStyle w:val="ConsPlusNormal"/>
            </w:pPr>
          </w:p>
        </w:tc>
      </w:tr>
      <w:tr w:rsidR="002F5632" w:rsidTr="00065248">
        <w:tc>
          <w:tcPr>
            <w:tcW w:w="1867" w:type="pct"/>
          </w:tcPr>
          <w:p w:rsidR="002F5632" w:rsidRDefault="002F5632" w:rsidP="00293E5F">
            <w:pPr>
              <w:pStyle w:val="ConsPlusNormal"/>
            </w:pPr>
            <w:r>
              <w:t>Выбытие</w:t>
            </w:r>
          </w:p>
        </w:tc>
        <w:tc>
          <w:tcPr>
            <w:tcW w:w="472" w:type="pct"/>
          </w:tcPr>
          <w:p w:rsidR="002F5632" w:rsidRDefault="002F5632" w:rsidP="00293E5F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2661" w:type="pct"/>
          </w:tcPr>
          <w:p w:rsidR="002F5632" w:rsidRDefault="002F5632" w:rsidP="00293E5F">
            <w:pPr>
              <w:pStyle w:val="ConsPlusNormal"/>
            </w:pPr>
          </w:p>
        </w:tc>
      </w:tr>
      <w:tr w:rsidR="002F5632" w:rsidTr="00065248">
        <w:tc>
          <w:tcPr>
            <w:tcW w:w="1867" w:type="pct"/>
          </w:tcPr>
          <w:p w:rsidR="002F5632" w:rsidRDefault="002F5632" w:rsidP="00293E5F">
            <w:pPr>
              <w:pStyle w:val="ConsPlusNormal"/>
            </w:pPr>
          </w:p>
        </w:tc>
        <w:tc>
          <w:tcPr>
            <w:tcW w:w="472" w:type="pct"/>
          </w:tcPr>
          <w:p w:rsidR="002F5632" w:rsidRDefault="002F5632" w:rsidP="00293E5F">
            <w:pPr>
              <w:pStyle w:val="ConsPlusNormal"/>
            </w:pPr>
          </w:p>
        </w:tc>
        <w:tc>
          <w:tcPr>
            <w:tcW w:w="2661" w:type="pct"/>
          </w:tcPr>
          <w:p w:rsidR="002F5632" w:rsidRDefault="002F5632" w:rsidP="00293E5F">
            <w:pPr>
              <w:pStyle w:val="ConsPlusNormal"/>
            </w:pPr>
          </w:p>
        </w:tc>
      </w:tr>
    </w:tbl>
    <w:p w:rsidR="005A7262" w:rsidRDefault="005A7262" w:rsidP="005A7262">
      <w:pPr>
        <w:pStyle w:val="ConsPlusNormal"/>
        <w:jc w:val="both"/>
      </w:pPr>
    </w:p>
    <w:p w:rsidR="00065248" w:rsidRDefault="00065248" w:rsidP="005A7262">
      <w:pPr>
        <w:pStyle w:val="ConsPlusNormal"/>
        <w:jc w:val="right"/>
      </w:pPr>
    </w:p>
    <w:p w:rsidR="005A7262" w:rsidRDefault="00065248" w:rsidP="005A7262">
      <w:pPr>
        <w:pStyle w:val="ConsPlusNormal"/>
        <w:jc w:val="right"/>
      </w:pPr>
      <w:r>
        <w:t>Таблица 7</w:t>
      </w:r>
    </w:p>
    <w:p w:rsidR="005A7262" w:rsidRDefault="005A7262" w:rsidP="005A7262">
      <w:pPr>
        <w:pStyle w:val="ConsPlusNormal"/>
        <w:jc w:val="both"/>
      </w:pPr>
    </w:p>
    <w:p w:rsidR="005A7262" w:rsidRPr="00293E5F" w:rsidRDefault="00293E5F" w:rsidP="005A7262">
      <w:pPr>
        <w:pStyle w:val="ConsPlusNormal"/>
        <w:jc w:val="center"/>
        <w:rPr>
          <w:b/>
        </w:rPr>
      </w:pPr>
      <w:bookmarkStart w:id="12" w:name="P671"/>
      <w:bookmarkEnd w:id="12"/>
      <w:r w:rsidRPr="00293E5F">
        <w:rPr>
          <w:b/>
          <w:lang w:val="en-US"/>
        </w:rPr>
        <w:t>V</w:t>
      </w:r>
      <w:r w:rsidRPr="00293E5F">
        <w:rPr>
          <w:b/>
        </w:rPr>
        <w:t xml:space="preserve">. </w:t>
      </w:r>
      <w:r w:rsidR="005A7262" w:rsidRPr="00293E5F">
        <w:rPr>
          <w:b/>
        </w:rPr>
        <w:t>Справочная информация</w:t>
      </w:r>
    </w:p>
    <w:p w:rsidR="005A7262" w:rsidRDefault="005A7262" w:rsidP="005A7262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7"/>
        <w:gridCol w:w="1288"/>
        <w:gridCol w:w="2992"/>
      </w:tblGrid>
      <w:tr w:rsidR="005A7262" w:rsidTr="005A7262">
        <w:tc>
          <w:tcPr>
            <w:tcW w:w="3571" w:type="pct"/>
          </w:tcPr>
          <w:p w:rsidR="005A7262" w:rsidRDefault="005A7262" w:rsidP="00293E5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0" w:type="pct"/>
          </w:tcPr>
          <w:p w:rsidR="005A7262" w:rsidRDefault="005A7262" w:rsidP="00293E5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99" w:type="pct"/>
          </w:tcPr>
          <w:p w:rsidR="005A7262" w:rsidRDefault="005A7262" w:rsidP="00293E5F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5A7262" w:rsidTr="005A7262">
        <w:tc>
          <w:tcPr>
            <w:tcW w:w="3571" w:type="pct"/>
          </w:tcPr>
          <w:p w:rsidR="005A7262" w:rsidRDefault="005A7262" w:rsidP="00293E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" w:type="pct"/>
          </w:tcPr>
          <w:p w:rsidR="005A7262" w:rsidRDefault="005A7262" w:rsidP="00293E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pct"/>
          </w:tcPr>
          <w:p w:rsidR="005A7262" w:rsidRDefault="005A7262" w:rsidP="00293E5F">
            <w:pPr>
              <w:pStyle w:val="ConsPlusNormal"/>
              <w:jc w:val="center"/>
            </w:pPr>
            <w:r>
              <w:t>3</w:t>
            </w:r>
          </w:p>
        </w:tc>
      </w:tr>
      <w:tr w:rsidR="005A7262" w:rsidTr="005A7262">
        <w:tc>
          <w:tcPr>
            <w:tcW w:w="3571" w:type="pct"/>
          </w:tcPr>
          <w:p w:rsidR="005A7262" w:rsidRDefault="005A7262" w:rsidP="00293E5F">
            <w:pPr>
              <w:pStyle w:val="ConsPlusNormal"/>
            </w:pPr>
            <w:r>
              <w:t>Объем публичных обязательств, всего:</w:t>
            </w:r>
          </w:p>
        </w:tc>
        <w:tc>
          <w:tcPr>
            <w:tcW w:w="430" w:type="pct"/>
          </w:tcPr>
          <w:p w:rsidR="005A7262" w:rsidRDefault="005A7262" w:rsidP="00293E5F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99" w:type="pct"/>
          </w:tcPr>
          <w:p w:rsidR="005A7262" w:rsidRDefault="005A7262" w:rsidP="00293E5F">
            <w:pPr>
              <w:pStyle w:val="ConsPlusNormal"/>
            </w:pPr>
          </w:p>
        </w:tc>
      </w:tr>
      <w:tr w:rsidR="005A7262" w:rsidTr="005A7262">
        <w:tc>
          <w:tcPr>
            <w:tcW w:w="3571" w:type="pct"/>
          </w:tcPr>
          <w:p w:rsidR="005A7262" w:rsidRDefault="005A7262" w:rsidP="005A7262">
            <w:pPr>
              <w:pStyle w:val="ConsPlusNormal"/>
            </w:pPr>
            <w: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430" w:type="pct"/>
          </w:tcPr>
          <w:p w:rsidR="005A7262" w:rsidRDefault="005A7262" w:rsidP="00293E5F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999" w:type="pct"/>
          </w:tcPr>
          <w:p w:rsidR="005A7262" w:rsidRDefault="005A7262" w:rsidP="00293E5F">
            <w:pPr>
              <w:pStyle w:val="ConsPlusNormal"/>
            </w:pPr>
          </w:p>
        </w:tc>
      </w:tr>
      <w:tr w:rsidR="005A7262" w:rsidTr="005A7262">
        <w:tc>
          <w:tcPr>
            <w:tcW w:w="3571" w:type="pct"/>
          </w:tcPr>
          <w:p w:rsidR="005A7262" w:rsidRDefault="005A7262" w:rsidP="00293E5F">
            <w:pPr>
              <w:pStyle w:val="ConsPlusNormal"/>
            </w:pPr>
            <w:bookmarkStart w:id="13" w:name="P685"/>
            <w:bookmarkEnd w:id="13"/>
            <w:r>
              <w:lastRenderedPageBreak/>
              <w:t>Объем средств, поступивших во временное распоряжение, всего:</w:t>
            </w:r>
          </w:p>
        </w:tc>
        <w:tc>
          <w:tcPr>
            <w:tcW w:w="430" w:type="pct"/>
          </w:tcPr>
          <w:p w:rsidR="005A7262" w:rsidRDefault="005A7262" w:rsidP="00293E5F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999" w:type="pct"/>
          </w:tcPr>
          <w:p w:rsidR="005A7262" w:rsidRDefault="005A7262" w:rsidP="00293E5F">
            <w:pPr>
              <w:pStyle w:val="ConsPlusNormal"/>
            </w:pPr>
          </w:p>
        </w:tc>
      </w:tr>
    </w:tbl>
    <w:p w:rsidR="00A83DF9" w:rsidRDefault="00A83DF9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Руководитель муниципального учреждения (уполномоченное лицо)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___________________________________________________________________________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 xml:space="preserve">                                                          (подпись)          (расшифровка подписи)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Заместитель руководителя муниципального учреждения по финансовым вопросам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___________________________________________________________________________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 xml:space="preserve">                                                          (подпись)         (расшифровка подписи)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Главный бухгалтер муниципального учреждения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___________________________________________________________________________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 xml:space="preserve">                                                          (подпись)          (расшифровка подписи)</w:t>
      </w:r>
    </w:p>
    <w:p w:rsidR="0039769E" w:rsidRPr="0039769E" w:rsidRDefault="0039769E" w:rsidP="0039769E">
      <w:pPr>
        <w:widowControl/>
        <w:ind w:firstLine="0"/>
        <w:jc w:val="left"/>
        <w:rPr>
          <w:rFonts w:ascii="Courier New" w:eastAsia="Calibri" w:hAnsi="Courier New" w:cs="Courier New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Исполнитель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___________________________________________________________________________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 xml:space="preserve">                                                           (подпись)          (расшифровка подписи)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>тел. _________________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39769E">
        <w:rPr>
          <w:rFonts w:eastAsia="Calibri"/>
          <w:szCs w:val="28"/>
          <w:lang w:eastAsia="en-US"/>
        </w:rPr>
        <w:t xml:space="preserve">«__»__________ 20__ г.   </w:t>
      </w:r>
    </w:p>
    <w:p w:rsidR="0039769E" w:rsidRPr="0039769E" w:rsidRDefault="0039769E" w:rsidP="0039769E">
      <w:pPr>
        <w:widowControl/>
        <w:ind w:firstLine="0"/>
        <w:jc w:val="left"/>
        <w:rPr>
          <w:rFonts w:eastAsia="Calibri"/>
          <w:szCs w:val="28"/>
          <w:lang w:eastAsia="en-US"/>
        </w:rPr>
      </w:pPr>
    </w:p>
    <w:p w:rsidR="009B7404" w:rsidRDefault="009B7404" w:rsidP="00892547">
      <w:pPr>
        <w:spacing w:line="240" w:lineRule="exact"/>
        <w:ind w:firstLine="0"/>
        <w:jc w:val="left"/>
      </w:pPr>
    </w:p>
    <w:sectPr w:rsidR="009B7404" w:rsidSect="0039769E">
      <w:pgSz w:w="16838" w:h="11906" w:orient="landscape" w:code="9"/>
      <w:pgMar w:top="851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D6" w:rsidRDefault="00FF5CD6">
      <w:r>
        <w:separator/>
      </w:r>
    </w:p>
    <w:p w:rsidR="00FF5CD6" w:rsidRDefault="00FF5CD6"/>
    <w:p w:rsidR="00FF5CD6" w:rsidRDefault="00FF5CD6" w:rsidP="00E06CE0"/>
    <w:p w:rsidR="00FF5CD6" w:rsidRDefault="00FF5CD6"/>
    <w:p w:rsidR="00FF5CD6" w:rsidRDefault="00FF5CD6" w:rsidP="00C32AA2"/>
    <w:p w:rsidR="00FF5CD6" w:rsidRDefault="00FF5CD6" w:rsidP="00C32AA2"/>
    <w:p w:rsidR="00FF5CD6" w:rsidRDefault="00FF5CD6" w:rsidP="005D00E0"/>
    <w:p w:rsidR="00FF5CD6" w:rsidRDefault="00FF5CD6" w:rsidP="005D00E0"/>
    <w:p w:rsidR="00FF5CD6" w:rsidRDefault="00FF5CD6"/>
    <w:p w:rsidR="00FF5CD6" w:rsidRDefault="00FF5CD6" w:rsidP="00A33F58"/>
    <w:p w:rsidR="00FF5CD6" w:rsidRDefault="00FF5CD6" w:rsidP="007D6A4E"/>
    <w:p w:rsidR="00FF5CD6" w:rsidRDefault="00FF5CD6" w:rsidP="005B479D"/>
    <w:p w:rsidR="00FF5CD6" w:rsidRDefault="00FF5CD6" w:rsidP="005B479D"/>
    <w:p w:rsidR="00FF5CD6" w:rsidRDefault="00FF5CD6" w:rsidP="009933A0"/>
    <w:p w:rsidR="00FF5CD6" w:rsidRDefault="00FF5CD6" w:rsidP="000B38DF"/>
    <w:p w:rsidR="00FF5CD6" w:rsidRDefault="00FF5CD6" w:rsidP="000B38DF"/>
    <w:p w:rsidR="00FF5CD6" w:rsidRDefault="00FF5CD6" w:rsidP="000B38DF"/>
    <w:p w:rsidR="00FF5CD6" w:rsidRDefault="00FF5CD6" w:rsidP="00B57F24"/>
    <w:p w:rsidR="00FF5CD6" w:rsidRDefault="00FF5CD6" w:rsidP="00131E0E"/>
    <w:p w:rsidR="00FF5CD6" w:rsidRDefault="00FF5CD6" w:rsidP="00131E0E"/>
    <w:p w:rsidR="00FF5CD6" w:rsidRDefault="00FF5CD6" w:rsidP="00131E0E"/>
    <w:p w:rsidR="00FF5CD6" w:rsidRDefault="00FF5CD6" w:rsidP="00FA592A"/>
    <w:p w:rsidR="00FF5CD6" w:rsidRDefault="00FF5CD6" w:rsidP="00F40A60"/>
    <w:p w:rsidR="00FF5CD6" w:rsidRDefault="00FF5CD6" w:rsidP="0097735E"/>
    <w:p w:rsidR="00FF5CD6" w:rsidRDefault="00FF5CD6" w:rsidP="0097735E"/>
    <w:p w:rsidR="00FF5CD6" w:rsidRDefault="00FF5CD6" w:rsidP="0097735E"/>
    <w:p w:rsidR="00FF5CD6" w:rsidRDefault="00FF5CD6" w:rsidP="00190F1E"/>
    <w:p w:rsidR="00FF5CD6" w:rsidRDefault="00FF5CD6" w:rsidP="00190F1E"/>
    <w:p w:rsidR="00FF5CD6" w:rsidRDefault="00FF5CD6" w:rsidP="00BE12DA"/>
    <w:p w:rsidR="00FF5CD6" w:rsidRDefault="00FF5CD6" w:rsidP="001272A2"/>
    <w:p w:rsidR="00FF5CD6" w:rsidRDefault="00FF5CD6" w:rsidP="001272A2"/>
    <w:p w:rsidR="00FF5CD6" w:rsidRDefault="00FF5CD6" w:rsidP="001272A2"/>
    <w:p w:rsidR="00FF5CD6" w:rsidRDefault="00FF5CD6" w:rsidP="001272A2"/>
    <w:p w:rsidR="00FF5CD6" w:rsidRDefault="00FF5CD6" w:rsidP="00394CD7"/>
    <w:p w:rsidR="00FF5CD6" w:rsidRDefault="00FF5CD6" w:rsidP="00394CD7"/>
    <w:p w:rsidR="00FF5CD6" w:rsidRDefault="00FF5CD6" w:rsidP="008959A4"/>
    <w:p w:rsidR="00FF5CD6" w:rsidRDefault="00FF5CD6" w:rsidP="008959A4"/>
    <w:p w:rsidR="00FF5CD6" w:rsidRDefault="00FF5CD6" w:rsidP="00746904"/>
    <w:p w:rsidR="00FF5CD6" w:rsidRDefault="00FF5CD6" w:rsidP="00746904"/>
    <w:p w:rsidR="00FF5CD6" w:rsidRDefault="00FF5CD6" w:rsidP="00A878BA"/>
    <w:p w:rsidR="00FF5CD6" w:rsidRDefault="00FF5CD6" w:rsidP="00293E5F"/>
    <w:p w:rsidR="00FF5CD6" w:rsidRDefault="00FF5CD6" w:rsidP="00293E5F"/>
    <w:p w:rsidR="00FF5CD6" w:rsidRDefault="00FF5CD6" w:rsidP="00293E5F"/>
    <w:p w:rsidR="00FF5CD6" w:rsidRDefault="00FF5CD6"/>
    <w:p w:rsidR="00FF5CD6" w:rsidRDefault="00FF5CD6" w:rsidP="00A82F79"/>
    <w:p w:rsidR="00FF5CD6" w:rsidRDefault="00FF5CD6" w:rsidP="00A82F79"/>
    <w:p w:rsidR="00FF5CD6" w:rsidRDefault="00FF5CD6" w:rsidP="00BA3D06"/>
    <w:p w:rsidR="00FF5CD6" w:rsidRDefault="00FF5CD6" w:rsidP="00BA3D06"/>
    <w:p w:rsidR="00FF5CD6" w:rsidRDefault="00FF5CD6" w:rsidP="00FE64EC"/>
    <w:p w:rsidR="00FF5CD6" w:rsidRDefault="00FF5CD6" w:rsidP="00FE64EC"/>
    <w:p w:rsidR="00FF5CD6" w:rsidRDefault="00FF5CD6" w:rsidP="00FE64EC"/>
    <w:p w:rsidR="00FF5CD6" w:rsidRDefault="00FF5CD6"/>
    <w:p w:rsidR="00FF5CD6" w:rsidRDefault="00FF5CD6" w:rsidP="00A66A93"/>
    <w:p w:rsidR="00FF5CD6" w:rsidRDefault="00FF5CD6" w:rsidP="00A66A93"/>
    <w:p w:rsidR="00FF5CD6" w:rsidRDefault="00FF5CD6"/>
    <w:p w:rsidR="00FF5CD6" w:rsidRDefault="00FF5CD6" w:rsidP="00B2401F"/>
    <w:p w:rsidR="00FF5CD6" w:rsidRDefault="00FF5CD6" w:rsidP="00B2401F"/>
    <w:p w:rsidR="00FF5CD6" w:rsidRDefault="00FF5CD6" w:rsidP="00B2401F"/>
    <w:p w:rsidR="00FF5CD6" w:rsidRDefault="00FF5CD6" w:rsidP="00B2401F"/>
    <w:p w:rsidR="00FF5CD6" w:rsidRDefault="00FF5CD6" w:rsidP="00B2401F"/>
    <w:p w:rsidR="00FF5CD6" w:rsidRDefault="00FF5CD6" w:rsidP="00B2401F"/>
  </w:endnote>
  <w:endnote w:type="continuationSeparator" w:id="0">
    <w:p w:rsidR="00FF5CD6" w:rsidRDefault="00FF5CD6">
      <w:r>
        <w:continuationSeparator/>
      </w:r>
    </w:p>
    <w:p w:rsidR="00FF5CD6" w:rsidRDefault="00FF5CD6"/>
    <w:p w:rsidR="00FF5CD6" w:rsidRDefault="00FF5CD6" w:rsidP="00E06CE0"/>
    <w:p w:rsidR="00FF5CD6" w:rsidRDefault="00FF5CD6"/>
    <w:p w:rsidR="00FF5CD6" w:rsidRDefault="00FF5CD6" w:rsidP="00C32AA2"/>
    <w:p w:rsidR="00FF5CD6" w:rsidRDefault="00FF5CD6" w:rsidP="00C32AA2"/>
    <w:p w:rsidR="00FF5CD6" w:rsidRDefault="00FF5CD6" w:rsidP="005D00E0"/>
    <w:p w:rsidR="00FF5CD6" w:rsidRDefault="00FF5CD6" w:rsidP="005D00E0"/>
    <w:p w:rsidR="00FF5CD6" w:rsidRDefault="00FF5CD6"/>
    <w:p w:rsidR="00FF5CD6" w:rsidRDefault="00FF5CD6" w:rsidP="00A33F58"/>
    <w:p w:rsidR="00FF5CD6" w:rsidRDefault="00FF5CD6" w:rsidP="007D6A4E"/>
    <w:p w:rsidR="00FF5CD6" w:rsidRDefault="00FF5CD6" w:rsidP="005B479D"/>
    <w:p w:rsidR="00FF5CD6" w:rsidRDefault="00FF5CD6" w:rsidP="005B479D"/>
    <w:p w:rsidR="00FF5CD6" w:rsidRDefault="00FF5CD6" w:rsidP="009933A0"/>
    <w:p w:rsidR="00FF5CD6" w:rsidRDefault="00FF5CD6" w:rsidP="000B38DF"/>
    <w:p w:rsidR="00FF5CD6" w:rsidRDefault="00FF5CD6" w:rsidP="000B38DF"/>
    <w:p w:rsidR="00FF5CD6" w:rsidRDefault="00FF5CD6" w:rsidP="000B38DF"/>
    <w:p w:rsidR="00FF5CD6" w:rsidRDefault="00FF5CD6" w:rsidP="00B57F24"/>
    <w:p w:rsidR="00FF5CD6" w:rsidRDefault="00FF5CD6" w:rsidP="00131E0E"/>
    <w:p w:rsidR="00FF5CD6" w:rsidRDefault="00FF5CD6" w:rsidP="00131E0E"/>
    <w:p w:rsidR="00FF5CD6" w:rsidRDefault="00FF5CD6" w:rsidP="00131E0E"/>
    <w:p w:rsidR="00FF5CD6" w:rsidRDefault="00FF5CD6" w:rsidP="00FA592A"/>
    <w:p w:rsidR="00FF5CD6" w:rsidRDefault="00FF5CD6" w:rsidP="00F40A60"/>
    <w:p w:rsidR="00FF5CD6" w:rsidRDefault="00FF5CD6" w:rsidP="0097735E"/>
    <w:p w:rsidR="00FF5CD6" w:rsidRDefault="00FF5CD6" w:rsidP="0097735E"/>
    <w:p w:rsidR="00FF5CD6" w:rsidRDefault="00FF5CD6" w:rsidP="0097735E"/>
    <w:p w:rsidR="00FF5CD6" w:rsidRDefault="00FF5CD6" w:rsidP="00190F1E"/>
    <w:p w:rsidR="00FF5CD6" w:rsidRDefault="00FF5CD6" w:rsidP="00190F1E"/>
    <w:p w:rsidR="00FF5CD6" w:rsidRDefault="00FF5CD6" w:rsidP="00BE12DA"/>
    <w:p w:rsidR="00FF5CD6" w:rsidRDefault="00FF5CD6" w:rsidP="001272A2"/>
    <w:p w:rsidR="00FF5CD6" w:rsidRDefault="00FF5CD6" w:rsidP="001272A2"/>
    <w:p w:rsidR="00FF5CD6" w:rsidRDefault="00FF5CD6" w:rsidP="001272A2"/>
    <w:p w:rsidR="00FF5CD6" w:rsidRDefault="00FF5CD6" w:rsidP="001272A2"/>
    <w:p w:rsidR="00FF5CD6" w:rsidRDefault="00FF5CD6" w:rsidP="00394CD7"/>
    <w:p w:rsidR="00FF5CD6" w:rsidRDefault="00FF5CD6" w:rsidP="00394CD7"/>
    <w:p w:rsidR="00FF5CD6" w:rsidRDefault="00FF5CD6" w:rsidP="008959A4"/>
    <w:p w:rsidR="00FF5CD6" w:rsidRDefault="00FF5CD6" w:rsidP="008959A4"/>
    <w:p w:rsidR="00FF5CD6" w:rsidRDefault="00FF5CD6" w:rsidP="00746904"/>
    <w:p w:rsidR="00FF5CD6" w:rsidRDefault="00FF5CD6" w:rsidP="00746904"/>
    <w:p w:rsidR="00FF5CD6" w:rsidRDefault="00FF5CD6" w:rsidP="00A878BA"/>
    <w:p w:rsidR="00FF5CD6" w:rsidRDefault="00FF5CD6" w:rsidP="00293E5F"/>
    <w:p w:rsidR="00FF5CD6" w:rsidRDefault="00FF5CD6" w:rsidP="00293E5F"/>
    <w:p w:rsidR="00FF5CD6" w:rsidRDefault="00FF5CD6" w:rsidP="00293E5F"/>
    <w:p w:rsidR="00FF5CD6" w:rsidRDefault="00FF5CD6"/>
    <w:p w:rsidR="00FF5CD6" w:rsidRDefault="00FF5CD6" w:rsidP="00A82F79"/>
    <w:p w:rsidR="00FF5CD6" w:rsidRDefault="00FF5CD6" w:rsidP="00A82F79"/>
    <w:p w:rsidR="00FF5CD6" w:rsidRDefault="00FF5CD6" w:rsidP="00BA3D06"/>
    <w:p w:rsidR="00FF5CD6" w:rsidRDefault="00FF5CD6" w:rsidP="00BA3D06"/>
    <w:p w:rsidR="00FF5CD6" w:rsidRDefault="00FF5CD6" w:rsidP="00FE64EC"/>
    <w:p w:rsidR="00FF5CD6" w:rsidRDefault="00FF5CD6" w:rsidP="00FE64EC"/>
    <w:p w:rsidR="00FF5CD6" w:rsidRDefault="00FF5CD6" w:rsidP="00FE64EC"/>
    <w:p w:rsidR="00FF5CD6" w:rsidRDefault="00FF5CD6"/>
    <w:p w:rsidR="00FF5CD6" w:rsidRDefault="00FF5CD6" w:rsidP="00A66A93"/>
    <w:p w:rsidR="00FF5CD6" w:rsidRDefault="00FF5CD6" w:rsidP="00A66A93"/>
    <w:p w:rsidR="00FF5CD6" w:rsidRDefault="00FF5CD6"/>
    <w:p w:rsidR="00FF5CD6" w:rsidRDefault="00FF5CD6" w:rsidP="00B2401F"/>
    <w:p w:rsidR="00FF5CD6" w:rsidRDefault="00FF5CD6" w:rsidP="00B2401F"/>
    <w:p w:rsidR="00FF5CD6" w:rsidRDefault="00FF5CD6" w:rsidP="00B2401F"/>
    <w:p w:rsidR="00FF5CD6" w:rsidRDefault="00FF5CD6" w:rsidP="00B2401F"/>
    <w:p w:rsidR="00FF5CD6" w:rsidRDefault="00FF5CD6" w:rsidP="00B2401F"/>
    <w:p w:rsidR="00FF5CD6" w:rsidRDefault="00FF5CD6" w:rsidP="00B240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D6" w:rsidRDefault="00FF5CD6">
      <w:r>
        <w:separator/>
      </w:r>
    </w:p>
    <w:p w:rsidR="00FF5CD6" w:rsidRDefault="00FF5CD6"/>
    <w:p w:rsidR="00FF5CD6" w:rsidRDefault="00FF5CD6" w:rsidP="00E06CE0"/>
    <w:p w:rsidR="00FF5CD6" w:rsidRDefault="00FF5CD6"/>
    <w:p w:rsidR="00FF5CD6" w:rsidRDefault="00FF5CD6" w:rsidP="00C32AA2"/>
    <w:p w:rsidR="00FF5CD6" w:rsidRDefault="00FF5CD6" w:rsidP="00C32AA2"/>
    <w:p w:rsidR="00FF5CD6" w:rsidRDefault="00FF5CD6" w:rsidP="005D00E0"/>
    <w:p w:rsidR="00FF5CD6" w:rsidRDefault="00FF5CD6" w:rsidP="005D00E0"/>
    <w:p w:rsidR="00FF5CD6" w:rsidRDefault="00FF5CD6"/>
    <w:p w:rsidR="00FF5CD6" w:rsidRDefault="00FF5CD6" w:rsidP="00A33F58"/>
    <w:p w:rsidR="00FF5CD6" w:rsidRDefault="00FF5CD6" w:rsidP="007D6A4E"/>
    <w:p w:rsidR="00FF5CD6" w:rsidRDefault="00FF5CD6" w:rsidP="005B479D"/>
    <w:p w:rsidR="00FF5CD6" w:rsidRDefault="00FF5CD6" w:rsidP="005B479D"/>
    <w:p w:rsidR="00FF5CD6" w:rsidRDefault="00FF5CD6" w:rsidP="009933A0"/>
    <w:p w:rsidR="00FF5CD6" w:rsidRDefault="00FF5CD6" w:rsidP="000B38DF"/>
    <w:p w:rsidR="00FF5CD6" w:rsidRDefault="00FF5CD6" w:rsidP="000B38DF"/>
    <w:p w:rsidR="00FF5CD6" w:rsidRDefault="00FF5CD6" w:rsidP="000B38DF"/>
    <w:p w:rsidR="00FF5CD6" w:rsidRDefault="00FF5CD6" w:rsidP="00B57F24"/>
    <w:p w:rsidR="00FF5CD6" w:rsidRDefault="00FF5CD6" w:rsidP="00131E0E"/>
    <w:p w:rsidR="00FF5CD6" w:rsidRDefault="00FF5CD6" w:rsidP="00131E0E"/>
    <w:p w:rsidR="00FF5CD6" w:rsidRDefault="00FF5CD6" w:rsidP="00131E0E"/>
    <w:p w:rsidR="00FF5CD6" w:rsidRDefault="00FF5CD6" w:rsidP="00FA592A"/>
    <w:p w:rsidR="00FF5CD6" w:rsidRDefault="00FF5CD6" w:rsidP="00F40A60"/>
    <w:p w:rsidR="00FF5CD6" w:rsidRDefault="00FF5CD6" w:rsidP="0097735E"/>
    <w:p w:rsidR="00FF5CD6" w:rsidRDefault="00FF5CD6" w:rsidP="0097735E"/>
    <w:p w:rsidR="00FF5CD6" w:rsidRDefault="00FF5CD6" w:rsidP="0097735E"/>
    <w:p w:rsidR="00FF5CD6" w:rsidRDefault="00FF5CD6" w:rsidP="00190F1E"/>
    <w:p w:rsidR="00FF5CD6" w:rsidRDefault="00FF5CD6" w:rsidP="00190F1E"/>
    <w:p w:rsidR="00FF5CD6" w:rsidRDefault="00FF5CD6" w:rsidP="00BE12DA"/>
    <w:p w:rsidR="00FF5CD6" w:rsidRDefault="00FF5CD6" w:rsidP="001272A2"/>
    <w:p w:rsidR="00FF5CD6" w:rsidRDefault="00FF5CD6" w:rsidP="001272A2"/>
    <w:p w:rsidR="00FF5CD6" w:rsidRDefault="00FF5CD6" w:rsidP="001272A2"/>
    <w:p w:rsidR="00FF5CD6" w:rsidRDefault="00FF5CD6" w:rsidP="001272A2"/>
    <w:p w:rsidR="00FF5CD6" w:rsidRDefault="00FF5CD6" w:rsidP="00394CD7"/>
    <w:p w:rsidR="00FF5CD6" w:rsidRDefault="00FF5CD6" w:rsidP="00394CD7"/>
    <w:p w:rsidR="00FF5CD6" w:rsidRDefault="00FF5CD6" w:rsidP="008959A4"/>
    <w:p w:rsidR="00FF5CD6" w:rsidRDefault="00FF5CD6" w:rsidP="008959A4"/>
    <w:p w:rsidR="00FF5CD6" w:rsidRDefault="00FF5CD6" w:rsidP="00746904"/>
    <w:p w:rsidR="00FF5CD6" w:rsidRDefault="00FF5CD6" w:rsidP="00746904"/>
    <w:p w:rsidR="00FF5CD6" w:rsidRDefault="00FF5CD6" w:rsidP="00A878BA"/>
    <w:p w:rsidR="00FF5CD6" w:rsidRDefault="00FF5CD6" w:rsidP="00293E5F"/>
    <w:p w:rsidR="00FF5CD6" w:rsidRDefault="00FF5CD6" w:rsidP="00293E5F"/>
    <w:p w:rsidR="00FF5CD6" w:rsidRDefault="00FF5CD6" w:rsidP="00293E5F"/>
    <w:p w:rsidR="00FF5CD6" w:rsidRDefault="00FF5CD6"/>
    <w:p w:rsidR="00FF5CD6" w:rsidRDefault="00FF5CD6" w:rsidP="00A82F79"/>
    <w:p w:rsidR="00FF5CD6" w:rsidRDefault="00FF5CD6" w:rsidP="00A82F79"/>
    <w:p w:rsidR="00FF5CD6" w:rsidRDefault="00FF5CD6" w:rsidP="00BA3D06"/>
    <w:p w:rsidR="00FF5CD6" w:rsidRDefault="00FF5CD6" w:rsidP="00BA3D06"/>
    <w:p w:rsidR="00FF5CD6" w:rsidRDefault="00FF5CD6" w:rsidP="00FE64EC"/>
    <w:p w:rsidR="00FF5CD6" w:rsidRDefault="00FF5CD6" w:rsidP="00FE64EC"/>
    <w:p w:rsidR="00FF5CD6" w:rsidRDefault="00FF5CD6" w:rsidP="00FE64EC"/>
    <w:p w:rsidR="00FF5CD6" w:rsidRDefault="00FF5CD6"/>
    <w:p w:rsidR="00FF5CD6" w:rsidRDefault="00FF5CD6" w:rsidP="00A66A93"/>
    <w:p w:rsidR="00FF5CD6" w:rsidRDefault="00FF5CD6" w:rsidP="00A66A93"/>
    <w:p w:rsidR="00FF5CD6" w:rsidRDefault="00FF5CD6"/>
    <w:p w:rsidR="00FF5CD6" w:rsidRDefault="00FF5CD6" w:rsidP="00B2401F"/>
    <w:p w:rsidR="00FF5CD6" w:rsidRDefault="00FF5CD6" w:rsidP="00B2401F"/>
    <w:p w:rsidR="00FF5CD6" w:rsidRDefault="00FF5CD6" w:rsidP="00B2401F"/>
    <w:p w:rsidR="00FF5CD6" w:rsidRDefault="00FF5CD6" w:rsidP="00B2401F"/>
    <w:p w:rsidR="00FF5CD6" w:rsidRDefault="00FF5CD6" w:rsidP="00B2401F"/>
    <w:p w:rsidR="00FF5CD6" w:rsidRDefault="00FF5CD6" w:rsidP="00B2401F"/>
  </w:footnote>
  <w:footnote w:type="continuationSeparator" w:id="0">
    <w:p w:rsidR="00FF5CD6" w:rsidRDefault="00FF5CD6">
      <w:r>
        <w:continuationSeparator/>
      </w:r>
    </w:p>
    <w:p w:rsidR="00FF5CD6" w:rsidRDefault="00FF5CD6"/>
    <w:p w:rsidR="00FF5CD6" w:rsidRDefault="00FF5CD6" w:rsidP="00E06CE0"/>
    <w:p w:rsidR="00FF5CD6" w:rsidRDefault="00FF5CD6"/>
    <w:p w:rsidR="00FF5CD6" w:rsidRDefault="00FF5CD6" w:rsidP="00C32AA2"/>
    <w:p w:rsidR="00FF5CD6" w:rsidRDefault="00FF5CD6" w:rsidP="00C32AA2"/>
    <w:p w:rsidR="00FF5CD6" w:rsidRDefault="00FF5CD6" w:rsidP="005D00E0"/>
    <w:p w:rsidR="00FF5CD6" w:rsidRDefault="00FF5CD6" w:rsidP="005D00E0"/>
    <w:p w:rsidR="00FF5CD6" w:rsidRDefault="00FF5CD6"/>
    <w:p w:rsidR="00FF5CD6" w:rsidRDefault="00FF5CD6" w:rsidP="00A33F58"/>
    <w:p w:rsidR="00FF5CD6" w:rsidRDefault="00FF5CD6" w:rsidP="007D6A4E"/>
    <w:p w:rsidR="00FF5CD6" w:rsidRDefault="00FF5CD6" w:rsidP="005B479D"/>
    <w:p w:rsidR="00FF5CD6" w:rsidRDefault="00FF5CD6" w:rsidP="005B479D"/>
    <w:p w:rsidR="00FF5CD6" w:rsidRDefault="00FF5CD6" w:rsidP="009933A0"/>
    <w:p w:rsidR="00FF5CD6" w:rsidRDefault="00FF5CD6" w:rsidP="000B38DF"/>
    <w:p w:rsidR="00FF5CD6" w:rsidRDefault="00FF5CD6" w:rsidP="000B38DF"/>
    <w:p w:rsidR="00FF5CD6" w:rsidRDefault="00FF5CD6" w:rsidP="000B38DF"/>
    <w:p w:rsidR="00FF5CD6" w:rsidRDefault="00FF5CD6" w:rsidP="00B57F24"/>
    <w:p w:rsidR="00FF5CD6" w:rsidRDefault="00FF5CD6" w:rsidP="00131E0E"/>
    <w:p w:rsidR="00FF5CD6" w:rsidRDefault="00FF5CD6" w:rsidP="00131E0E"/>
    <w:p w:rsidR="00FF5CD6" w:rsidRDefault="00FF5CD6" w:rsidP="00131E0E"/>
    <w:p w:rsidR="00FF5CD6" w:rsidRDefault="00FF5CD6" w:rsidP="00FA592A"/>
    <w:p w:rsidR="00FF5CD6" w:rsidRDefault="00FF5CD6" w:rsidP="00F40A60"/>
    <w:p w:rsidR="00FF5CD6" w:rsidRDefault="00FF5CD6" w:rsidP="0097735E"/>
    <w:p w:rsidR="00FF5CD6" w:rsidRDefault="00FF5CD6" w:rsidP="0097735E"/>
    <w:p w:rsidR="00FF5CD6" w:rsidRDefault="00FF5CD6" w:rsidP="0097735E"/>
    <w:p w:rsidR="00FF5CD6" w:rsidRDefault="00FF5CD6" w:rsidP="00190F1E"/>
    <w:p w:rsidR="00FF5CD6" w:rsidRDefault="00FF5CD6" w:rsidP="00190F1E"/>
    <w:p w:rsidR="00FF5CD6" w:rsidRDefault="00FF5CD6" w:rsidP="00BE12DA"/>
    <w:p w:rsidR="00FF5CD6" w:rsidRDefault="00FF5CD6" w:rsidP="001272A2"/>
    <w:p w:rsidR="00FF5CD6" w:rsidRDefault="00FF5CD6" w:rsidP="001272A2"/>
    <w:p w:rsidR="00FF5CD6" w:rsidRDefault="00FF5CD6" w:rsidP="001272A2"/>
    <w:p w:rsidR="00FF5CD6" w:rsidRDefault="00FF5CD6" w:rsidP="001272A2"/>
    <w:p w:rsidR="00FF5CD6" w:rsidRDefault="00FF5CD6" w:rsidP="00394CD7"/>
    <w:p w:rsidR="00FF5CD6" w:rsidRDefault="00FF5CD6" w:rsidP="00394CD7"/>
    <w:p w:rsidR="00FF5CD6" w:rsidRDefault="00FF5CD6" w:rsidP="008959A4"/>
    <w:p w:rsidR="00FF5CD6" w:rsidRDefault="00FF5CD6" w:rsidP="008959A4"/>
    <w:p w:rsidR="00FF5CD6" w:rsidRDefault="00FF5CD6" w:rsidP="00746904"/>
    <w:p w:rsidR="00FF5CD6" w:rsidRDefault="00FF5CD6" w:rsidP="00746904"/>
    <w:p w:rsidR="00FF5CD6" w:rsidRDefault="00FF5CD6" w:rsidP="00A878BA"/>
    <w:p w:rsidR="00FF5CD6" w:rsidRDefault="00FF5CD6" w:rsidP="00293E5F"/>
    <w:p w:rsidR="00FF5CD6" w:rsidRDefault="00FF5CD6" w:rsidP="00293E5F"/>
    <w:p w:rsidR="00FF5CD6" w:rsidRDefault="00FF5CD6" w:rsidP="00293E5F"/>
    <w:p w:rsidR="00FF5CD6" w:rsidRDefault="00FF5CD6"/>
    <w:p w:rsidR="00FF5CD6" w:rsidRDefault="00FF5CD6" w:rsidP="00A82F79"/>
    <w:p w:rsidR="00FF5CD6" w:rsidRDefault="00FF5CD6" w:rsidP="00A82F79"/>
    <w:p w:rsidR="00FF5CD6" w:rsidRDefault="00FF5CD6" w:rsidP="00BA3D06"/>
    <w:p w:rsidR="00FF5CD6" w:rsidRDefault="00FF5CD6" w:rsidP="00BA3D06"/>
    <w:p w:rsidR="00FF5CD6" w:rsidRDefault="00FF5CD6" w:rsidP="00FE64EC"/>
    <w:p w:rsidR="00FF5CD6" w:rsidRDefault="00FF5CD6" w:rsidP="00FE64EC"/>
    <w:p w:rsidR="00FF5CD6" w:rsidRDefault="00FF5CD6" w:rsidP="00FE64EC"/>
    <w:p w:rsidR="00FF5CD6" w:rsidRDefault="00FF5CD6"/>
    <w:p w:rsidR="00FF5CD6" w:rsidRDefault="00FF5CD6" w:rsidP="00A66A93"/>
    <w:p w:rsidR="00FF5CD6" w:rsidRDefault="00FF5CD6" w:rsidP="00A66A93"/>
    <w:p w:rsidR="00FF5CD6" w:rsidRDefault="00FF5CD6"/>
    <w:p w:rsidR="00FF5CD6" w:rsidRDefault="00FF5CD6" w:rsidP="00B2401F"/>
    <w:p w:rsidR="00FF5CD6" w:rsidRDefault="00FF5CD6" w:rsidP="00B2401F"/>
    <w:p w:rsidR="00FF5CD6" w:rsidRDefault="00FF5CD6" w:rsidP="00B2401F"/>
    <w:p w:rsidR="00FF5CD6" w:rsidRDefault="00FF5CD6" w:rsidP="00B2401F"/>
    <w:p w:rsidR="00FF5CD6" w:rsidRDefault="00FF5CD6" w:rsidP="00B2401F"/>
    <w:p w:rsidR="00FF5CD6" w:rsidRDefault="00FF5CD6" w:rsidP="00B240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86" w:rsidRDefault="00024186">
    <w:pPr>
      <w:pStyle w:val="a5"/>
      <w:rPr>
        <w:sz w:val="28"/>
        <w:szCs w:val="28"/>
      </w:rPr>
    </w:pPr>
    <w:r w:rsidRPr="00772914">
      <w:rPr>
        <w:sz w:val="28"/>
        <w:szCs w:val="28"/>
      </w:rPr>
      <w:fldChar w:fldCharType="begin"/>
    </w:r>
    <w:r w:rsidRPr="00772914">
      <w:rPr>
        <w:sz w:val="28"/>
        <w:szCs w:val="28"/>
      </w:rPr>
      <w:instrText xml:space="preserve"> PAGE </w:instrText>
    </w:r>
    <w:r w:rsidRPr="00772914">
      <w:rPr>
        <w:sz w:val="28"/>
        <w:szCs w:val="28"/>
      </w:rPr>
      <w:fldChar w:fldCharType="separate"/>
    </w:r>
    <w:r w:rsidR="00722E9E">
      <w:rPr>
        <w:noProof/>
        <w:sz w:val="28"/>
        <w:szCs w:val="28"/>
      </w:rPr>
      <w:t>2</w:t>
    </w:r>
    <w:r w:rsidRPr="00772914">
      <w:rPr>
        <w:sz w:val="28"/>
        <w:szCs w:val="28"/>
      </w:rPr>
      <w:fldChar w:fldCharType="end"/>
    </w:r>
  </w:p>
  <w:p w:rsidR="00024186" w:rsidRPr="00772914" w:rsidRDefault="00024186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10"/>
    <w:rsid w:val="00000383"/>
    <w:rsid w:val="0001594E"/>
    <w:rsid w:val="00024186"/>
    <w:rsid w:val="00036EBC"/>
    <w:rsid w:val="00046549"/>
    <w:rsid w:val="0005355F"/>
    <w:rsid w:val="0006116A"/>
    <w:rsid w:val="00065248"/>
    <w:rsid w:val="000777A5"/>
    <w:rsid w:val="0008047A"/>
    <w:rsid w:val="0008055F"/>
    <w:rsid w:val="00087D8E"/>
    <w:rsid w:val="0009658D"/>
    <w:rsid w:val="000A3FE9"/>
    <w:rsid w:val="000A53C4"/>
    <w:rsid w:val="000B38DF"/>
    <w:rsid w:val="000B5551"/>
    <w:rsid w:val="000C3B44"/>
    <w:rsid w:val="000F1BD6"/>
    <w:rsid w:val="000F2C69"/>
    <w:rsid w:val="00114642"/>
    <w:rsid w:val="0011596E"/>
    <w:rsid w:val="001272A2"/>
    <w:rsid w:val="00131E0E"/>
    <w:rsid w:val="00132442"/>
    <w:rsid w:val="00144ABF"/>
    <w:rsid w:val="00164CB7"/>
    <w:rsid w:val="00186531"/>
    <w:rsid w:val="0018769E"/>
    <w:rsid w:val="00190F1E"/>
    <w:rsid w:val="001A722B"/>
    <w:rsid w:val="001A7956"/>
    <w:rsid w:val="001C5033"/>
    <w:rsid w:val="001F69D6"/>
    <w:rsid w:val="00202A12"/>
    <w:rsid w:val="00204E5D"/>
    <w:rsid w:val="00213202"/>
    <w:rsid w:val="002162C1"/>
    <w:rsid w:val="002224D9"/>
    <w:rsid w:val="00227FCA"/>
    <w:rsid w:val="002413DF"/>
    <w:rsid w:val="002505AD"/>
    <w:rsid w:val="00266763"/>
    <w:rsid w:val="00275111"/>
    <w:rsid w:val="00293E5F"/>
    <w:rsid w:val="002A0A21"/>
    <w:rsid w:val="002B0105"/>
    <w:rsid w:val="002B6348"/>
    <w:rsid w:val="002D3655"/>
    <w:rsid w:val="002F2692"/>
    <w:rsid w:val="002F4816"/>
    <w:rsid w:val="002F5632"/>
    <w:rsid w:val="00315588"/>
    <w:rsid w:val="0031561C"/>
    <w:rsid w:val="00323D2F"/>
    <w:rsid w:val="003345C5"/>
    <w:rsid w:val="00342B42"/>
    <w:rsid w:val="0035288D"/>
    <w:rsid w:val="003753EB"/>
    <w:rsid w:val="0037585F"/>
    <w:rsid w:val="003853D6"/>
    <w:rsid w:val="00385FB6"/>
    <w:rsid w:val="00392174"/>
    <w:rsid w:val="00394CD7"/>
    <w:rsid w:val="00395F12"/>
    <w:rsid w:val="00396148"/>
    <w:rsid w:val="0039769E"/>
    <w:rsid w:val="003B37A6"/>
    <w:rsid w:val="003C4A84"/>
    <w:rsid w:val="003D0472"/>
    <w:rsid w:val="003F5794"/>
    <w:rsid w:val="004028F2"/>
    <w:rsid w:val="004047C3"/>
    <w:rsid w:val="0042006A"/>
    <w:rsid w:val="004203AC"/>
    <w:rsid w:val="00420E5B"/>
    <w:rsid w:val="004226B3"/>
    <w:rsid w:val="0042791A"/>
    <w:rsid w:val="004321AA"/>
    <w:rsid w:val="004511A8"/>
    <w:rsid w:val="00462DEE"/>
    <w:rsid w:val="004764FA"/>
    <w:rsid w:val="00493756"/>
    <w:rsid w:val="00497053"/>
    <w:rsid w:val="004A0C57"/>
    <w:rsid w:val="004A1D0E"/>
    <w:rsid w:val="004B335C"/>
    <w:rsid w:val="004E098F"/>
    <w:rsid w:val="004F06A4"/>
    <w:rsid w:val="004F15CF"/>
    <w:rsid w:val="004F336F"/>
    <w:rsid w:val="004F6959"/>
    <w:rsid w:val="00507371"/>
    <w:rsid w:val="005350FD"/>
    <w:rsid w:val="00537422"/>
    <w:rsid w:val="005441FB"/>
    <w:rsid w:val="00556740"/>
    <w:rsid w:val="00580D0F"/>
    <w:rsid w:val="005963F9"/>
    <w:rsid w:val="005A7262"/>
    <w:rsid w:val="005B479D"/>
    <w:rsid w:val="005B5E51"/>
    <w:rsid w:val="005C1444"/>
    <w:rsid w:val="005C2F54"/>
    <w:rsid w:val="005D00E0"/>
    <w:rsid w:val="005D4BED"/>
    <w:rsid w:val="005D4DCF"/>
    <w:rsid w:val="00614366"/>
    <w:rsid w:val="006377B1"/>
    <w:rsid w:val="00641D1F"/>
    <w:rsid w:val="00655A80"/>
    <w:rsid w:val="00661C9A"/>
    <w:rsid w:val="0066491B"/>
    <w:rsid w:val="00671A65"/>
    <w:rsid w:val="00673B8B"/>
    <w:rsid w:val="00675B31"/>
    <w:rsid w:val="00692D72"/>
    <w:rsid w:val="00694BFB"/>
    <w:rsid w:val="00697163"/>
    <w:rsid w:val="006C3DDE"/>
    <w:rsid w:val="006E6642"/>
    <w:rsid w:val="007018A1"/>
    <w:rsid w:val="00706770"/>
    <w:rsid w:val="00721152"/>
    <w:rsid w:val="00722E9E"/>
    <w:rsid w:val="007256DD"/>
    <w:rsid w:val="007258AD"/>
    <w:rsid w:val="00742B0F"/>
    <w:rsid w:val="00746904"/>
    <w:rsid w:val="007673DD"/>
    <w:rsid w:val="00775CA4"/>
    <w:rsid w:val="007A5DF1"/>
    <w:rsid w:val="007B23FB"/>
    <w:rsid w:val="007B26B6"/>
    <w:rsid w:val="007B301C"/>
    <w:rsid w:val="007C0CC7"/>
    <w:rsid w:val="007C6975"/>
    <w:rsid w:val="007D6A4E"/>
    <w:rsid w:val="007E6F8A"/>
    <w:rsid w:val="007F59DF"/>
    <w:rsid w:val="0081203C"/>
    <w:rsid w:val="00815EE1"/>
    <w:rsid w:val="00820A45"/>
    <w:rsid w:val="008236D9"/>
    <w:rsid w:val="00884F55"/>
    <w:rsid w:val="00892547"/>
    <w:rsid w:val="008959A4"/>
    <w:rsid w:val="008B58E1"/>
    <w:rsid w:val="008C5104"/>
    <w:rsid w:val="008C5F93"/>
    <w:rsid w:val="008F752B"/>
    <w:rsid w:val="009160F3"/>
    <w:rsid w:val="00920446"/>
    <w:rsid w:val="00920682"/>
    <w:rsid w:val="00942F92"/>
    <w:rsid w:val="0094552D"/>
    <w:rsid w:val="00946D88"/>
    <w:rsid w:val="0095161B"/>
    <w:rsid w:val="00962EDA"/>
    <w:rsid w:val="0097735E"/>
    <w:rsid w:val="00985489"/>
    <w:rsid w:val="00987F97"/>
    <w:rsid w:val="009933A0"/>
    <w:rsid w:val="009B0300"/>
    <w:rsid w:val="009B5226"/>
    <w:rsid w:val="009B5A29"/>
    <w:rsid w:val="009B7404"/>
    <w:rsid w:val="009D161A"/>
    <w:rsid w:val="009E5E4C"/>
    <w:rsid w:val="00A33F58"/>
    <w:rsid w:val="00A470E9"/>
    <w:rsid w:val="00A60174"/>
    <w:rsid w:val="00A66A93"/>
    <w:rsid w:val="00A75F2D"/>
    <w:rsid w:val="00A770D0"/>
    <w:rsid w:val="00A8202E"/>
    <w:rsid w:val="00A82F79"/>
    <w:rsid w:val="00A83DF9"/>
    <w:rsid w:val="00A878BA"/>
    <w:rsid w:val="00A87C69"/>
    <w:rsid w:val="00A938C2"/>
    <w:rsid w:val="00AC35DB"/>
    <w:rsid w:val="00AC35FF"/>
    <w:rsid w:val="00B00D89"/>
    <w:rsid w:val="00B018FC"/>
    <w:rsid w:val="00B01D6C"/>
    <w:rsid w:val="00B06FC7"/>
    <w:rsid w:val="00B07530"/>
    <w:rsid w:val="00B23272"/>
    <w:rsid w:val="00B2401F"/>
    <w:rsid w:val="00B36840"/>
    <w:rsid w:val="00B37B9A"/>
    <w:rsid w:val="00B43A4D"/>
    <w:rsid w:val="00B57F24"/>
    <w:rsid w:val="00B60078"/>
    <w:rsid w:val="00B718AC"/>
    <w:rsid w:val="00B718BA"/>
    <w:rsid w:val="00B97A4A"/>
    <w:rsid w:val="00BA3D06"/>
    <w:rsid w:val="00BB42F3"/>
    <w:rsid w:val="00BB5B20"/>
    <w:rsid w:val="00BD35D2"/>
    <w:rsid w:val="00BE12DA"/>
    <w:rsid w:val="00BE6241"/>
    <w:rsid w:val="00C04009"/>
    <w:rsid w:val="00C077B0"/>
    <w:rsid w:val="00C16E13"/>
    <w:rsid w:val="00C22D10"/>
    <w:rsid w:val="00C27EE3"/>
    <w:rsid w:val="00C32AA2"/>
    <w:rsid w:val="00C45B06"/>
    <w:rsid w:val="00C527D7"/>
    <w:rsid w:val="00C54D43"/>
    <w:rsid w:val="00C62C76"/>
    <w:rsid w:val="00C64817"/>
    <w:rsid w:val="00C75CFC"/>
    <w:rsid w:val="00C806E5"/>
    <w:rsid w:val="00C8241B"/>
    <w:rsid w:val="00C9242B"/>
    <w:rsid w:val="00C97CD2"/>
    <w:rsid w:val="00CB5B98"/>
    <w:rsid w:val="00CC1610"/>
    <w:rsid w:val="00CC208E"/>
    <w:rsid w:val="00CC418D"/>
    <w:rsid w:val="00CC5711"/>
    <w:rsid w:val="00CD3748"/>
    <w:rsid w:val="00CF2023"/>
    <w:rsid w:val="00D11636"/>
    <w:rsid w:val="00D11E9D"/>
    <w:rsid w:val="00D16B05"/>
    <w:rsid w:val="00D6459F"/>
    <w:rsid w:val="00D75928"/>
    <w:rsid w:val="00D96A69"/>
    <w:rsid w:val="00DA095E"/>
    <w:rsid w:val="00DA5306"/>
    <w:rsid w:val="00DB10FE"/>
    <w:rsid w:val="00DB48E4"/>
    <w:rsid w:val="00DB50B7"/>
    <w:rsid w:val="00DB52DD"/>
    <w:rsid w:val="00DC0000"/>
    <w:rsid w:val="00DD127C"/>
    <w:rsid w:val="00DD6DF3"/>
    <w:rsid w:val="00DE58DB"/>
    <w:rsid w:val="00DF0CB3"/>
    <w:rsid w:val="00DF5772"/>
    <w:rsid w:val="00E029BD"/>
    <w:rsid w:val="00E06CE0"/>
    <w:rsid w:val="00E22CBC"/>
    <w:rsid w:val="00E254C4"/>
    <w:rsid w:val="00E63C1A"/>
    <w:rsid w:val="00E968ED"/>
    <w:rsid w:val="00EA0AB6"/>
    <w:rsid w:val="00EB1475"/>
    <w:rsid w:val="00EB3CA1"/>
    <w:rsid w:val="00EB5AC8"/>
    <w:rsid w:val="00EC3FFA"/>
    <w:rsid w:val="00EC5739"/>
    <w:rsid w:val="00EE06C0"/>
    <w:rsid w:val="00EE4B75"/>
    <w:rsid w:val="00EF7FF1"/>
    <w:rsid w:val="00F015E4"/>
    <w:rsid w:val="00F10E28"/>
    <w:rsid w:val="00F222E7"/>
    <w:rsid w:val="00F2337B"/>
    <w:rsid w:val="00F3160E"/>
    <w:rsid w:val="00F40A60"/>
    <w:rsid w:val="00F40F82"/>
    <w:rsid w:val="00F457CE"/>
    <w:rsid w:val="00F45DCB"/>
    <w:rsid w:val="00F660E6"/>
    <w:rsid w:val="00F6749D"/>
    <w:rsid w:val="00F81E7D"/>
    <w:rsid w:val="00F8288B"/>
    <w:rsid w:val="00FA06DD"/>
    <w:rsid w:val="00FA592A"/>
    <w:rsid w:val="00FC1F2A"/>
    <w:rsid w:val="00FE64EC"/>
    <w:rsid w:val="00FF0227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F0CB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63F9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5963F9"/>
    <w:rPr>
      <w:rFonts w:eastAsia="Times New Roman" w:cs="Times New Roman"/>
      <w:szCs w:val="24"/>
      <w:lang w:eastAsia="ru-RU"/>
    </w:rPr>
  </w:style>
  <w:style w:type="paragraph" w:styleId="a5">
    <w:name w:val="header"/>
    <w:link w:val="a6"/>
    <w:rsid w:val="00FC1F2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C1F2A"/>
    <w:rPr>
      <w:rFonts w:eastAsia="Times New Roman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37585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eastAsia="Calibri"/>
      <w:szCs w:val="22"/>
      <w:lang w:eastAsia="en-US"/>
    </w:rPr>
  </w:style>
  <w:style w:type="paragraph" w:customStyle="1" w:styleId="ConsPlusNonformat">
    <w:name w:val="ConsPlusNonformat"/>
    <w:rsid w:val="00F015E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015E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0A3FE9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8">
    <w:name w:val="Table Grid"/>
    <w:basedOn w:val="a1"/>
    <w:uiPriority w:val="59"/>
    <w:rsid w:val="00F2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2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E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F0CB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63F9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5963F9"/>
    <w:rPr>
      <w:rFonts w:eastAsia="Times New Roman" w:cs="Times New Roman"/>
      <w:szCs w:val="24"/>
      <w:lang w:eastAsia="ru-RU"/>
    </w:rPr>
  </w:style>
  <w:style w:type="paragraph" w:styleId="a5">
    <w:name w:val="header"/>
    <w:link w:val="a6"/>
    <w:rsid w:val="00FC1F2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C1F2A"/>
    <w:rPr>
      <w:rFonts w:eastAsia="Times New Roman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37585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eastAsia="Calibri"/>
      <w:szCs w:val="22"/>
      <w:lang w:eastAsia="en-US"/>
    </w:rPr>
  </w:style>
  <w:style w:type="paragraph" w:customStyle="1" w:styleId="ConsPlusNonformat">
    <w:name w:val="ConsPlusNonformat"/>
    <w:rsid w:val="00F015E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015E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0A3FE9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8">
    <w:name w:val="Table Grid"/>
    <w:basedOn w:val="a1"/>
    <w:uiPriority w:val="59"/>
    <w:rsid w:val="00F2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2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E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AFF8-7A23-4C05-9B4C-A4CC24FF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4318</Words>
  <Characters>24618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Пользователь</cp:lastModifiedBy>
  <cp:revision>2</cp:revision>
  <cp:lastPrinted>2015-12-25T11:42:00Z</cp:lastPrinted>
  <dcterms:created xsi:type="dcterms:W3CDTF">2015-12-25T11:47:00Z</dcterms:created>
  <dcterms:modified xsi:type="dcterms:W3CDTF">2015-12-25T11:47:00Z</dcterms:modified>
</cp:coreProperties>
</file>