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D3" w:rsidRDefault="000234EA" w:rsidP="00D225D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bookmarkStart w:id="0" w:name="_GoBack"/>
      <w:bookmarkEnd w:id="0"/>
      <w:r w:rsidRPr="000234EA">
        <w:rPr>
          <w:rFonts w:eastAsia="Times New Roman" w:cs="Times New Roman"/>
          <w:szCs w:val="28"/>
        </w:rPr>
        <w:t xml:space="preserve">О внесении изменений в </w:t>
      </w:r>
      <w:r w:rsidR="00D225D3">
        <w:rPr>
          <w:rFonts w:eastAsia="Times New Roman" w:cs="Times New Roman"/>
          <w:szCs w:val="28"/>
        </w:rPr>
        <w:t xml:space="preserve">Порядок </w:t>
      </w:r>
    </w:p>
    <w:p w:rsidR="00D225D3" w:rsidRDefault="00D225D3" w:rsidP="00D225D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формирования</w:t>
      </w:r>
      <w:r w:rsidR="000234EA" w:rsidRPr="000234EA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размещения, </w:t>
      </w:r>
    </w:p>
    <w:p w:rsidR="00D225D3" w:rsidRDefault="00D225D3" w:rsidP="00D225D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финансового обеспечения</w:t>
      </w:r>
      <w:r w:rsidR="000234EA" w:rsidRPr="000234E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и контроля</w:t>
      </w:r>
    </w:p>
    <w:p w:rsidR="00D225D3" w:rsidRDefault="00D225D3" w:rsidP="00D225D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выполнения муниципального задания</w:t>
      </w:r>
    </w:p>
    <w:p w:rsidR="00D225D3" w:rsidRDefault="00D225D3" w:rsidP="00D225D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на оказание муниципальных услуг </w:t>
      </w:r>
    </w:p>
    <w:p w:rsidR="00D225D3" w:rsidRDefault="00D225D3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(выполнение работ), </w:t>
      </w:r>
      <w:proofErr w:type="gramStart"/>
      <w:r w:rsidR="000234EA" w:rsidRPr="000234EA">
        <w:rPr>
          <w:rFonts w:eastAsia="Times New Roman" w:cs="Times New Roman"/>
          <w:szCs w:val="28"/>
        </w:rPr>
        <w:t>утвержденный</w:t>
      </w:r>
      <w:proofErr w:type="gramEnd"/>
      <w:r w:rsidR="000234EA" w:rsidRPr="000234EA">
        <w:rPr>
          <w:rFonts w:eastAsia="Times New Roman" w:cs="Times New Roman"/>
          <w:szCs w:val="28"/>
        </w:rPr>
        <w:t xml:space="preserve"> </w:t>
      </w:r>
    </w:p>
    <w:p w:rsidR="000234EA" w:rsidRPr="000234EA" w:rsidRDefault="000234EA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8"/>
        </w:rPr>
      </w:pPr>
      <w:r w:rsidRPr="000234EA">
        <w:rPr>
          <w:rFonts w:eastAsia="Times New Roman" w:cs="Times New Roman"/>
          <w:szCs w:val="28"/>
        </w:rPr>
        <w:t xml:space="preserve">постановлением администрации </w:t>
      </w:r>
    </w:p>
    <w:p w:rsidR="000234EA" w:rsidRPr="000234EA" w:rsidRDefault="000234EA" w:rsidP="000234E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 w:cs="Times New Roman"/>
          <w:lang w:eastAsia="en-US"/>
        </w:rPr>
      </w:pPr>
      <w:r w:rsidRPr="000234EA">
        <w:rPr>
          <w:rFonts w:eastAsia="Times New Roman" w:cs="Times New Roman"/>
          <w:szCs w:val="28"/>
        </w:rPr>
        <w:t xml:space="preserve">города Перми от </w:t>
      </w:r>
      <w:r w:rsidR="00D225D3">
        <w:rPr>
          <w:rFonts w:eastAsia="Times New Roman" w:cs="Times New Roman"/>
          <w:szCs w:val="28"/>
        </w:rPr>
        <w:t>30</w:t>
      </w:r>
      <w:r w:rsidRPr="000234EA">
        <w:rPr>
          <w:rFonts w:eastAsia="Times New Roman" w:cs="Times New Roman"/>
          <w:szCs w:val="28"/>
        </w:rPr>
        <w:t>.</w:t>
      </w:r>
      <w:r w:rsidR="00D225D3">
        <w:rPr>
          <w:rFonts w:eastAsia="Times New Roman" w:cs="Times New Roman"/>
          <w:szCs w:val="28"/>
        </w:rPr>
        <w:t>11</w:t>
      </w:r>
      <w:r w:rsidRPr="000234EA">
        <w:rPr>
          <w:rFonts w:eastAsia="Times New Roman" w:cs="Times New Roman"/>
          <w:szCs w:val="28"/>
        </w:rPr>
        <w:t>.20</w:t>
      </w:r>
      <w:r w:rsidR="00D225D3">
        <w:rPr>
          <w:rFonts w:eastAsia="Times New Roman" w:cs="Times New Roman"/>
          <w:szCs w:val="28"/>
        </w:rPr>
        <w:t>07</w:t>
      </w:r>
      <w:r w:rsidRPr="000234EA">
        <w:rPr>
          <w:rFonts w:eastAsia="Times New Roman" w:cs="Times New Roman"/>
          <w:szCs w:val="28"/>
        </w:rPr>
        <w:t xml:space="preserve"> № </w:t>
      </w:r>
      <w:r w:rsidR="00D225D3">
        <w:rPr>
          <w:rFonts w:eastAsia="Times New Roman" w:cs="Times New Roman"/>
          <w:szCs w:val="28"/>
        </w:rPr>
        <w:t>502</w:t>
      </w:r>
    </w:p>
    <w:p w:rsidR="000234EA" w:rsidRPr="000234EA" w:rsidRDefault="000234EA" w:rsidP="000234E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lang w:eastAsia="en-US"/>
        </w:rPr>
      </w:pPr>
    </w:p>
    <w:p w:rsidR="000234EA" w:rsidRPr="000234EA" w:rsidRDefault="000234EA" w:rsidP="000234E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lang w:eastAsia="en-US"/>
        </w:rPr>
      </w:pPr>
      <w:r w:rsidRPr="000234EA">
        <w:rPr>
          <w:rFonts w:eastAsia="Calibri" w:cs="Times New Roman"/>
          <w:lang w:eastAsia="en-US"/>
        </w:rPr>
        <w:t xml:space="preserve">В </w:t>
      </w:r>
      <w:r w:rsidR="00D91477">
        <w:rPr>
          <w:rFonts w:eastAsia="Calibri" w:cs="Times New Roman"/>
          <w:lang w:eastAsia="en-US"/>
        </w:rPr>
        <w:t>соответствии с пунктом 5 статьи 69.2 Бюджетного кодекса Российской Федерации</w:t>
      </w:r>
    </w:p>
    <w:p w:rsidR="000234EA" w:rsidRPr="000234EA" w:rsidRDefault="000234EA" w:rsidP="000234EA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lang w:eastAsia="en-US"/>
        </w:rPr>
      </w:pPr>
      <w:r w:rsidRPr="000234EA">
        <w:rPr>
          <w:rFonts w:eastAsia="Calibri" w:cs="Times New Roman"/>
          <w:lang w:eastAsia="en-US"/>
        </w:rPr>
        <w:t>администрация города Перми ПОСТАНОВЛЯЕТ:</w:t>
      </w:r>
    </w:p>
    <w:p w:rsidR="00D91477" w:rsidRPr="00D91477" w:rsidRDefault="000234EA" w:rsidP="00D9147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rFonts w:eastAsia="Times New Roman" w:cs="Times New Roman"/>
          <w:szCs w:val="28"/>
        </w:rPr>
      </w:pPr>
      <w:proofErr w:type="gramStart"/>
      <w:r w:rsidRPr="00D91477">
        <w:rPr>
          <w:rFonts w:eastAsia="Calibri" w:cs="Times New Roman"/>
          <w:lang w:eastAsia="en-US"/>
        </w:rPr>
        <w:t xml:space="preserve">Внести </w:t>
      </w:r>
      <w:r w:rsidR="00D91477" w:rsidRPr="00D91477">
        <w:rPr>
          <w:rFonts w:eastAsia="Times New Roman" w:cs="Times New Roman"/>
          <w:szCs w:val="28"/>
        </w:rPr>
        <w:t>в Порядок формирования, размещения, финансового обеспечения и контроля выполнения муниципального задания  на оказание муниципальных услуг (выполнение работ), утвержденный постановлением администрации города Перми от 30</w:t>
      </w:r>
      <w:r w:rsidR="00814DBF">
        <w:rPr>
          <w:rFonts w:eastAsia="Times New Roman" w:cs="Times New Roman"/>
          <w:szCs w:val="28"/>
        </w:rPr>
        <w:t xml:space="preserve"> ноября </w:t>
      </w:r>
      <w:r w:rsidR="00D91477" w:rsidRPr="00D91477">
        <w:rPr>
          <w:rFonts w:eastAsia="Times New Roman" w:cs="Times New Roman"/>
          <w:szCs w:val="28"/>
        </w:rPr>
        <w:t>2007 № 502</w:t>
      </w:r>
      <w:r w:rsidR="00814DBF">
        <w:rPr>
          <w:rFonts w:eastAsia="Times New Roman" w:cs="Times New Roman"/>
          <w:szCs w:val="28"/>
        </w:rPr>
        <w:t xml:space="preserve"> (в ред. </w:t>
      </w:r>
      <w:r w:rsidR="00814DBF">
        <w:br/>
        <w:t xml:space="preserve">от 25.04.2008 № 318, от 24.06.2008 № 589, от 06.11.2009 № 813, от 06.12.2010 </w:t>
      </w:r>
      <w:r w:rsidR="00814DBF">
        <w:br/>
        <w:t xml:space="preserve">№ 839, от 31.12.2010 № 934, от 08.09.2011 № 473, от 12.12.2011 № 15, </w:t>
      </w:r>
      <w:r w:rsidR="00814DBF">
        <w:br/>
        <w:t>от 23.11.2012 № 814, от 08.04.2013 № 240, от 11.04.2013 № 254</w:t>
      </w:r>
      <w:proofErr w:type="gramEnd"/>
      <w:r w:rsidR="00814DBF">
        <w:t xml:space="preserve">, </w:t>
      </w:r>
      <w:proofErr w:type="gramStart"/>
      <w:r w:rsidR="00814DBF">
        <w:t xml:space="preserve">от 11.06.2013 </w:t>
      </w:r>
      <w:r w:rsidR="00814DBF">
        <w:br/>
        <w:t>№ 479, от 12.08.2013 № 644,</w:t>
      </w:r>
      <w:r w:rsidR="00814DBF" w:rsidRPr="00DC22D2">
        <w:t xml:space="preserve"> </w:t>
      </w:r>
      <w:r w:rsidR="00814DBF">
        <w:t xml:space="preserve">от 27.03.2014 № 201, от 15.07.2015 № 464, </w:t>
      </w:r>
      <w:r w:rsidR="00814DBF">
        <w:br/>
        <w:t>от 16.10.2015 № 791, от 09.12.2015 № 1047</w:t>
      </w:r>
      <w:r w:rsidR="00814DBF">
        <w:rPr>
          <w:rFonts w:eastAsia="Times New Roman" w:cs="Times New Roman"/>
          <w:szCs w:val="28"/>
        </w:rPr>
        <w:t>)</w:t>
      </w:r>
      <w:r w:rsidR="00D91477" w:rsidRPr="00D91477">
        <w:rPr>
          <w:rFonts w:eastAsia="Times New Roman" w:cs="Times New Roman"/>
          <w:szCs w:val="28"/>
        </w:rPr>
        <w:t>, следующие изменения:</w:t>
      </w:r>
      <w:proofErr w:type="gramEnd"/>
    </w:p>
    <w:p w:rsidR="00D91477" w:rsidRDefault="0007728D" w:rsidP="00814DB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</w:t>
      </w:r>
      <w:r w:rsidR="00814DBF">
        <w:rPr>
          <w:rFonts w:eastAsia="Calibri" w:cs="Times New Roman"/>
          <w:lang w:eastAsia="en-US"/>
        </w:rPr>
        <w:t>ункт 3.3 дополнить абзацем четвертым следующего содержания:</w:t>
      </w:r>
    </w:p>
    <w:p w:rsidR="00814DBF" w:rsidRDefault="00814DBF" w:rsidP="00814DBF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  <w:lang w:eastAsia="en-US"/>
        </w:rPr>
      </w:pPr>
      <w:proofErr w:type="gramStart"/>
      <w:r w:rsidRPr="00814DBF">
        <w:rPr>
          <w:rFonts w:eastAsia="Calibri" w:cs="Times New Roman"/>
          <w:lang w:eastAsia="en-US"/>
        </w:rPr>
        <w:t>«</w:t>
      </w:r>
      <w:r>
        <w:rPr>
          <w:rFonts w:eastAsia="Calibri" w:cs="Times New Roman"/>
          <w:lang w:eastAsia="en-US"/>
        </w:rPr>
        <w:t xml:space="preserve">Сроки и объемы перечисления субсидии на финансовое обеспечение выполнения муниципального задания определяются в </w:t>
      </w:r>
      <w:r w:rsidR="00324B23">
        <w:rPr>
          <w:rFonts w:eastAsia="Calibri" w:cs="Times New Roman"/>
          <w:lang w:eastAsia="en-US"/>
        </w:rPr>
        <w:t>п</w:t>
      </w:r>
      <w:r>
        <w:rPr>
          <w:rFonts w:eastAsia="Calibri" w:cs="Times New Roman"/>
          <w:lang w:eastAsia="en-US"/>
        </w:rPr>
        <w:t>орядке, установленном постановлением администрации города Перми от 23 декабря 2009 года № 1009 «</w:t>
      </w:r>
      <w:r w:rsidRPr="00814DBF">
        <w:rPr>
          <w:rFonts w:cs="Times New Roman"/>
          <w:szCs w:val="28"/>
          <w:lang w:eastAsia="en-US"/>
        </w:rPr>
        <w:t>О</w:t>
      </w:r>
      <w:r>
        <w:rPr>
          <w:rFonts w:cs="Times New Roman"/>
          <w:szCs w:val="28"/>
          <w:lang w:eastAsia="en-US"/>
        </w:rPr>
        <w:t>б</w:t>
      </w:r>
      <w:r w:rsidRPr="00814DBF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 xml:space="preserve">утверждении Порядка предоставления муниципальным бюджетным и автономным учреждениям </w:t>
      </w:r>
      <w:r w:rsidR="0007728D">
        <w:rPr>
          <w:rFonts w:cs="Times New Roman"/>
          <w:szCs w:val="28"/>
          <w:lang w:eastAsia="en-US"/>
        </w:rPr>
        <w:t>субсидий на финансовое обеспечение выполнения ими муниципального задания из бюджета города Перми, Порядка определения объема и условий предоставления муниципальным бюджетным и автономным учреждениям субсидий на иные</w:t>
      </w:r>
      <w:proofErr w:type="gramEnd"/>
      <w:r w:rsidR="0007728D">
        <w:rPr>
          <w:rFonts w:cs="Times New Roman"/>
          <w:szCs w:val="28"/>
          <w:lang w:eastAsia="en-US"/>
        </w:rPr>
        <w:t xml:space="preserve"> цели из бюджета города Перми»;</w:t>
      </w:r>
    </w:p>
    <w:p w:rsidR="0007728D" w:rsidRPr="0007728D" w:rsidRDefault="006E5F9E" w:rsidP="0007728D">
      <w:pPr>
        <w:pStyle w:val="a3"/>
        <w:numPr>
          <w:ilvl w:val="1"/>
          <w:numId w:val="1"/>
        </w:numPr>
        <w:ind w:left="0" w:firstLine="708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</w:t>
      </w:r>
      <w:r w:rsidR="0007728D" w:rsidRPr="0007728D">
        <w:rPr>
          <w:rFonts w:cs="Times New Roman"/>
          <w:szCs w:val="28"/>
          <w:lang w:eastAsia="en-US"/>
        </w:rPr>
        <w:t>пункт</w:t>
      </w:r>
      <w:r>
        <w:rPr>
          <w:rFonts w:cs="Times New Roman"/>
          <w:szCs w:val="28"/>
          <w:lang w:eastAsia="en-US"/>
        </w:rPr>
        <w:t>е</w:t>
      </w:r>
      <w:r w:rsidR="0007728D" w:rsidRPr="0007728D">
        <w:rPr>
          <w:rFonts w:cs="Times New Roman"/>
          <w:szCs w:val="28"/>
          <w:lang w:eastAsia="en-US"/>
        </w:rPr>
        <w:t xml:space="preserve"> 4.</w:t>
      </w:r>
      <w:r>
        <w:rPr>
          <w:rFonts w:cs="Times New Roman"/>
          <w:szCs w:val="28"/>
          <w:lang w:eastAsia="en-US"/>
        </w:rPr>
        <w:t>1</w:t>
      </w:r>
      <w:r w:rsidR="0007728D" w:rsidRPr="0007728D">
        <w:rPr>
          <w:rFonts w:cs="Times New Roman"/>
          <w:szCs w:val="28"/>
          <w:lang w:eastAsia="en-US"/>
        </w:rPr>
        <w:t xml:space="preserve"> после слова «</w:t>
      </w:r>
      <w:r>
        <w:rPr>
          <w:rFonts w:cs="Times New Roman"/>
          <w:szCs w:val="28"/>
          <w:lang w:eastAsia="en-US"/>
        </w:rPr>
        <w:t>Размещение</w:t>
      </w:r>
      <w:r w:rsidR="0007728D" w:rsidRPr="0007728D">
        <w:rPr>
          <w:rFonts w:cs="Times New Roman"/>
          <w:szCs w:val="28"/>
          <w:lang w:eastAsia="en-US"/>
        </w:rPr>
        <w:t>» дополнить словами «</w:t>
      </w:r>
      <w:r>
        <w:rPr>
          <w:rFonts w:cs="Times New Roman"/>
          <w:szCs w:val="28"/>
          <w:lang w:eastAsia="en-US"/>
        </w:rPr>
        <w:t>и утверждение</w:t>
      </w:r>
      <w:r w:rsidR="0007728D" w:rsidRPr="0007728D">
        <w:rPr>
          <w:rFonts w:cs="Times New Roman"/>
          <w:szCs w:val="28"/>
          <w:lang w:eastAsia="en-US"/>
        </w:rPr>
        <w:t>».</w:t>
      </w:r>
    </w:p>
    <w:p w:rsidR="00425BAD" w:rsidRPr="005F1AD1" w:rsidRDefault="00425BAD" w:rsidP="00425BAD">
      <w:pPr>
        <w:pStyle w:val="a3"/>
        <w:spacing w:line="240" w:lineRule="auto"/>
        <w:ind w:left="0" w:firstLine="709"/>
        <w:rPr>
          <w:szCs w:val="28"/>
        </w:rPr>
      </w:pPr>
      <w:r>
        <w:rPr>
          <w:rFonts w:eastAsia="Calibri"/>
          <w:lang w:eastAsia="en-US"/>
        </w:rPr>
        <w:t>2</w:t>
      </w:r>
      <w:r w:rsidRPr="003F7F40">
        <w:rPr>
          <w:rFonts w:eastAsia="Calibri"/>
          <w:lang w:eastAsia="en-US"/>
        </w:rPr>
        <w:t>. Настоящее постановление вступает в силу с даты официального опубликования</w:t>
      </w:r>
      <w:r w:rsidRPr="005F4EE9">
        <w:rPr>
          <w:rFonts w:eastAsia="Calibri"/>
          <w:lang w:eastAsia="en-US"/>
        </w:rPr>
        <w:t xml:space="preserve"> </w:t>
      </w:r>
      <w:r w:rsidRPr="003F7F40">
        <w:rPr>
          <w:rFonts w:eastAsia="Calibri"/>
          <w:lang w:eastAsia="en-US"/>
        </w:rPr>
        <w:t xml:space="preserve">в печатном </w:t>
      </w:r>
      <w:proofErr w:type="gramStart"/>
      <w:r w:rsidRPr="003F7F40">
        <w:rPr>
          <w:rFonts w:eastAsia="Calibri"/>
          <w:lang w:eastAsia="en-US"/>
        </w:rPr>
        <w:t>средстве</w:t>
      </w:r>
      <w:proofErr w:type="gramEnd"/>
      <w:r w:rsidRPr="003F7F40">
        <w:rPr>
          <w:rFonts w:eastAsia="Calibri"/>
          <w:lang w:eastAsia="en-US"/>
        </w:rPr>
        <w:t xml:space="preserve"> массовой информации «Официальный бюллетень органов местного самоуправления муниципа</w:t>
      </w:r>
      <w:r>
        <w:rPr>
          <w:rFonts w:eastAsia="Calibri"/>
          <w:lang w:eastAsia="en-US"/>
        </w:rPr>
        <w:t xml:space="preserve">льного образования город Пермь». </w:t>
      </w:r>
    </w:p>
    <w:p w:rsidR="00425BAD" w:rsidRPr="003F7F40" w:rsidRDefault="00425BAD" w:rsidP="00425BAD">
      <w:pPr>
        <w:spacing w:line="240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3</w:t>
      </w:r>
      <w:r w:rsidRPr="003F7F40">
        <w:rPr>
          <w:rFonts w:eastAsia="Calibri"/>
          <w:lang w:eastAsia="en-US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25BAD" w:rsidRPr="00F41E38" w:rsidRDefault="00425BAD" w:rsidP="00425BAD">
      <w:pPr>
        <w:spacing w:line="24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3F7F40">
        <w:rPr>
          <w:rFonts w:eastAsia="Calibri"/>
          <w:lang w:eastAsia="en-US"/>
        </w:rPr>
        <w:t xml:space="preserve">. </w:t>
      </w:r>
      <w:proofErr w:type="gramStart"/>
      <w:r w:rsidRPr="003F7F40">
        <w:rPr>
          <w:rFonts w:eastAsia="Calibri"/>
          <w:lang w:eastAsia="en-US"/>
        </w:rPr>
        <w:t>Контроль за</w:t>
      </w:r>
      <w:proofErr w:type="gramEnd"/>
      <w:r w:rsidRPr="003F7F40">
        <w:rPr>
          <w:rFonts w:eastAsia="Calibri"/>
          <w:lang w:eastAsia="en-US"/>
        </w:rPr>
        <w:t xml:space="preserve"> исполнением постановления возложить </w:t>
      </w:r>
      <w:r>
        <w:rPr>
          <w:rFonts w:eastAsia="Calibri"/>
          <w:lang w:eastAsia="en-US"/>
        </w:rPr>
        <w:t xml:space="preserve">на </w:t>
      </w:r>
      <w:r w:rsidRPr="00F41E38">
        <w:rPr>
          <w:rFonts w:eastAsia="Calibri"/>
          <w:lang w:eastAsia="en-US"/>
        </w:rPr>
        <w:t xml:space="preserve">заместителя главы администрации города </w:t>
      </w:r>
      <w:r>
        <w:rPr>
          <w:rFonts w:eastAsia="Calibri"/>
          <w:lang w:eastAsia="en-US"/>
        </w:rPr>
        <w:t>Перми-</w:t>
      </w:r>
      <w:r w:rsidRPr="00F41E38">
        <w:rPr>
          <w:rFonts w:eastAsia="Calibri"/>
          <w:lang w:eastAsia="en-US"/>
        </w:rPr>
        <w:t xml:space="preserve">начальника департамента экономики </w:t>
      </w:r>
      <w:r>
        <w:rPr>
          <w:rFonts w:eastAsia="Calibri"/>
          <w:lang w:eastAsia="en-US"/>
        </w:rPr>
        <w:br/>
      </w:r>
      <w:r w:rsidRPr="00F41E38">
        <w:rPr>
          <w:rFonts w:eastAsia="Calibri"/>
          <w:lang w:eastAsia="en-US"/>
        </w:rPr>
        <w:t>и промышленной политики администрации города Перми Агеева В.Г.</w:t>
      </w:r>
    </w:p>
    <w:p w:rsidR="00425BAD" w:rsidRPr="003F7F40" w:rsidRDefault="00425BAD" w:rsidP="00425BAD">
      <w:pPr>
        <w:spacing w:line="240" w:lineRule="auto"/>
        <w:ind w:firstLine="709"/>
        <w:rPr>
          <w:rFonts w:eastAsia="Calibri"/>
          <w:lang w:eastAsia="en-US"/>
        </w:rPr>
      </w:pPr>
    </w:p>
    <w:p w:rsidR="00B42866" w:rsidRDefault="00B42866" w:rsidP="00D96FE2">
      <w:pPr>
        <w:ind w:firstLine="0"/>
        <w:rPr>
          <w:rFonts w:eastAsia="Calibri"/>
          <w:lang w:eastAsia="en-US"/>
        </w:rPr>
      </w:pPr>
    </w:p>
    <w:p w:rsidR="00B42866" w:rsidRDefault="00B42866" w:rsidP="00D96FE2">
      <w:pPr>
        <w:ind w:firstLine="0"/>
        <w:rPr>
          <w:rFonts w:eastAsia="Calibri"/>
          <w:lang w:eastAsia="en-US"/>
        </w:rPr>
      </w:pPr>
    </w:p>
    <w:p w:rsidR="00425BAD" w:rsidRPr="00D96FE2" w:rsidRDefault="00425BAD" w:rsidP="00D96FE2">
      <w:pPr>
        <w:ind w:firstLine="0"/>
        <w:rPr>
          <w:rFonts w:eastAsia="Calibri"/>
          <w:lang w:eastAsia="en-US"/>
        </w:rPr>
      </w:pPr>
      <w:r w:rsidRPr="00F41E38">
        <w:rPr>
          <w:rFonts w:eastAsia="Calibri"/>
          <w:lang w:eastAsia="en-US"/>
        </w:rPr>
        <w:t xml:space="preserve">Глава администрации города Перми               </w:t>
      </w:r>
      <w:r>
        <w:rPr>
          <w:rFonts w:eastAsia="Calibri"/>
          <w:lang w:eastAsia="en-US"/>
        </w:rPr>
        <w:t xml:space="preserve">                             </w:t>
      </w:r>
      <w:r w:rsidR="00D96FE2">
        <w:rPr>
          <w:rFonts w:eastAsia="Calibri"/>
          <w:lang w:eastAsia="en-US"/>
        </w:rPr>
        <w:t xml:space="preserve">  </w:t>
      </w:r>
      <w:proofErr w:type="spellStart"/>
      <w:r w:rsidRPr="00F41E38">
        <w:rPr>
          <w:rFonts w:eastAsia="Calibri"/>
          <w:lang w:eastAsia="en-US"/>
        </w:rPr>
        <w:t>Д.И.Самойлов</w:t>
      </w:r>
      <w:proofErr w:type="spellEnd"/>
      <w:r>
        <w:rPr>
          <w:rFonts w:eastAsia="Calibri"/>
          <w:lang w:eastAsia="en-US"/>
        </w:rPr>
        <w:t xml:space="preserve"> </w:t>
      </w:r>
    </w:p>
    <w:sectPr w:rsidR="00425BAD" w:rsidRPr="00D96FE2" w:rsidSect="00B42866">
      <w:pgSz w:w="11906" w:h="16838"/>
      <w:pgMar w:top="425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4C21"/>
    <w:multiLevelType w:val="multilevel"/>
    <w:tmpl w:val="E3827B8A"/>
    <w:lvl w:ilvl="0">
      <w:start w:val="1"/>
      <w:numFmt w:val="decimal"/>
      <w:lvlText w:val="%1."/>
      <w:lvlJc w:val="left"/>
      <w:pPr>
        <w:ind w:left="1848" w:hanging="114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2"/>
    <w:rsid w:val="000234EA"/>
    <w:rsid w:val="0007728D"/>
    <w:rsid w:val="000A7283"/>
    <w:rsid w:val="000E7854"/>
    <w:rsid w:val="002430A0"/>
    <w:rsid w:val="00324B23"/>
    <w:rsid w:val="004136AF"/>
    <w:rsid w:val="00425BAD"/>
    <w:rsid w:val="004439A1"/>
    <w:rsid w:val="00466818"/>
    <w:rsid w:val="00647A87"/>
    <w:rsid w:val="006E5F9E"/>
    <w:rsid w:val="007258AD"/>
    <w:rsid w:val="00773FF4"/>
    <w:rsid w:val="00775EF5"/>
    <w:rsid w:val="007E7902"/>
    <w:rsid w:val="00814DBF"/>
    <w:rsid w:val="00925148"/>
    <w:rsid w:val="009B7404"/>
    <w:rsid w:val="00A54DDC"/>
    <w:rsid w:val="00AF0D8B"/>
    <w:rsid w:val="00B42866"/>
    <w:rsid w:val="00D225D3"/>
    <w:rsid w:val="00D32D15"/>
    <w:rsid w:val="00D91477"/>
    <w:rsid w:val="00D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1477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AD"/>
    <w:pPr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1477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AD"/>
    <w:pPr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Пользователь</cp:lastModifiedBy>
  <cp:revision>2</cp:revision>
  <cp:lastPrinted>2016-01-21T12:17:00Z</cp:lastPrinted>
  <dcterms:created xsi:type="dcterms:W3CDTF">2016-01-21T12:17:00Z</dcterms:created>
  <dcterms:modified xsi:type="dcterms:W3CDTF">2016-01-21T12:17:00Z</dcterms:modified>
</cp:coreProperties>
</file>