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2DA1E5" wp14:editId="48A8A482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0B322" wp14:editId="2144EACE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DA1E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22E0B322" wp14:editId="2144EACE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BBF2A9" wp14:editId="2D58F24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166FBE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BF2A9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166FBE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540A3A" wp14:editId="5B192AE3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166FBE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24.02.2016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40A3A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166FBE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24.02.2016</w:t>
                      </w:r>
                    </w:p>
                  </w:txbxContent>
                </v:textbox>
              </v:shape>
            </w:pict>
          </mc:Fallback>
        </mc:AlternateContent>
      </w:r>
    </w:p>
    <w:p w:rsidR="001B1CB8" w:rsidRDefault="001B1CB8" w:rsidP="001B1CB8">
      <w:pPr>
        <w:jc w:val="center"/>
        <w:rPr>
          <w:rFonts w:eastAsia="Calibri"/>
          <w:b/>
          <w:sz w:val="28"/>
          <w:szCs w:val="24"/>
          <w:lang w:eastAsia="en-US"/>
        </w:rPr>
      </w:pPr>
    </w:p>
    <w:p w:rsidR="001B1CB8" w:rsidRDefault="001B1CB8" w:rsidP="001B1CB8">
      <w:pPr>
        <w:jc w:val="center"/>
        <w:rPr>
          <w:rFonts w:eastAsia="Calibri"/>
          <w:b/>
          <w:sz w:val="28"/>
          <w:szCs w:val="24"/>
          <w:lang w:eastAsia="en-US"/>
        </w:rPr>
      </w:pPr>
    </w:p>
    <w:p w:rsidR="00166FBE" w:rsidRDefault="00166FBE" w:rsidP="001B1CB8">
      <w:pPr>
        <w:jc w:val="center"/>
        <w:rPr>
          <w:rFonts w:eastAsia="Calibri"/>
          <w:b/>
          <w:sz w:val="28"/>
          <w:szCs w:val="24"/>
          <w:lang w:eastAsia="en-US"/>
        </w:rPr>
      </w:pPr>
    </w:p>
    <w:p w:rsidR="0011325C" w:rsidRDefault="0011325C" w:rsidP="001B1CB8">
      <w:pPr>
        <w:jc w:val="center"/>
        <w:rPr>
          <w:rFonts w:eastAsia="Calibri"/>
          <w:b/>
          <w:sz w:val="28"/>
          <w:szCs w:val="24"/>
          <w:lang w:eastAsia="en-US"/>
        </w:rPr>
      </w:pPr>
      <w:r w:rsidRPr="0011325C">
        <w:rPr>
          <w:rFonts w:eastAsia="Calibri"/>
          <w:b/>
          <w:sz w:val="28"/>
          <w:szCs w:val="24"/>
          <w:lang w:eastAsia="en-US"/>
        </w:rPr>
        <w:t xml:space="preserve">О внесении изменений в решение </w:t>
      </w:r>
      <w:r w:rsidRPr="0011325C">
        <w:rPr>
          <w:rFonts w:eastAsia="Calibri"/>
          <w:b/>
          <w:sz w:val="28"/>
          <w:szCs w:val="24"/>
          <w:lang w:eastAsia="en-US"/>
        </w:rPr>
        <w:br/>
        <w:t>Пермской городской Думы от 28.08.2007 № 185 «Об утверждении Положения о бюджете и бюджетном процессе в городе Перми»</w:t>
      </w:r>
    </w:p>
    <w:p w:rsidR="001B1CB8" w:rsidRDefault="001B1CB8" w:rsidP="001B1CB8">
      <w:pPr>
        <w:jc w:val="center"/>
        <w:rPr>
          <w:rFonts w:eastAsia="Calibri"/>
          <w:b/>
          <w:sz w:val="28"/>
          <w:szCs w:val="24"/>
          <w:lang w:eastAsia="en-US"/>
        </w:rPr>
      </w:pPr>
    </w:p>
    <w:p w:rsidR="001B1CB8" w:rsidRPr="0011325C" w:rsidRDefault="001B1CB8" w:rsidP="001B1CB8">
      <w:pPr>
        <w:jc w:val="center"/>
        <w:rPr>
          <w:rFonts w:eastAsia="Calibri"/>
          <w:b/>
          <w:sz w:val="28"/>
          <w:szCs w:val="24"/>
          <w:lang w:eastAsia="en-US"/>
        </w:rPr>
      </w:pPr>
    </w:p>
    <w:p w:rsidR="0011325C" w:rsidRDefault="0011325C" w:rsidP="001B1CB8">
      <w:pPr>
        <w:ind w:firstLine="720"/>
        <w:jc w:val="both"/>
        <w:rPr>
          <w:rFonts w:eastAsia="Calibri"/>
          <w:sz w:val="28"/>
          <w:szCs w:val="24"/>
          <w:lang w:eastAsia="en-US"/>
        </w:rPr>
      </w:pPr>
      <w:r w:rsidRPr="0011325C">
        <w:rPr>
          <w:rFonts w:eastAsia="Calibri"/>
          <w:sz w:val="28"/>
          <w:szCs w:val="24"/>
          <w:lang w:eastAsia="en-US"/>
        </w:rPr>
        <w:t xml:space="preserve">В соответствии с Бюджетным кодексом Российской Федерации, </w:t>
      </w:r>
      <w:r w:rsidR="007A5C59">
        <w:rPr>
          <w:rFonts w:eastAsia="Calibri"/>
          <w:sz w:val="28"/>
          <w:szCs w:val="24"/>
          <w:lang w:eastAsia="en-US"/>
        </w:rPr>
        <w:t>Уставом</w:t>
      </w:r>
      <w:r w:rsidRPr="0011325C">
        <w:rPr>
          <w:rFonts w:eastAsia="Calibri"/>
          <w:sz w:val="28"/>
          <w:szCs w:val="24"/>
          <w:lang w:eastAsia="en-US"/>
        </w:rPr>
        <w:t xml:space="preserve"> города Перми</w:t>
      </w:r>
    </w:p>
    <w:p w:rsidR="001B1CB8" w:rsidRPr="0011325C" w:rsidRDefault="001B1CB8" w:rsidP="001B1CB8">
      <w:pPr>
        <w:ind w:firstLine="720"/>
        <w:jc w:val="both"/>
        <w:rPr>
          <w:rFonts w:eastAsia="Calibri"/>
          <w:sz w:val="28"/>
          <w:szCs w:val="24"/>
          <w:lang w:eastAsia="en-US"/>
        </w:rPr>
      </w:pPr>
    </w:p>
    <w:p w:rsidR="0011325C" w:rsidRDefault="0011325C" w:rsidP="001B1CB8">
      <w:pPr>
        <w:ind w:firstLine="720"/>
        <w:jc w:val="center"/>
        <w:rPr>
          <w:rFonts w:eastAsia="Calibri"/>
          <w:b/>
          <w:spacing w:val="50"/>
          <w:sz w:val="28"/>
          <w:szCs w:val="24"/>
          <w:lang w:eastAsia="en-US"/>
        </w:rPr>
      </w:pPr>
      <w:r w:rsidRPr="0011325C">
        <w:rPr>
          <w:rFonts w:eastAsia="Calibri"/>
          <w:sz w:val="28"/>
          <w:szCs w:val="24"/>
          <w:lang w:eastAsia="en-US"/>
        </w:rPr>
        <w:t xml:space="preserve">Пермская городская Дума </w:t>
      </w:r>
      <w:r w:rsidRPr="001B1CB8">
        <w:rPr>
          <w:rFonts w:eastAsia="Calibri"/>
          <w:b/>
          <w:bCs/>
          <w:sz w:val="28"/>
          <w:szCs w:val="24"/>
          <w:lang w:eastAsia="en-US"/>
        </w:rPr>
        <w:t>р</w:t>
      </w:r>
      <w:r w:rsidR="001B1CB8">
        <w:rPr>
          <w:rFonts w:eastAsia="Calibri"/>
          <w:b/>
          <w:bCs/>
          <w:sz w:val="28"/>
          <w:szCs w:val="24"/>
          <w:lang w:eastAsia="en-US"/>
        </w:rPr>
        <w:t xml:space="preserve"> </w:t>
      </w:r>
      <w:r w:rsidRPr="001B1CB8">
        <w:rPr>
          <w:rFonts w:eastAsia="Calibri"/>
          <w:b/>
          <w:bCs/>
          <w:sz w:val="28"/>
          <w:szCs w:val="24"/>
          <w:lang w:eastAsia="en-US"/>
        </w:rPr>
        <w:t>е</w:t>
      </w:r>
      <w:r w:rsidR="001B1CB8">
        <w:rPr>
          <w:rFonts w:eastAsia="Calibri"/>
          <w:b/>
          <w:bCs/>
          <w:sz w:val="28"/>
          <w:szCs w:val="24"/>
          <w:lang w:eastAsia="en-US"/>
        </w:rPr>
        <w:t xml:space="preserve"> </w:t>
      </w:r>
      <w:r w:rsidRPr="001B1CB8">
        <w:rPr>
          <w:rFonts w:eastAsia="Calibri"/>
          <w:b/>
          <w:bCs/>
          <w:sz w:val="28"/>
          <w:szCs w:val="24"/>
          <w:lang w:eastAsia="en-US"/>
        </w:rPr>
        <w:t>ш</w:t>
      </w:r>
      <w:r w:rsidR="001B1CB8">
        <w:rPr>
          <w:rFonts w:eastAsia="Calibri"/>
          <w:b/>
          <w:bCs/>
          <w:sz w:val="28"/>
          <w:szCs w:val="24"/>
          <w:lang w:eastAsia="en-US"/>
        </w:rPr>
        <w:t xml:space="preserve"> </w:t>
      </w:r>
      <w:r w:rsidRPr="001B1CB8">
        <w:rPr>
          <w:rFonts w:eastAsia="Calibri"/>
          <w:b/>
          <w:bCs/>
          <w:sz w:val="28"/>
          <w:szCs w:val="24"/>
          <w:lang w:eastAsia="en-US"/>
        </w:rPr>
        <w:t>и</w:t>
      </w:r>
      <w:r w:rsidR="001B1CB8">
        <w:rPr>
          <w:rFonts w:eastAsia="Calibri"/>
          <w:b/>
          <w:bCs/>
          <w:sz w:val="28"/>
          <w:szCs w:val="24"/>
          <w:lang w:eastAsia="en-US"/>
        </w:rPr>
        <w:t xml:space="preserve"> </w:t>
      </w:r>
      <w:proofErr w:type="gramStart"/>
      <w:r w:rsidRPr="001B1CB8">
        <w:rPr>
          <w:rFonts w:eastAsia="Calibri"/>
          <w:b/>
          <w:bCs/>
          <w:sz w:val="28"/>
          <w:szCs w:val="24"/>
          <w:lang w:eastAsia="en-US"/>
        </w:rPr>
        <w:t>л</w:t>
      </w:r>
      <w:proofErr w:type="gramEnd"/>
      <w:r w:rsidR="001B1CB8">
        <w:rPr>
          <w:rFonts w:eastAsia="Calibri"/>
          <w:b/>
          <w:bCs/>
          <w:sz w:val="28"/>
          <w:szCs w:val="24"/>
          <w:lang w:eastAsia="en-US"/>
        </w:rPr>
        <w:t xml:space="preserve"> </w:t>
      </w:r>
      <w:r w:rsidRPr="001B1CB8">
        <w:rPr>
          <w:rFonts w:eastAsia="Calibri"/>
          <w:b/>
          <w:bCs/>
          <w:sz w:val="28"/>
          <w:szCs w:val="24"/>
          <w:lang w:eastAsia="en-US"/>
        </w:rPr>
        <w:t>а</w:t>
      </w:r>
      <w:r w:rsidRPr="0011325C">
        <w:rPr>
          <w:rFonts w:eastAsia="Calibri"/>
          <w:b/>
          <w:spacing w:val="50"/>
          <w:sz w:val="28"/>
          <w:szCs w:val="24"/>
          <w:lang w:eastAsia="en-US"/>
        </w:rPr>
        <w:t>:</w:t>
      </w:r>
    </w:p>
    <w:p w:rsidR="001B1CB8" w:rsidRPr="0011325C" w:rsidRDefault="001B1CB8" w:rsidP="001B1CB8">
      <w:pPr>
        <w:ind w:firstLine="720"/>
        <w:jc w:val="center"/>
        <w:rPr>
          <w:rFonts w:eastAsia="Calibri"/>
          <w:spacing w:val="50"/>
          <w:sz w:val="28"/>
          <w:szCs w:val="24"/>
          <w:lang w:eastAsia="en-US"/>
        </w:rPr>
      </w:pPr>
    </w:p>
    <w:p w:rsidR="0011325C" w:rsidRPr="0011325C" w:rsidRDefault="0011325C" w:rsidP="001B1C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325C">
        <w:rPr>
          <w:sz w:val="28"/>
          <w:szCs w:val="28"/>
        </w:rPr>
        <w:t>1. Внести в решение Пермской городской Думы от 28.08.2007 № 185 «Об утверждении Положения о бюджете и бюджетном процессе в городе Перми» (в редакциях решений Пермской городской Думы от 23.10.2007 № 247, от 27.11.2007 № 275, от 26.02.2008 № 35, от 24.06.2008 № 207, от 23.09.2008 № 303, от 28.04.2009 № 76, от 23.06.2009 № 131, от 25.08.2009 № 170, от 22.09.2009 № 203, от 24.11.2009 № 267, от 25.02.2010 № 27, от 24.08.2010 № 114, от 28.09.2010 № 145, от 31.05.2011 № 97, от 21.12.2011 № 236, от 23.04.2012 № 57, от 29.01.2013 № 13, от 24.09.2013 № 209, от 17.12.2013 № 288, от 25.03.2014 № 49, от 26.08.2014 № 139, от 26.08.2014 № 140, от 16.12.2014 № 269, от 24.03.2015 № 49, от 22.09.2015 № 187, от 24.11.2015 № 246) изменения:</w:t>
      </w:r>
    </w:p>
    <w:p w:rsidR="0011325C" w:rsidRPr="0011325C" w:rsidRDefault="0011325C" w:rsidP="0011325C">
      <w:pPr>
        <w:ind w:firstLine="709"/>
        <w:jc w:val="both"/>
        <w:rPr>
          <w:sz w:val="28"/>
          <w:szCs w:val="24"/>
        </w:rPr>
      </w:pPr>
      <w:r w:rsidRPr="0011325C">
        <w:rPr>
          <w:sz w:val="28"/>
          <w:szCs w:val="24"/>
        </w:rPr>
        <w:t>1.1 в пункте 8:</w:t>
      </w:r>
    </w:p>
    <w:p w:rsidR="0011325C" w:rsidRPr="0011325C" w:rsidRDefault="0011325C" w:rsidP="0011325C">
      <w:pPr>
        <w:ind w:firstLine="709"/>
        <w:jc w:val="both"/>
        <w:rPr>
          <w:sz w:val="28"/>
          <w:szCs w:val="28"/>
        </w:rPr>
      </w:pPr>
      <w:r w:rsidRPr="0011325C">
        <w:rPr>
          <w:sz w:val="28"/>
          <w:szCs w:val="24"/>
        </w:rPr>
        <w:t>1.1.1 слова «</w:t>
      </w:r>
      <w:r w:rsidRPr="0011325C">
        <w:rPr>
          <w:sz w:val="28"/>
          <w:szCs w:val="28"/>
        </w:rPr>
        <w:t>возмещение нормативных затрат, связанных с оказанием ими в соответствии с муниципальным заданием муниципальных услуг (выполнением работ), и</w:t>
      </w:r>
      <w:r w:rsidRPr="0011325C">
        <w:rPr>
          <w:sz w:val="28"/>
          <w:szCs w:val="24"/>
        </w:rPr>
        <w:t>» заменить словами «</w:t>
      </w:r>
      <w:r w:rsidRPr="0011325C">
        <w:rPr>
          <w:sz w:val="28"/>
          <w:szCs w:val="28"/>
        </w:rPr>
        <w:t>финансовое обеспечение выполнения ими муниципального задания и субсидий»;</w:t>
      </w:r>
    </w:p>
    <w:p w:rsidR="0011325C" w:rsidRPr="0011325C" w:rsidRDefault="0011325C" w:rsidP="0011325C">
      <w:pPr>
        <w:ind w:firstLine="709"/>
        <w:jc w:val="both"/>
        <w:rPr>
          <w:sz w:val="28"/>
          <w:szCs w:val="28"/>
        </w:rPr>
      </w:pPr>
      <w:r w:rsidRPr="0011325C">
        <w:rPr>
          <w:sz w:val="28"/>
          <w:szCs w:val="28"/>
        </w:rPr>
        <w:t>1.1.2 дополнить абзацем следующего содержания:</w:t>
      </w:r>
    </w:p>
    <w:p w:rsidR="0011325C" w:rsidRPr="0011325C" w:rsidRDefault="0011325C" w:rsidP="0011325C">
      <w:pPr>
        <w:ind w:firstLine="709"/>
        <w:jc w:val="both"/>
        <w:rPr>
          <w:sz w:val="24"/>
          <w:szCs w:val="24"/>
        </w:rPr>
      </w:pPr>
      <w:r w:rsidRPr="0011325C">
        <w:rPr>
          <w:sz w:val="28"/>
          <w:szCs w:val="28"/>
        </w:rPr>
        <w:t>«Остатки</w:t>
      </w:r>
      <w:r w:rsidRPr="0011325C">
        <w:rPr>
          <w:sz w:val="28"/>
          <w:szCs w:val="28"/>
          <w:lang w:val="x-none"/>
        </w:rPr>
        <w:t xml:space="preserve"> субсидий на финансовое обеспечение выполнения муниципальными бюджетными и автономными учреждениями муниципального задания в объеме, соответствующем недостигнутым показателям муниципального задания указанными учреждениями, подлежат возврату в</w:t>
      </w:r>
      <w:r w:rsidR="00147895">
        <w:rPr>
          <w:sz w:val="28"/>
          <w:szCs w:val="28"/>
        </w:rPr>
        <w:t xml:space="preserve"> </w:t>
      </w:r>
      <w:r w:rsidRPr="0011325C">
        <w:rPr>
          <w:sz w:val="28"/>
          <w:szCs w:val="28"/>
          <w:lang w:val="x-none"/>
        </w:rPr>
        <w:t>бюджет города Перми</w:t>
      </w:r>
      <w:r w:rsidR="00147895">
        <w:rPr>
          <w:sz w:val="28"/>
          <w:szCs w:val="28"/>
        </w:rPr>
        <w:t xml:space="preserve"> в </w:t>
      </w:r>
      <w:r w:rsidRPr="0011325C">
        <w:rPr>
          <w:sz w:val="28"/>
          <w:szCs w:val="28"/>
        </w:rPr>
        <w:t>порядке, установленном администрацией города Перми.»;</w:t>
      </w:r>
    </w:p>
    <w:p w:rsidR="0011325C" w:rsidRPr="00D82751" w:rsidRDefault="0011325C" w:rsidP="00D82751">
      <w:pPr>
        <w:ind w:firstLine="709"/>
        <w:jc w:val="both"/>
        <w:rPr>
          <w:sz w:val="28"/>
          <w:szCs w:val="24"/>
        </w:rPr>
      </w:pPr>
      <w:r w:rsidRPr="0011325C">
        <w:rPr>
          <w:sz w:val="28"/>
          <w:szCs w:val="24"/>
        </w:rPr>
        <w:t>1.2 в пункте 8</w:t>
      </w:r>
      <w:r w:rsidRPr="0011325C">
        <w:rPr>
          <w:sz w:val="28"/>
          <w:szCs w:val="24"/>
          <w:vertAlign w:val="superscript"/>
        </w:rPr>
        <w:t>1</w:t>
      </w:r>
      <w:r w:rsidRPr="0011325C">
        <w:rPr>
          <w:sz w:val="28"/>
          <w:szCs w:val="24"/>
        </w:rPr>
        <w:t xml:space="preserve"> слова «Рассчетно-кассовом центре </w:t>
      </w:r>
      <w:proofErr w:type="spellStart"/>
      <w:r w:rsidRPr="0011325C">
        <w:rPr>
          <w:sz w:val="28"/>
          <w:szCs w:val="24"/>
        </w:rPr>
        <w:t>г.Перми</w:t>
      </w:r>
      <w:proofErr w:type="spellEnd"/>
      <w:r w:rsidRPr="0011325C">
        <w:rPr>
          <w:sz w:val="28"/>
          <w:szCs w:val="24"/>
        </w:rPr>
        <w:t xml:space="preserve"> Главного управления Центрального банка Российской Федерации по Пермскому краю» заменить словами «учреждении Центральн</w:t>
      </w:r>
      <w:r w:rsidR="00147895">
        <w:rPr>
          <w:sz w:val="28"/>
          <w:szCs w:val="24"/>
        </w:rPr>
        <w:t>ого банка Российской Федерации»;</w:t>
      </w:r>
    </w:p>
    <w:p w:rsidR="0011325C" w:rsidRPr="0011325C" w:rsidRDefault="00147895" w:rsidP="00113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</w:t>
      </w:r>
      <w:r w:rsidR="0011325C" w:rsidRPr="0011325C">
        <w:rPr>
          <w:sz w:val="28"/>
          <w:szCs w:val="28"/>
        </w:rPr>
        <w:t xml:space="preserve"> </w:t>
      </w:r>
      <w:r w:rsidR="00FB06DF">
        <w:rPr>
          <w:sz w:val="28"/>
          <w:szCs w:val="28"/>
        </w:rPr>
        <w:t>в Положении</w:t>
      </w:r>
      <w:r w:rsidR="0011325C" w:rsidRPr="0011325C">
        <w:rPr>
          <w:sz w:val="28"/>
          <w:szCs w:val="28"/>
        </w:rPr>
        <w:t xml:space="preserve"> о бюджете и бюджетном процес</w:t>
      </w:r>
      <w:r w:rsidR="00FB06DF">
        <w:rPr>
          <w:sz w:val="28"/>
          <w:szCs w:val="28"/>
        </w:rPr>
        <w:t>се в городе Перми</w:t>
      </w:r>
      <w:r w:rsidR="0011325C" w:rsidRPr="0011325C">
        <w:rPr>
          <w:sz w:val="28"/>
          <w:szCs w:val="28"/>
        </w:rPr>
        <w:t>:</w:t>
      </w:r>
    </w:p>
    <w:p w:rsidR="0011325C" w:rsidRPr="0011325C" w:rsidRDefault="00147895" w:rsidP="00113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11325C" w:rsidRPr="0011325C">
        <w:rPr>
          <w:sz w:val="28"/>
          <w:szCs w:val="28"/>
        </w:rPr>
        <w:t>.1 в статье 13</w:t>
      </w:r>
      <w:r w:rsidR="0011325C" w:rsidRPr="0011325C">
        <w:rPr>
          <w:sz w:val="28"/>
          <w:szCs w:val="28"/>
          <w:vertAlign w:val="superscript"/>
        </w:rPr>
        <w:t>1</w:t>
      </w:r>
      <w:r w:rsidR="0011325C" w:rsidRPr="0011325C">
        <w:rPr>
          <w:sz w:val="28"/>
          <w:szCs w:val="28"/>
        </w:rPr>
        <w:t>:</w:t>
      </w:r>
    </w:p>
    <w:p w:rsidR="0011325C" w:rsidRPr="0011325C" w:rsidRDefault="00147895" w:rsidP="00113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11325C" w:rsidRPr="0011325C">
        <w:rPr>
          <w:sz w:val="28"/>
          <w:szCs w:val="28"/>
        </w:rPr>
        <w:t xml:space="preserve">.1.1 </w:t>
      </w:r>
      <w:r w:rsidR="00FB06DF">
        <w:rPr>
          <w:sz w:val="28"/>
          <w:szCs w:val="28"/>
        </w:rPr>
        <w:t>абзац второй</w:t>
      </w:r>
      <w:r w:rsidR="0011325C" w:rsidRPr="0011325C">
        <w:rPr>
          <w:sz w:val="28"/>
          <w:szCs w:val="28"/>
        </w:rPr>
        <w:t xml:space="preserve"> после слов «местного з</w:t>
      </w:r>
      <w:r w:rsidR="00FB06DF">
        <w:rPr>
          <w:sz w:val="28"/>
          <w:szCs w:val="28"/>
        </w:rPr>
        <w:t>начения» дополнить словами «, а </w:t>
      </w:r>
      <w:r w:rsidR="0011325C" w:rsidRPr="0011325C">
        <w:rPr>
          <w:sz w:val="28"/>
          <w:szCs w:val="28"/>
        </w:rPr>
        <w:t>также капитального ремонта и ремонта дворовых территорий многоквартирных домов, проездов к дворовым территориям многоквартирных домов»;</w:t>
      </w:r>
    </w:p>
    <w:p w:rsidR="0011325C" w:rsidRPr="0011325C" w:rsidRDefault="00147895" w:rsidP="00113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11325C" w:rsidRPr="0011325C">
        <w:rPr>
          <w:sz w:val="28"/>
          <w:szCs w:val="28"/>
        </w:rPr>
        <w:t>.1.2 абзац третий признать утратившим силу;</w:t>
      </w:r>
    </w:p>
    <w:p w:rsidR="0011325C" w:rsidRPr="0011325C" w:rsidRDefault="00147895" w:rsidP="00113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11325C" w:rsidRPr="0011325C">
        <w:rPr>
          <w:sz w:val="28"/>
          <w:szCs w:val="28"/>
        </w:rPr>
        <w:t>.2 в статье 20:</w:t>
      </w:r>
    </w:p>
    <w:p w:rsidR="0011325C" w:rsidRPr="0011325C" w:rsidRDefault="00147895" w:rsidP="001132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11325C" w:rsidRPr="0011325C">
        <w:rPr>
          <w:sz w:val="28"/>
          <w:szCs w:val="28"/>
        </w:rPr>
        <w:t>.2.1 пункт 7 дополнить абзацами седьмым, восьмым следующего содержания:</w:t>
      </w:r>
    </w:p>
    <w:p w:rsidR="0011325C" w:rsidRPr="0011325C" w:rsidRDefault="0011325C" w:rsidP="0011325C">
      <w:pPr>
        <w:ind w:firstLine="709"/>
        <w:jc w:val="both"/>
        <w:rPr>
          <w:rFonts w:eastAsia="Calibri"/>
          <w:sz w:val="28"/>
          <w:szCs w:val="24"/>
        </w:rPr>
      </w:pPr>
      <w:r w:rsidRPr="0011325C">
        <w:rPr>
          <w:sz w:val="28"/>
          <w:szCs w:val="24"/>
        </w:rPr>
        <w:t>«</w:t>
      </w:r>
      <w:r w:rsidRPr="0011325C">
        <w:rPr>
          <w:rFonts w:eastAsia="Calibri"/>
          <w:sz w:val="28"/>
          <w:szCs w:val="24"/>
        </w:rPr>
        <w:t>утверждает методику прогнозирования поступлений доходов в бюджет города Перми в соответствии с общими требованиями, установленными Правительством Российской Федерации,</w:t>
      </w:r>
    </w:p>
    <w:p w:rsidR="0011325C" w:rsidRPr="0011325C" w:rsidRDefault="0011325C" w:rsidP="0011325C">
      <w:pPr>
        <w:ind w:firstLine="709"/>
        <w:jc w:val="both"/>
        <w:rPr>
          <w:rFonts w:eastAsia="Calibri"/>
          <w:b/>
          <w:sz w:val="24"/>
          <w:szCs w:val="24"/>
        </w:rPr>
      </w:pPr>
      <w:r w:rsidRPr="0011325C">
        <w:rPr>
          <w:rFonts w:eastAsia="Calibri"/>
          <w:sz w:val="28"/>
          <w:szCs w:val="28"/>
        </w:rPr>
        <w:t>определяет порядок принятия решений о признании безнадежной к взысканию задолженности по платежам в бюджет города Перми в соответствии с Бюджетным кодексом Российской Федерации и общими требованиями, установленными Правительством Российской Федерации</w:t>
      </w:r>
      <w:r w:rsidRPr="0011325C">
        <w:rPr>
          <w:rFonts w:eastAsia="Calibri"/>
          <w:sz w:val="28"/>
          <w:szCs w:val="24"/>
        </w:rPr>
        <w:t>,</w:t>
      </w:r>
      <w:r w:rsidRPr="0011325C">
        <w:rPr>
          <w:sz w:val="28"/>
          <w:szCs w:val="24"/>
        </w:rPr>
        <w:t xml:space="preserve">»; 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11325C" w:rsidRPr="0011325C">
        <w:rPr>
          <w:sz w:val="28"/>
          <w:szCs w:val="24"/>
        </w:rPr>
        <w:t>.2.2 пункт 8 дополнить абзацем восьмым следующего содержания:</w:t>
      </w:r>
    </w:p>
    <w:p w:rsidR="0011325C" w:rsidRPr="0011325C" w:rsidRDefault="0011325C" w:rsidP="0011325C">
      <w:pPr>
        <w:ind w:firstLine="709"/>
        <w:jc w:val="both"/>
        <w:rPr>
          <w:rFonts w:eastAsia="Calibri"/>
          <w:sz w:val="28"/>
          <w:szCs w:val="24"/>
        </w:rPr>
      </w:pPr>
      <w:r w:rsidRPr="0011325C">
        <w:rPr>
          <w:sz w:val="28"/>
          <w:szCs w:val="24"/>
        </w:rPr>
        <w:t>«</w:t>
      </w:r>
      <w:r w:rsidRPr="0011325C">
        <w:rPr>
          <w:rFonts w:eastAsia="Calibri"/>
          <w:sz w:val="28"/>
          <w:szCs w:val="24"/>
        </w:rPr>
        <w:t>принимает решение о признании безнадежной к взысканию задолженности по платежам в бюджет города Перми,</w:t>
      </w:r>
      <w:r w:rsidRPr="0011325C">
        <w:rPr>
          <w:sz w:val="28"/>
          <w:szCs w:val="24"/>
        </w:rPr>
        <w:t>»;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11325C" w:rsidRPr="0011325C">
        <w:rPr>
          <w:sz w:val="28"/>
          <w:szCs w:val="24"/>
        </w:rPr>
        <w:t>.2.3 пункт 9 дополнить абзацем следующего содержания:</w:t>
      </w:r>
    </w:p>
    <w:p w:rsidR="0011325C" w:rsidRPr="0011325C" w:rsidRDefault="0011325C" w:rsidP="0011325C">
      <w:pPr>
        <w:ind w:firstLine="709"/>
        <w:jc w:val="both"/>
        <w:rPr>
          <w:sz w:val="28"/>
          <w:szCs w:val="24"/>
        </w:rPr>
      </w:pPr>
      <w:r w:rsidRPr="0011325C">
        <w:rPr>
          <w:sz w:val="28"/>
          <w:szCs w:val="24"/>
        </w:rPr>
        <w:t>«</w:t>
      </w:r>
      <w:r w:rsidRPr="0011325C">
        <w:rPr>
          <w:rFonts w:eastAsia="Calibri"/>
          <w:sz w:val="28"/>
          <w:szCs w:val="24"/>
        </w:rPr>
        <w:t>утверждает методику прогнозирования поступлений по источникам финансирования дефицита бюджета города Перми в соответствии с общими требованиями, установленными Правительством Российской Федерации.</w:t>
      </w:r>
      <w:r w:rsidRPr="0011325C">
        <w:rPr>
          <w:sz w:val="28"/>
          <w:szCs w:val="24"/>
        </w:rPr>
        <w:t>»;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11325C" w:rsidRPr="0011325C">
        <w:rPr>
          <w:sz w:val="28"/>
          <w:szCs w:val="24"/>
        </w:rPr>
        <w:t>.3 в пункте 1 статьи 21: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7C65B9">
        <w:rPr>
          <w:sz w:val="28"/>
          <w:szCs w:val="24"/>
        </w:rPr>
        <w:t>.3.1 абзац восемнадцатый</w:t>
      </w:r>
      <w:r w:rsidR="0011325C" w:rsidRPr="0011325C">
        <w:rPr>
          <w:sz w:val="28"/>
          <w:szCs w:val="24"/>
        </w:rPr>
        <w:t xml:space="preserve"> после слов «учета бюджетных» дополнить словами «и денежных»;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7C65B9">
        <w:rPr>
          <w:sz w:val="28"/>
          <w:szCs w:val="24"/>
        </w:rPr>
        <w:t>.3.2 абзац девятнадцатый</w:t>
      </w:r>
      <w:r w:rsidR="0011325C" w:rsidRPr="0011325C">
        <w:rPr>
          <w:sz w:val="28"/>
          <w:szCs w:val="24"/>
        </w:rPr>
        <w:t xml:space="preserve"> после слов «учет бюджетных» дополнить словами «и денежных»;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11325C" w:rsidRPr="0011325C">
        <w:rPr>
          <w:sz w:val="28"/>
          <w:szCs w:val="24"/>
        </w:rPr>
        <w:t>.3.3 абзацы двадцатый, двадцать первый признать утратившими силу;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11325C" w:rsidRPr="0011325C">
        <w:rPr>
          <w:sz w:val="28"/>
          <w:szCs w:val="24"/>
        </w:rPr>
        <w:t xml:space="preserve">.3.4 абзац сорок </w:t>
      </w:r>
      <w:r w:rsidR="004207A1">
        <w:rPr>
          <w:sz w:val="28"/>
          <w:szCs w:val="24"/>
        </w:rPr>
        <w:t xml:space="preserve">восьмой </w:t>
      </w:r>
      <w:r w:rsidR="0011325C" w:rsidRPr="0011325C">
        <w:rPr>
          <w:sz w:val="28"/>
          <w:szCs w:val="24"/>
        </w:rPr>
        <w:t>изложить в редакции:</w:t>
      </w:r>
    </w:p>
    <w:p w:rsidR="0011325C" w:rsidRPr="0011325C" w:rsidRDefault="0011325C" w:rsidP="0011325C">
      <w:pPr>
        <w:ind w:firstLine="709"/>
        <w:jc w:val="both"/>
        <w:rPr>
          <w:sz w:val="28"/>
          <w:szCs w:val="28"/>
        </w:rPr>
      </w:pPr>
      <w:r w:rsidRPr="0011325C">
        <w:rPr>
          <w:sz w:val="28"/>
          <w:szCs w:val="28"/>
        </w:rPr>
        <w:t>«</w:t>
      </w:r>
      <w:r w:rsidRPr="0011325C">
        <w:rPr>
          <w:iCs/>
          <w:sz w:val="28"/>
          <w:szCs w:val="28"/>
        </w:rPr>
        <w:t xml:space="preserve">принимает решение о применении бюджетных мер принуждения </w:t>
      </w:r>
      <w:r w:rsidRPr="0011325C">
        <w:rPr>
          <w:rFonts w:eastAsia="Calibri"/>
          <w:sz w:val="28"/>
          <w:szCs w:val="28"/>
        </w:rPr>
        <w:t>или решение об отказе в применении бюджетных мер принуждения по каждому нарушению, указанному в уведомлении о применении бюджетных мер принуждения,</w:t>
      </w:r>
      <w:r w:rsidRPr="0011325C">
        <w:rPr>
          <w:sz w:val="28"/>
          <w:szCs w:val="28"/>
        </w:rPr>
        <w:t>»;</w:t>
      </w:r>
    </w:p>
    <w:p w:rsidR="0011325C" w:rsidRPr="0011325C" w:rsidRDefault="00147895" w:rsidP="001132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B06DF">
        <w:rPr>
          <w:sz w:val="28"/>
          <w:szCs w:val="28"/>
        </w:rPr>
        <w:t>.3.5 абзац</w:t>
      </w:r>
      <w:r w:rsidR="0011325C" w:rsidRPr="0011325C">
        <w:rPr>
          <w:sz w:val="28"/>
          <w:szCs w:val="28"/>
        </w:rPr>
        <w:t xml:space="preserve"> </w:t>
      </w:r>
      <w:r w:rsidR="00FB06DF">
        <w:rPr>
          <w:sz w:val="28"/>
          <w:szCs w:val="28"/>
        </w:rPr>
        <w:t>пятидесятый</w:t>
      </w:r>
      <w:r w:rsidR="0011325C" w:rsidRPr="0011325C">
        <w:rPr>
          <w:sz w:val="28"/>
          <w:szCs w:val="28"/>
        </w:rPr>
        <w:t xml:space="preserve"> после слов «бюджетных средств» дополнить словами «, за исключением Контрольно-счетной палаты города Перми,»;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11325C" w:rsidRPr="0011325C">
        <w:rPr>
          <w:sz w:val="28"/>
          <w:szCs w:val="24"/>
        </w:rPr>
        <w:t>.4 пункт 2 статьи 27 дополнить абзацем двенадцатым следующего содержания:</w:t>
      </w:r>
    </w:p>
    <w:p w:rsidR="0011325C" w:rsidRPr="0011325C" w:rsidRDefault="0011325C" w:rsidP="0011325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1325C">
        <w:rPr>
          <w:rFonts w:eastAsia="Calibri"/>
          <w:sz w:val="28"/>
          <w:szCs w:val="28"/>
        </w:rPr>
        <w:t>«случаи 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услуг,»;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1.3</w:t>
      </w:r>
      <w:r w:rsidR="0011325C" w:rsidRPr="0011325C">
        <w:rPr>
          <w:sz w:val="28"/>
          <w:szCs w:val="24"/>
        </w:rPr>
        <w:t>.5 пункт 4 статьи 30 дополнить абзацем десятым следующего содержания:</w:t>
      </w:r>
    </w:p>
    <w:p w:rsidR="0011325C" w:rsidRPr="0011325C" w:rsidRDefault="0011325C" w:rsidP="0011325C">
      <w:pPr>
        <w:ind w:firstLine="709"/>
        <w:jc w:val="both"/>
        <w:rPr>
          <w:b/>
          <w:sz w:val="24"/>
          <w:szCs w:val="24"/>
        </w:rPr>
      </w:pPr>
      <w:r w:rsidRPr="0011325C">
        <w:rPr>
          <w:sz w:val="28"/>
          <w:szCs w:val="24"/>
        </w:rPr>
        <w:t>«</w:t>
      </w:r>
      <w:r w:rsidRPr="0011325C">
        <w:rPr>
          <w:sz w:val="28"/>
          <w:szCs w:val="28"/>
        </w:rPr>
        <w:t>случаи 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услуг.»;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11325C" w:rsidRPr="0011325C">
        <w:rPr>
          <w:sz w:val="28"/>
          <w:szCs w:val="24"/>
        </w:rPr>
        <w:t>.6 в абзаце втором пункта 2 статьи 38 слова «бюджетных обязательств» заменить словами «и учет бюджетных и денежных обязательств»;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1.3</w:t>
      </w:r>
      <w:r w:rsidR="0011325C" w:rsidRPr="0011325C">
        <w:rPr>
          <w:sz w:val="28"/>
          <w:szCs w:val="24"/>
        </w:rPr>
        <w:t>.7 в статье 51:</w:t>
      </w:r>
    </w:p>
    <w:p w:rsidR="0011325C" w:rsidRPr="0011325C" w:rsidRDefault="00147895" w:rsidP="0011325C">
      <w:pPr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>1.3</w:t>
      </w:r>
      <w:r w:rsidR="0011325C" w:rsidRPr="0011325C">
        <w:rPr>
          <w:sz w:val="28"/>
          <w:szCs w:val="24"/>
        </w:rPr>
        <w:t>.7.1</w:t>
      </w:r>
      <w:r w:rsidR="00FB06DF">
        <w:rPr>
          <w:sz w:val="28"/>
          <w:szCs w:val="24"/>
        </w:rPr>
        <w:t xml:space="preserve"> пункт</w:t>
      </w:r>
      <w:r w:rsidR="0011325C" w:rsidRPr="0011325C">
        <w:rPr>
          <w:sz w:val="28"/>
          <w:szCs w:val="24"/>
        </w:rPr>
        <w:t xml:space="preserve"> 5 после слов «направленный на соблюдение» дополнить словами </w:t>
      </w:r>
      <w:r w:rsidR="0011325C" w:rsidRPr="0011325C">
        <w:rPr>
          <w:sz w:val="28"/>
          <w:szCs w:val="28"/>
        </w:rPr>
        <w:t>«</w:t>
      </w:r>
      <w:r w:rsidR="0011325C" w:rsidRPr="0011325C">
        <w:rPr>
          <w:rFonts w:eastAsia="Calibri"/>
          <w:sz w:val="28"/>
          <w:szCs w:val="28"/>
        </w:rPr>
        <w:t>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</w:t>
      </w:r>
      <w:r w:rsidR="0011325C" w:rsidRPr="0011325C">
        <w:rPr>
          <w:sz w:val="28"/>
          <w:szCs w:val="28"/>
        </w:rPr>
        <w:t>»;</w:t>
      </w:r>
    </w:p>
    <w:p w:rsidR="0011325C" w:rsidRPr="0011325C" w:rsidRDefault="00147895" w:rsidP="001132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B06DF">
        <w:rPr>
          <w:sz w:val="28"/>
          <w:szCs w:val="28"/>
        </w:rPr>
        <w:t>.7.2 пункт</w:t>
      </w:r>
      <w:r w:rsidR="0011325C" w:rsidRPr="0011325C">
        <w:rPr>
          <w:sz w:val="28"/>
          <w:szCs w:val="28"/>
        </w:rPr>
        <w:t xml:space="preserve"> 6 после слов </w:t>
      </w:r>
      <w:r w:rsidR="0011325C" w:rsidRPr="0011325C">
        <w:rPr>
          <w:sz w:val="28"/>
          <w:szCs w:val="24"/>
        </w:rPr>
        <w:t xml:space="preserve">«направленный на соблюдение» дополнить словами </w:t>
      </w:r>
      <w:r w:rsidR="0011325C" w:rsidRPr="0011325C">
        <w:rPr>
          <w:sz w:val="28"/>
          <w:szCs w:val="28"/>
        </w:rPr>
        <w:t>«</w:t>
      </w:r>
      <w:r w:rsidR="0011325C" w:rsidRPr="0011325C">
        <w:rPr>
          <w:rFonts w:eastAsia="Calibri"/>
          <w:sz w:val="28"/>
          <w:szCs w:val="28"/>
        </w:rPr>
        <w:t>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</w:t>
      </w:r>
      <w:r w:rsidR="0011325C" w:rsidRPr="0011325C">
        <w:rPr>
          <w:sz w:val="28"/>
          <w:szCs w:val="28"/>
        </w:rPr>
        <w:t>»;</w:t>
      </w:r>
    </w:p>
    <w:p w:rsidR="0011325C" w:rsidRPr="0011325C" w:rsidRDefault="00147895" w:rsidP="001132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B06DF">
        <w:rPr>
          <w:sz w:val="28"/>
          <w:szCs w:val="28"/>
        </w:rPr>
        <w:t>.7.3 пункт</w:t>
      </w:r>
      <w:r w:rsidR="0011325C" w:rsidRPr="0011325C">
        <w:rPr>
          <w:sz w:val="28"/>
          <w:szCs w:val="28"/>
        </w:rPr>
        <w:t xml:space="preserve"> 7 после слов </w:t>
      </w:r>
      <w:r w:rsidR="0011325C" w:rsidRPr="0011325C">
        <w:rPr>
          <w:sz w:val="28"/>
          <w:szCs w:val="24"/>
        </w:rPr>
        <w:t xml:space="preserve">«направленный на соблюдение» дополнить словами </w:t>
      </w:r>
      <w:r w:rsidR="0011325C" w:rsidRPr="0011325C">
        <w:rPr>
          <w:sz w:val="28"/>
          <w:szCs w:val="28"/>
        </w:rPr>
        <w:t>«</w:t>
      </w:r>
      <w:r w:rsidR="0011325C" w:rsidRPr="0011325C">
        <w:rPr>
          <w:rFonts w:eastAsia="Calibri"/>
          <w:sz w:val="28"/>
          <w:szCs w:val="28"/>
        </w:rPr>
        <w:t>установленных в соответствии с бюджетным законодательством Российской Федерации, иными нормативными правовыми актами, регулирующими бюджетные правоотношения,</w:t>
      </w:r>
      <w:r w:rsidR="0011325C" w:rsidRPr="0011325C">
        <w:rPr>
          <w:sz w:val="28"/>
          <w:szCs w:val="28"/>
        </w:rPr>
        <w:t>»;</w:t>
      </w:r>
    </w:p>
    <w:p w:rsidR="0011325C" w:rsidRPr="0011325C" w:rsidRDefault="00147895" w:rsidP="001132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11325C" w:rsidRPr="0011325C">
        <w:rPr>
          <w:sz w:val="28"/>
          <w:szCs w:val="28"/>
        </w:rPr>
        <w:t xml:space="preserve">.8 в </w:t>
      </w:r>
      <w:r w:rsidR="009B6512">
        <w:rPr>
          <w:sz w:val="28"/>
          <w:szCs w:val="28"/>
        </w:rPr>
        <w:t>Перечне форм информации, пери</w:t>
      </w:r>
      <w:r w:rsidR="00C12C2B">
        <w:rPr>
          <w:sz w:val="28"/>
          <w:szCs w:val="28"/>
        </w:rPr>
        <w:t>одичности, сроках составления и </w:t>
      </w:r>
      <w:r w:rsidR="009B6512">
        <w:rPr>
          <w:sz w:val="28"/>
          <w:szCs w:val="28"/>
        </w:rPr>
        <w:t>представления их в Пермскую городскую Думу и Контрольно-счетную палату города Перми (приложение):</w:t>
      </w:r>
    </w:p>
    <w:p w:rsidR="0011325C" w:rsidRPr="0011325C" w:rsidRDefault="00147895" w:rsidP="001132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11325C" w:rsidRPr="0011325C">
        <w:rPr>
          <w:sz w:val="28"/>
          <w:szCs w:val="28"/>
        </w:rPr>
        <w:t xml:space="preserve">.8.1 </w:t>
      </w:r>
      <w:r w:rsidR="004E6B81">
        <w:rPr>
          <w:sz w:val="28"/>
          <w:szCs w:val="28"/>
        </w:rPr>
        <w:t>Информацию о кредиторской задолженности (форма № 5)</w:t>
      </w:r>
      <w:r w:rsidR="0011325C" w:rsidRPr="0011325C">
        <w:rPr>
          <w:sz w:val="28"/>
          <w:szCs w:val="28"/>
        </w:rPr>
        <w:t xml:space="preserve"> изложить в редакции согласно приложению 1 к настоящему решению;</w:t>
      </w:r>
    </w:p>
    <w:p w:rsidR="0011325C" w:rsidRPr="0011325C" w:rsidRDefault="00147895" w:rsidP="001132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11325C" w:rsidRPr="0011325C">
        <w:rPr>
          <w:sz w:val="28"/>
          <w:szCs w:val="28"/>
        </w:rPr>
        <w:t xml:space="preserve">.8.2 </w:t>
      </w:r>
      <w:r w:rsidR="004E6B81">
        <w:rPr>
          <w:sz w:val="28"/>
          <w:szCs w:val="28"/>
        </w:rPr>
        <w:t>Информацию о дебиторской задолженности (форма № 6)</w:t>
      </w:r>
      <w:r w:rsidR="004E6B81" w:rsidRPr="0011325C">
        <w:rPr>
          <w:sz w:val="28"/>
          <w:szCs w:val="28"/>
        </w:rPr>
        <w:t xml:space="preserve"> </w:t>
      </w:r>
      <w:r w:rsidR="00C12C2B">
        <w:rPr>
          <w:sz w:val="28"/>
          <w:szCs w:val="28"/>
        </w:rPr>
        <w:t xml:space="preserve"> изложить в </w:t>
      </w:r>
      <w:r w:rsidR="0011325C" w:rsidRPr="0011325C">
        <w:rPr>
          <w:sz w:val="28"/>
          <w:szCs w:val="28"/>
        </w:rPr>
        <w:t>редакции согласно приложению 2 к настоящему решению;</w:t>
      </w:r>
    </w:p>
    <w:p w:rsidR="0011325C" w:rsidRPr="0011325C" w:rsidRDefault="00147895" w:rsidP="001132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11325C" w:rsidRPr="0011325C">
        <w:rPr>
          <w:sz w:val="28"/>
          <w:szCs w:val="28"/>
        </w:rPr>
        <w:t xml:space="preserve">.8.3 </w:t>
      </w:r>
      <w:r w:rsidR="007B71A9">
        <w:rPr>
          <w:sz w:val="28"/>
          <w:szCs w:val="28"/>
        </w:rPr>
        <w:t>Информацию</w:t>
      </w:r>
      <w:r w:rsidR="007B71A9" w:rsidRPr="0011325C">
        <w:rPr>
          <w:sz w:val="28"/>
          <w:szCs w:val="28"/>
        </w:rPr>
        <w:t xml:space="preserve"> </w:t>
      </w:r>
      <w:r w:rsidR="007B71A9">
        <w:rPr>
          <w:sz w:val="28"/>
          <w:szCs w:val="28"/>
        </w:rPr>
        <w:t>об использовании бюджетных ассигнований дорожного фонда города Перми (</w:t>
      </w:r>
      <w:r w:rsidR="0011325C" w:rsidRPr="0011325C">
        <w:rPr>
          <w:sz w:val="28"/>
          <w:szCs w:val="28"/>
        </w:rPr>
        <w:t>фор</w:t>
      </w:r>
      <w:r w:rsidR="007B71A9">
        <w:rPr>
          <w:sz w:val="28"/>
          <w:szCs w:val="28"/>
        </w:rPr>
        <w:t>ма</w:t>
      </w:r>
      <w:r w:rsidR="0011325C" w:rsidRPr="0011325C">
        <w:rPr>
          <w:sz w:val="28"/>
          <w:szCs w:val="28"/>
        </w:rPr>
        <w:t xml:space="preserve"> № 17</w:t>
      </w:r>
      <w:r w:rsidR="007B71A9">
        <w:rPr>
          <w:sz w:val="28"/>
          <w:szCs w:val="28"/>
        </w:rPr>
        <w:t>)</w:t>
      </w:r>
      <w:r w:rsidR="0011325C" w:rsidRPr="0011325C">
        <w:rPr>
          <w:sz w:val="28"/>
          <w:szCs w:val="28"/>
        </w:rPr>
        <w:t xml:space="preserve"> изложить в редакции согласно приложению</w:t>
      </w:r>
      <w:r w:rsidR="00C12C2B">
        <w:rPr>
          <w:sz w:val="28"/>
          <w:szCs w:val="28"/>
        </w:rPr>
        <w:t> </w:t>
      </w:r>
      <w:r w:rsidR="0011325C" w:rsidRPr="0011325C">
        <w:rPr>
          <w:sz w:val="28"/>
          <w:szCs w:val="28"/>
        </w:rPr>
        <w:t>3 к настоящему решению.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</w:t>
      </w:r>
      <w:r w:rsidR="0011325C" w:rsidRPr="0011325C">
        <w:rPr>
          <w:sz w:val="28"/>
          <w:szCs w:val="24"/>
        </w:rPr>
        <w:t xml:space="preserve">. Положения абзаца десятого пункта 3, абзаца шестого пункта 7 статьи 20, абзаца пятого пункта 1 статьи 21 Положения о бюджете и бюджетном процессе в городе Перми, утвержденного решением Пермской городской Думы от 28.08.2007 № 185, применяются к правоотношениям, возникающим при составлении и исполнении бюджета города Перми, начиная с бюджета города Перми на 2017 год и на плановый период 2018 и 2019 годов. 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="0011325C" w:rsidRPr="0011325C">
        <w:rPr>
          <w:sz w:val="28"/>
          <w:szCs w:val="24"/>
        </w:rPr>
        <w:t xml:space="preserve">. Настоящее решение вступает в силу со дня его официального опубликования. Положения </w:t>
      </w:r>
      <w:r w:rsidR="00102409">
        <w:rPr>
          <w:sz w:val="28"/>
          <w:szCs w:val="24"/>
        </w:rPr>
        <w:t>под</w:t>
      </w:r>
      <w:r w:rsidR="00CB0AA7" w:rsidRPr="00C12C2B">
        <w:rPr>
          <w:sz w:val="28"/>
          <w:szCs w:val="24"/>
        </w:rPr>
        <w:t>пункта 1.3</w:t>
      </w:r>
      <w:r w:rsidR="0011325C" w:rsidRPr="00C12C2B">
        <w:rPr>
          <w:sz w:val="28"/>
          <w:szCs w:val="24"/>
        </w:rPr>
        <w:t>.8</w:t>
      </w:r>
      <w:r w:rsidR="0011325C" w:rsidRPr="0011325C">
        <w:rPr>
          <w:sz w:val="28"/>
          <w:szCs w:val="24"/>
        </w:rPr>
        <w:t xml:space="preserve"> настоящего</w:t>
      </w:r>
      <w:r w:rsidR="00102409">
        <w:rPr>
          <w:sz w:val="28"/>
          <w:szCs w:val="24"/>
        </w:rPr>
        <w:t xml:space="preserve"> решения применяются, начиная с </w:t>
      </w:r>
      <w:r w:rsidR="0011325C" w:rsidRPr="0011325C">
        <w:rPr>
          <w:sz w:val="28"/>
          <w:szCs w:val="24"/>
        </w:rPr>
        <w:t>составления и представления информации за 1 квартал 2016 года.</w:t>
      </w:r>
    </w:p>
    <w:p w:rsidR="0011325C" w:rsidRPr="0011325C" w:rsidRDefault="00147895" w:rsidP="0011325C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4</w:t>
      </w:r>
      <w:r w:rsidR="0011325C" w:rsidRPr="0011325C">
        <w:rPr>
          <w:sz w:val="28"/>
          <w:szCs w:val="24"/>
        </w:rPr>
        <w:t xml:space="preserve">. Опубликовать </w:t>
      </w:r>
      <w:r w:rsidR="00D82751">
        <w:rPr>
          <w:sz w:val="28"/>
          <w:szCs w:val="24"/>
        </w:rPr>
        <w:t xml:space="preserve">настоящее </w:t>
      </w:r>
      <w:r w:rsidR="0011325C" w:rsidRPr="0011325C">
        <w:rPr>
          <w:sz w:val="28"/>
          <w:szCs w:val="24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897D8E" w:rsidRPr="00D82751" w:rsidRDefault="00147895" w:rsidP="00D82751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5</w:t>
      </w:r>
      <w:r w:rsidR="0011325C" w:rsidRPr="0011325C">
        <w:rPr>
          <w:sz w:val="28"/>
          <w:szCs w:val="24"/>
        </w:rPr>
        <w:t xml:space="preserve">. Контроль за исполнением </w:t>
      </w:r>
      <w:r w:rsidR="00D82751">
        <w:rPr>
          <w:sz w:val="28"/>
          <w:szCs w:val="24"/>
        </w:rPr>
        <w:t xml:space="preserve">настоящего </w:t>
      </w:r>
      <w:r w:rsidR="0011325C" w:rsidRPr="0011325C">
        <w:rPr>
          <w:sz w:val="28"/>
          <w:szCs w:val="24"/>
        </w:rPr>
        <w:t>решения возложить на комитет Пермской городской Думы по бюджету и налогам.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center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8F1BCE" wp14:editId="602AA9C4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11325C" w:rsidRDefault="0011325C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proofErr w:type="spellStart"/>
                            <w:r w:rsidR="003F67FB">
                              <w:t>Л.Я.Сиряченко-Полойко</w:t>
                            </w:r>
                            <w:proofErr w:type="spellEnd"/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F1BCE"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11325C" w:rsidRDefault="0011325C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proofErr w:type="spellStart"/>
                      <w:r w:rsidR="003F67FB"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11325C" w:rsidRDefault="0011325C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11325C" w:rsidRDefault="0011325C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11325C" w:rsidRDefault="0011325C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11325C" w:rsidRDefault="0011325C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11325C" w:rsidRDefault="0011325C" w:rsidP="007C460F">
      <w:pPr>
        <w:spacing w:line="360" w:lineRule="exact"/>
        <w:jc w:val="both"/>
        <w:rPr>
          <w:sz w:val="24"/>
          <w:szCs w:val="24"/>
        </w:rPr>
      </w:pPr>
    </w:p>
    <w:sectPr w:rsidR="0011325C" w:rsidSect="007C460F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FA420A">
      <w:rPr>
        <w:noProof/>
        <w:sz w:val="16"/>
        <w:szCs w:val="16"/>
        <w:u w:val="single"/>
      </w:rPr>
      <w:t>26.02.2016 9:41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FA420A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A420A">
      <w:rPr>
        <w:noProof/>
        <w:snapToGrid w:val="0"/>
        <w:sz w:val="16"/>
      </w:rPr>
      <w:t>26.02.2016 9:41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A420A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1040545"/>
      <w:docPartObj>
        <w:docPartGallery w:val="Page Numbers (Top of Page)"/>
        <w:docPartUnique/>
      </w:docPartObj>
    </w:sdtPr>
    <w:sdtEndPr/>
    <w:sdtContent>
      <w:p w:rsidR="001C3DA8" w:rsidRDefault="001C3DA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6F8">
          <w:rPr>
            <w:noProof/>
          </w:rPr>
          <w:t>4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RdDEtK1I08hljrIjA3PoNEC9hil2NlpLcgItapzvGJy5RaWpqatYOOjUCwdjY7Y/4DW8IFGWGGjTy8zAYjhYw==" w:salt="2DHR9+cXBHk0GYuZFoY4J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23EF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2409"/>
    <w:rsid w:val="001072E8"/>
    <w:rsid w:val="0011325C"/>
    <w:rsid w:val="001134E5"/>
    <w:rsid w:val="001238E5"/>
    <w:rsid w:val="001256F4"/>
    <w:rsid w:val="001272F4"/>
    <w:rsid w:val="00132A50"/>
    <w:rsid w:val="00147895"/>
    <w:rsid w:val="00154D3B"/>
    <w:rsid w:val="001602DD"/>
    <w:rsid w:val="00166FBE"/>
    <w:rsid w:val="001677E1"/>
    <w:rsid w:val="00170172"/>
    <w:rsid w:val="00170BCA"/>
    <w:rsid w:val="001A62D3"/>
    <w:rsid w:val="001B1CB8"/>
    <w:rsid w:val="001B4991"/>
    <w:rsid w:val="001C3DA8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207A1"/>
    <w:rsid w:val="00432105"/>
    <w:rsid w:val="00432DCB"/>
    <w:rsid w:val="0043317E"/>
    <w:rsid w:val="00496CF1"/>
    <w:rsid w:val="004A246F"/>
    <w:rsid w:val="004A6D70"/>
    <w:rsid w:val="004C390D"/>
    <w:rsid w:val="004E6B81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16F8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5C59"/>
    <w:rsid w:val="007A6499"/>
    <w:rsid w:val="007B71A9"/>
    <w:rsid w:val="007C1524"/>
    <w:rsid w:val="007C460F"/>
    <w:rsid w:val="007C46E8"/>
    <w:rsid w:val="007C65B9"/>
    <w:rsid w:val="00804250"/>
    <w:rsid w:val="00806D80"/>
    <w:rsid w:val="0083007D"/>
    <w:rsid w:val="008361C3"/>
    <w:rsid w:val="0084007F"/>
    <w:rsid w:val="0085334C"/>
    <w:rsid w:val="0085366E"/>
    <w:rsid w:val="00857102"/>
    <w:rsid w:val="008649C8"/>
    <w:rsid w:val="0087033C"/>
    <w:rsid w:val="00872C4D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B6512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52D8A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2C2B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0AA7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2751"/>
    <w:rsid w:val="00D84629"/>
    <w:rsid w:val="00D95B1D"/>
    <w:rsid w:val="00DB3FE4"/>
    <w:rsid w:val="00DB59FB"/>
    <w:rsid w:val="00DC1130"/>
    <w:rsid w:val="00DD2829"/>
    <w:rsid w:val="00DD2E1F"/>
    <w:rsid w:val="00DF0364"/>
    <w:rsid w:val="00DF1A58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D0425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86BAB"/>
    <w:rsid w:val="00FA420A"/>
    <w:rsid w:val="00FB06DF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A162F968-39AB-4845-AB60-25B38D2D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3845D-5A2C-45DA-8A25-EB05F0596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1026</Words>
  <Characters>5851</Characters>
  <Application>Microsoft Office Word</Application>
  <DocSecurity>8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26</cp:revision>
  <cp:lastPrinted>2016-02-26T04:41:00Z</cp:lastPrinted>
  <dcterms:created xsi:type="dcterms:W3CDTF">2016-02-18T11:11:00Z</dcterms:created>
  <dcterms:modified xsi:type="dcterms:W3CDTF">2016-02-26T04:42:00Z</dcterms:modified>
</cp:coreProperties>
</file>