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B256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7403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B256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74032">
                        <w:rPr>
                          <w:sz w:val="28"/>
                          <w:szCs w:val="28"/>
                          <w:u w:val="single"/>
                        </w:rPr>
                        <w:t xml:space="preserve"> 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B256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8B256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8B256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Default="0066009D" w:rsidP="008B2569">
      <w:pPr>
        <w:jc w:val="both"/>
        <w:rPr>
          <w:b/>
          <w:bCs/>
          <w:sz w:val="28"/>
          <w:szCs w:val="28"/>
        </w:rPr>
      </w:pPr>
    </w:p>
    <w:p w:rsidR="008B2569" w:rsidRPr="009E1DC9" w:rsidRDefault="008B2569" w:rsidP="008B2569">
      <w:pPr>
        <w:jc w:val="both"/>
        <w:rPr>
          <w:b/>
          <w:bCs/>
          <w:sz w:val="28"/>
          <w:szCs w:val="28"/>
        </w:rPr>
      </w:pPr>
    </w:p>
    <w:p w:rsidR="008B2569" w:rsidRDefault="008B2569" w:rsidP="008B2569">
      <w:pPr>
        <w:jc w:val="center"/>
        <w:rPr>
          <w:b/>
          <w:sz w:val="28"/>
          <w:szCs w:val="28"/>
        </w:rPr>
      </w:pPr>
      <w:r w:rsidRPr="008B2569">
        <w:rPr>
          <w:b/>
          <w:sz w:val="28"/>
          <w:szCs w:val="28"/>
        </w:rPr>
        <w:t>О признании утратившим силу решения Пермской городской Думы от</w:t>
      </w:r>
      <w:r>
        <w:rPr>
          <w:b/>
          <w:sz w:val="28"/>
          <w:szCs w:val="28"/>
        </w:rPr>
        <w:t> </w:t>
      </w:r>
      <w:r w:rsidRPr="008B2569">
        <w:rPr>
          <w:b/>
          <w:sz w:val="28"/>
          <w:szCs w:val="28"/>
        </w:rPr>
        <w:t>17.12.2013 № 293 «Об утверждении Положения о проведении</w:t>
      </w:r>
    </w:p>
    <w:p w:rsidR="008B2569" w:rsidRDefault="008B2569" w:rsidP="008B2569">
      <w:pPr>
        <w:jc w:val="center"/>
        <w:rPr>
          <w:b/>
          <w:sz w:val="28"/>
          <w:szCs w:val="28"/>
        </w:rPr>
      </w:pPr>
      <w:r w:rsidRPr="008B2569">
        <w:rPr>
          <w:b/>
          <w:sz w:val="28"/>
          <w:szCs w:val="28"/>
        </w:rPr>
        <w:t>конкурса на</w:t>
      </w:r>
      <w:r>
        <w:rPr>
          <w:b/>
          <w:sz w:val="28"/>
          <w:szCs w:val="28"/>
        </w:rPr>
        <w:t xml:space="preserve"> </w:t>
      </w:r>
      <w:r w:rsidRPr="008B2569">
        <w:rPr>
          <w:b/>
          <w:sz w:val="28"/>
          <w:szCs w:val="28"/>
        </w:rPr>
        <w:t>право заключения договора на осуществление</w:t>
      </w:r>
    </w:p>
    <w:p w:rsidR="008B2569" w:rsidRDefault="008B2569" w:rsidP="008B2569">
      <w:pPr>
        <w:jc w:val="center"/>
        <w:rPr>
          <w:b/>
          <w:sz w:val="28"/>
          <w:szCs w:val="28"/>
        </w:rPr>
      </w:pPr>
      <w:r w:rsidRPr="008B2569">
        <w:rPr>
          <w:b/>
          <w:sz w:val="28"/>
          <w:szCs w:val="28"/>
        </w:rPr>
        <w:t>пассажирских перевозок автомобильным транспортом</w:t>
      </w:r>
    </w:p>
    <w:p w:rsidR="00271613" w:rsidRDefault="008B2569" w:rsidP="008B2569">
      <w:pPr>
        <w:jc w:val="center"/>
        <w:rPr>
          <w:b/>
          <w:sz w:val="28"/>
          <w:szCs w:val="28"/>
        </w:rPr>
      </w:pPr>
      <w:r w:rsidRPr="008B2569">
        <w:rPr>
          <w:b/>
          <w:sz w:val="28"/>
          <w:szCs w:val="28"/>
        </w:rPr>
        <w:t>на маршрутах регулярных перевозок города Перми</w:t>
      </w:r>
      <w:r w:rsidR="00674032">
        <w:rPr>
          <w:b/>
          <w:sz w:val="28"/>
          <w:szCs w:val="28"/>
        </w:rPr>
        <w:t>»</w:t>
      </w:r>
    </w:p>
    <w:p w:rsidR="008B2569" w:rsidRDefault="008B2569" w:rsidP="008B2569">
      <w:pPr>
        <w:jc w:val="center"/>
        <w:rPr>
          <w:b/>
          <w:sz w:val="28"/>
          <w:szCs w:val="28"/>
        </w:rPr>
      </w:pPr>
    </w:p>
    <w:p w:rsidR="008B2569" w:rsidRPr="00271613" w:rsidRDefault="008B2569" w:rsidP="008B2569">
      <w:pPr>
        <w:jc w:val="center"/>
        <w:rPr>
          <w:b/>
          <w:sz w:val="28"/>
          <w:szCs w:val="28"/>
        </w:rPr>
      </w:pPr>
    </w:p>
    <w:p w:rsidR="008B2569" w:rsidRDefault="00271613" w:rsidP="008B2569">
      <w:pPr>
        <w:ind w:firstLine="709"/>
        <w:jc w:val="both"/>
        <w:rPr>
          <w:sz w:val="28"/>
          <w:szCs w:val="28"/>
        </w:rPr>
      </w:pPr>
      <w:r w:rsidRPr="00271613">
        <w:rPr>
          <w:sz w:val="28"/>
          <w:szCs w:val="28"/>
        </w:rPr>
        <w:t>В соответствии с Уставом города Перми</w:t>
      </w:r>
    </w:p>
    <w:p w:rsidR="00CD6C01" w:rsidRPr="00271613" w:rsidRDefault="00CD6C01" w:rsidP="008B2569">
      <w:pPr>
        <w:ind w:firstLine="709"/>
        <w:jc w:val="both"/>
        <w:rPr>
          <w:sz w:val="28"/>
          <w:szCs w:val="28"/>
        </w:rPr>
      </w:pPr>
    </w:p>
    <w:p w:rsidR="00271613" w:rsidRDefault="00271613" w:rsidP="008B2569">
      <w:pPr>
        <w:jc w:val="center"/>
        <w:rPr>
          <w:b/>
          <w:spacing w:val="50"/>
          <w:sz w:val="28"/>
          <w:szCs w:val="28"/>
        </w:rPr>
      </w:pPr>
      <w:r w:rsidRPr="00271613">
        <w:rPr>
          <w:sz w:val="28"/>
          <w:szCs w:val="28"/>
        </w:rPr>
        <w:t xml:space="preserve">Пермская городская Дума </w:t>
      </w:r>
      <w:r w:rsidRPr="00271613">
        <w:rPr>
          <w:b/>
          <w:bCs/>
          <w:spacing w:val="50"/>
          <w:sz w:val="28"/>
          <w:szCs w:val="28"/>
        </w:rPr>
        <w:t>решила</w:t>
      </w:r>
      <w:r w:rsidR="008B2569">
        <w:rPr>
          <w:b/>
          <w:spacing w:val="50"/>
          <w:sz w:val="28"/>
          <w:szCs w:val="28"/>
        </w:rPr>
        <w:t>:</w:t>
      </w:r>
    </w:p>
    <w:p w:rsidR="008B2569" w:rsidRPr="00271613" w:rsidRDefault="008B2569" w:rsidP="008B2569">
      <w:pPr>
        <w:jc w:val="center"/>
        <w:rPr>
          <w:spacing w:val="50"/>
          <w:sz w:val="28"/>
          <w:szCs w:val="28"/>
        </w:rPr>
      </w:pPr>
    </w:p>
    <w:p w:rsidR="00271613" w:rsidRPr="00271613" w:rsidRDefault="008B2569" w:rsidP="008B25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силу:</w:t>
      </w:r>
    </w:p>
    <w:p w:rsidR="00271613" w:rsidRPr="00271613" w:rsidRDefault="00271613" w:rsidP="008B2569">
      <w:pPr>
        <w:ind w:firstLine="709"/>
        <w:jc w:val="both"/>
        <w:rPr>
          <w:sz w:val="28"/>
          <w:szCs w:val="28"/>
        </w:rPr>
      </w:pPr>
      <w:r w:rsidRPr="00271613">
        <w:rPr>
          <w:sz w:val="28"/>
          <w:szCs w:val="28"/>
        </w:rPr>
        <w:t>1.1 решение Пермской городской Думы от 17.12.2013 № 293 «Об утверждении Положения о проведении конкурса на право заключения договора на осуществление пассажирских перевозок автомобильным транспортом на маршрутах регулярных перевозок города Перми»;</w:t>
      </w:r>
    </w:p>
    <w:p w:rsidR="00271613" w:rsidRPr="00271613" w:rsidRDefault="00271613" w:rsidP="008B2569">
      <w:pPr>
        <w:ind w:firstLine="709"/>
        <w:jc w:val="both"/>
        <w:rPr>
          <w:sz w:val="28"/>
          <w:szCs w:val="28"/>
        </w:rPr>
      </w:pPr>
      <w:r w:rsidRPr="00271613">
        <w:rPr>
          <w:sz w:val="28"/>
          <w:szCs w:val="28"/>
        </w:rPr>
        <w:t>1.2 решение Пермской городской Думы от 16.12.2014 № 276 «О внесении изменений в решение Пермской городской Думы от 17.12.2013 № 293 «Об утверждении Положения о проведении конкурса на право заключения договора на</w:t>
      </w:r>
      <w:r w:rsidR="008B2569">
        <w:rPr>
          <w:sz w:val="28"/>
          <w:szCs w:val="28"/>
        </w:rPr>
        <w:t> </w:t>
      </w:r>
      <w:r w:rsidRPr="00271613">
        <w:rPr>
          <w:sz w:val="28"/>
          <w:szCs w:val="28"/>
        </w:rPr>
        <w:t>осуществление пассажирских перевозок автомобильным транспортом на</w:t>
      </w:r>
      <w:r w:rsidR="008B2569">
        <w:rPr>
          <w:sz w:val="28"/>
          <w:szCs w:val="28"/>
        </w:rPr>
        <w:t> </w:t>
      </w:r>
      <w:r w:rsidRPr="00271613">
        <w:rPr>
          <w:sz w:val="28"/>
          <w:szCs w:val="28"/>
        </w:rPr>
        <w:t>маршрутах регулярных перевозок города Перми»;</w:t>
      </w:r>
    </w:p>
    <w:p w:rsidR="00271613" w:rsidRPr="00271613" w:rsidRDefault="00271613" w:rsidP="008B2569">
      <w:pPr>
        <w:ind w:firstLine="709"/>
        <w:jc w:val="both"/>
        <w:rPr>
          <w:sz w:val="28"/>
          <w:szCs w:val="28"/>
        </w:rPr>
      </w:pPr>
      <w:r w:rsidRPr="00271613">
        <w:rPr>
          <w:sz w:val="28"/>
          <w:szCs w:val="28"/>
        </w:rPr>
        <w:t>1.3 решение Пермской городской Думы от 16.12.2014 № 277 «О внесении изменения в решение Пермской городской Думы от 17.12.2013 № 293 «Об утверждении Положения о проведении конкурса на право заключения договора на</w:t>
      </w:r>
      <w:r w:rsidR="008B2569">
        <w:rPr>
          <w:sz w:val="28"/>
          <w:szCs w:val="28"/>
        </w:rPr>
        <w:t> </w:t>
      </w:r>
      <w:r w:rsidRPr="00271613">
        <w:rPr>
          <w:sz w:val="28"/>
          <w:szCs w:val="28"/>
        </w:rPr>
        <w:t>осуществление пассажирских перевозок автомобильным транспортом на</w:t>
      </w:r>
      <w:r w:rsidR="008B2569">
        <w:rPr>
          <w:sz w:val="28"/>
          <w:szCs w:val="28"/>
        </w:rPr>
        <w:t> </w:t>
      </w:r>
      <w:r w:rsidRPr="00271613">
        <w:rPr>
          <w:sz w:val="28"/>
          <w:szCs w:val="28"/>
        </w:rPr>
        <w:t>маршрутах регулярных перевозок города Перми»;</w:t>
      </w:r>
    </w:p>
    <w:p w:rsidR="00271613" w:rsidRPr="00271613" w:rsidRDefault="00271613" w:rsidP="008B2569">
      <w:pPr>
        <w:ind w:firstLine="709"/>
        <w:jc w:val="both"/>
        <w:rPr>
          <w:sz w:val="28"/>
          <w:szCs w:val="28"/>
        </w:rPr>
      </w:pPr>
      <w:r w:rsidRPr="00271613">
        <w:rPr>
          <w:sz w:val="28"/>
          <w:szCs w:val="28"/>
        </w:rPr>
        <w:t>1.4 пункт 2 решения Пермской городской Думы</w:t>
      </w:r>
      <w:r w:rsidRPr="00271613">
        <w:rPr>
          <w:sz w:val="24"/>
          <w:szCs w:val="24"/>
        </w:rPr>
        <w:t xml:space="preserve"> </w:t>
      </w:r>
      <w:r w:rsidRPr="00271613">
        <w:rPr>
          <w:sz w:val="28"/>
          <w:szCs w:val="28"/>
        </w:rPr>
        <w:t>от 24.02.2015 № 29 «О внесении изменений в отдельные решения Пермской городской Думы в сфере организации транспортного обслуживания населения города Перми»;</w:t>
      </w:r>
    </w:p>
    <w:p w:rsidR="00271613" w:rsidRPr="00271613" w:rsidRDefault="00271613" w:rsidP="008B2569">
      <w:pPr>
        <w:ind w:firstLine="709"/>
        <w:jc w:val="both"/>
        <w:rPr>
          <w:sz w:val="28"/>
          <w:szCs w:val="28"/>
        </w:rPr>
      </w:pPr>
      <w:r w:rsidRPr="00271613">
        <w:rPr>
          <w:sz w:val="28"/>
          <w:szCs w:val="28"/>
        </w:rPr>
        <w:t>1.5 пункт 3 решения Пермской городской Думы от 23.06.2015 № 144 «О</w:t>
      </w:r>
      <w:r w:rsidR="008B2569">
        <w:rPr>
          <w:sz w:val="28"/>
          <w:szCs w:val="28"/>
        </w:rPr>
        <w:t> </w:t>
      </w:r>
      <w:r w:rsidRPr="00271613">
        <w:rPr>
          <w:sz w:val="28"/>
          <w:szCs w:val="28"/>
        </w:rPr>
        <w:t>внесении изменений в отдельные решения Пермской городской Думы в сфере организации транспортного обслуживания населения города Перми»;</w:t>
      </w:r>
    </w:p>
    <w:p w:rsidR="00271613" w:rsidRPr="00271613" w:rsidRDefault="00271613" w:rsidP="008B2569">
      <w:pPr>
        <w:ind w:firstLine="709"/>
        <w:jc w:val="both"/>
        <w:rPr>
          <w:sz w:val="28"/>
          <w:szCs w:val="28"/>
        </w:rPr>
      </w:pPr>
      <w:r w:rsidRPr="00271613">
        <w:rPr>
          <w:sz w:val="28"/>
          <w:szCs w:val="28"/>
        </w:rPr>
        <w:lastRenderedPageBreak/>
        <w:t>1.6 решение Пермской городской Думы</w:t>
      </w:r>
      <w:r w:rsidRPr="00271613">
        <w:rPr>
          <w:sz w:val="24"/>
          <w:szCs w:val="24"/>
        </w:rPr>
        <w:t xml:space="preserve"> </w:t>
      </w:r>
      <w:r w:rsidRPr="00271613">
        <w:rPr>
          <w:sz w:val="28"/>
          <w:szCs w:val="28"/>
        </w:rPr>
        <w:t>от 25.08.2015 № 171 «О внесении изменений в Положение о проведении конкурса на право заключения договора на</w:t>
      </w:r>
      <w:r w:rsidR="008B2569">
        <w:rPr>
          <w:sz w:val="28"/>
          <w:szCs w:val="28"/>
        </w:rPr>
        <w:t> </w:t>
      </w:r>
      <w:r w:rsidRPr="00271613">
        <w:rPr>
          <w:sz w:val="28"/>
          <w:szCs w:val="28"/>
        </w:rPr>
        <w:t>осуществление пассажирских перевозок автомобильным транспортом на</w:t>
      </w:r>
      <w:r w:rsidR="008B2569">
        <w:rPr>
          <w:sz w:val="28"/>
          <w:szCs w:val="28"/>
        </w:rPr>
        <w:t> </w:t>
      </w:r>
      <w:r w:rsidRPr="00271613">
        <w:rPr>
          <w:sz w:val="28"/>
          <w:szCs w:val="28"/>
        </w:rPr>
        <w:t>маршрутах регулярных перевозок города Перми, утвержденное решением Пермской городской Думы от 17.12.2013 № 293»;</w:t>
      </w:r>
    </w:p>
    <w:p w:rsidR="00271613" w:rsidRDefault="00271613" w:rsidP="008B2569">
      <w:pPr>
        <w:ind w:firstLine="709"/>
        <w:jc w:val="both"/>
        <w:rPr>
          <w:sz w:val="28"/>
          <w:szCs w:val="28"/>
        </w:rPr>
      </w:pPr>
      <w:r w:rsidRPr="00271613">
        <w:rPr>
          <w:sz w:val="28"/>
          <w:szCs w:val="28"/>
        </w:rPr>
        <w:t>1.7 пункт 2 решения Пермской городской Думы</w:t>
      </w:r>
      <w:r w:rsidRPr="00271613">
        <w:rPr>
          <w:sz w:val="24"/>
          <w:szCs w:val="24"/>
        </w:rPr>
        <w:t xml:space="preserve"> </w:t>
      </w:r>
      <w:r w:rsidRPr="00271613">
        <w:rPr>
          <w:sz w:val="28"/>
          <w:szCs w:val="28"/>
        </w:rPr>
        <w:t>от 22.12.2015 № 273 «О</w:t>
      </w:r>
      <w:r w:rsidR="008B2569">
        <w:rPr>
          <w:sz w:val="28"/>
          <w:szCs w:val="28"/>
        </w:rPr>
        <w:t> </w:t>
      </w:r>
      <w:r w:rsidRPr="00271613">
        <w:rPr>
          <w:sz w:val="28"/>
          <w:szCs w:val="28"/>
        </w:rPr>
        <w:t>внесении изменений в отдельные решения Пермской городской Думы в сфере организации транспортного обслуживания населения».</w:t>
      </w:r>
    </w:p>
    <w:p w:rsidR="00271613" w:rsidRPr="00271613" w:rsidRDefault="00271613" w:rsidP="008B2569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71613">
        <w:rPr>
          <w:sz w:val="28"/>
          <w:szCs w:val="28"/>
        </w:rPr>
        <w:t xml:space="preserve">2. Настоящее решение вступает в силу </w:t>
      </w:r>
      <w:r w:rsidR="0030361D">
        <w:rPr>
          <w:sz w:val="28"/>
          <w:szCs w:val="28"/>
        </w:rPr>
        <w:t>со дня его</w:t>
      </w:r>
      <w:r w:rsidRPr="00271613">
        <w:rPr>
          <w:sz w:val="28"/>
          <w:szCs w:val="28"/>
        </w:rPr>
        <w:t xml:space="preserve"> официально</w:t>
      </w:r>
      <w:r w:rsidR="00CD6C01">
        <w:rPr>
          <w:sz w:val="28"/>
          <w:szCs w:val="28"/>
        </w:rPr>
        <w:t>го опубликования </w:t>
      </w:r>
      <w:r w:rsidRPr="00271613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 и</w:t>
      </w:r>
      <w:r w:rsidR="0030361D">
        <w:rPr>
          <w:sz w:val="28"/>
          <w:szCs w:val="28"/>
        </w:rPr>
        <w:t xml:space="preserve"> </w:t>
      </w:r>
      <w:r w:rsidRPr="00271613">
        <w:rPr>
          <w:sz w:val="28"/>
          <w:szCs w:val="28"/>
        </w:rPr>
        <w:t>распространяется на</w:t>
      </w:r>
      <w:r w:rsidR="00CD6C01">
        <w:rPr>
          <w:sz w:val="28"/>
          <w:szCs w:val="28"/>
        </w:rPr>
        <w:t> </w:t>
      </w:r>
      <w:r w:rsidRPr="00271613">
        <w:rPr>
          <w:sz w:val="28"/>
          <w:szCs w:val="28"/>
        </w:rPr>
        <w:t>правоотношения, возникшие с 11.01.2016.</w:t>
      </w:r>
    </w:p>
    <w:p w:rsidR="00271613" w:rsidRPr="00271613" w:rsidRDefault="00CD6C01" w:rsidP="008B2569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Опубликовать</w:t>
      </w:r>
      <w:r w:rsidR="00271613" w:rsidRPr="00271613">
        <w:rPr>
          <w:sz w:val="28"/>
          <w:szCs w:val="28"/>
        </w:rPr>
        <w:t xml:space="preserve">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на официальном сайте муниципального образования город Пермь в информационно-телекоммуникационной сети Интернет.</w:t>
      </w:r>
    </w:p>
    <w:p w:rsidR="00271613" w:rsidRPr="00271613" w:rsidRDefault="00271613" w:rsidP="008B2569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71613">
        <w:rPr>
          <w:sz w:val="28"/>
          <w:szCs w:val="28"/>
        </w:rPr>
        <w:t>4. Контроль за исполнением</w:t>
      </w:r>
      <w:r w:rsidR="008B2569">
        <w:rPr>
          <w:sz w:val="28"/>
          <w:szCs w:val="28"/>
        </w:rPr>
        <w:t xml:space="preserve"> настоящего</w:t>
      </w:r>
      <w:r w:rsidRPr="00271613">
        <w:rPr>
          <w:sz w:val="28"/>
          <w:szCs w:val="28"/>
        </w:rPr>
        <w:t xml:space="preserve"> решения возложить на комитет Пермской городской Думы по городскому хозяйству.</w:t>
      </w:r>
    </w:p>
    <w:p w:rsidR="00271613" w:rsidRDefault="00271613" w:rsidP="008B2569">
      <w:pPr>
        <w:rPr>
          <w:b/>
          <w:sz w:val="28"/>
          <w:szCs w:val="28"/>
        </w:rPr>
      </w:pPr>
    </w:p>
    <w:p w:rsidR="00271613" w:rsidRPr="009E1DC9" w:rsidRDefault="00271613" w:rsidP="008B2569">
      <w:pPr>
        <w:rPr>
          <w:sz w:val="28"/>
          <w:szCs w:val="28"/>
        </w:rPr>
      </w:pPr>
    </w:p>
    <w:p w:rsidR="00271613" w:rsidRDefault="00271613" w:rsidP="008B2569">
      <w:pPr>
        <w:rPr>
          <w:sz w:val="28"/>
          <w:szCs w:val="28"/>
        </w:rPr>
      </w:pPr>
    </w:p>
    <w:p w:rsidR="00271613" w:rsidRPr="00271613" w:rsidRDefault="00271613" w:rsidP="008B2569">
      <w:pPr>
        <w:rPr>
          <w:bCs/>
          <w:sz w:val="28"/>
          <w:szCs w:val="28"/>
        </w:rPr>
      </w:pPr>
      <w:r w:rsidRPr="00271613">
        <w:rPr>
          <w:bCs/>
          <w:sz w:val="28"/>
          <w:szCs w:val="28"/>
        </w:rPr>
        <w:t>Глава города Перми-</w:t>
      </w:r>
    </w:p>
    <w:p w:rsidR="00271613" w:rsidRPr="00271613" w:rsidRDefault="00271613" w:rsidP="008B2569">
      <w:pPr>
        <w:rPr>
          <w:sz w:val="28"/>
          <w:szCs w:val="28"/>
        </w:rPr>
      </w:pPr>
      <w:r w:rsidRPr="00271613">
        <w:rPr>
          <w:sz w:val="28"/>
          <w:szCs w:val="28"/>
        </w:rPr>
        <w:t>председатель Пермской городской Думы</w:t>
      </w:r>
      <w:r w:rsidR="008B2569">
        <w:rPr>
          <w:sz w:val="28"/>
          <w:szCs w:val="28"/>
        </w:rPr>
        <w:tab/>
      </w:r>
      <w:r w:rsidR="008B2569">
        <w:rPr>
          <w:sz w:val="28"/>
          <w:szCs w:val="28"/>
        </w:rPr>
        <w:tab/>
      </w:r>
      <w:r w:rsidR="008B2569">
        <w:rPr>
          <w:sz w:val="28"/>
          <w:szCs w:val="28"/>
        </w:rPr>
        <w:tab/>
      </w:r>
      <w:r w:rsidR="008B2569">
        <w:rPr>
          <w:sz w:val="28"/>
          <w:szCs w:val="28"/>
        </w:rPr>
        <w:tab/>
      </w:r>
      <w:r w:rsidR="008B2569">
        <w:rPr>
          <w:sz w:val="28"/>
          <w:szCs w:val="28"/>
        </w:rPr>
        <w:tab/>
      </w:r>
      <w:r w:rsidR="008B2569">
        <w:rPr>
          <w:sz w:val="28"/>
          <w:szCs w:val="28"/>
        </w:rPr>
        <w:tab/>
      </w:r>
      <w:r w:rsidRPr="00271613">
        <w:rPr>
          <w:sz w:val="28"/>
          <w:szCs w:val="28"/>
        </w:rPr>
        <w:t>И.В.Сапко</w:t>
      </w:r>
    </w:p>
    <w:p w:rsidR="00271613" w:rsidRPr="00271613" w:rsidRDefault="00271613" w:rsidP="008B2569">
      <w:pPr>
        <w:rPr>
          <w:sz w:val="28"/>
          <w:szCs w:val="28"/>
        </w:rPr>
      </w:pPr>
      <w:r w:rsidRPr="0027161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A628A" wp14:editId="7AF34EB3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1613" w:rsidRDefault="00271613" w:rsidP="00271613"/>
                          <w:p w:rsidR="00271613" w:rsidRDefault="00271613" w:rsidP="00271613"/>
                          <w:p w:rsidR="00271613" w:rsidRDefault="00271613" w:rsidP="00271613"/>
                          <w:p w:rsidR="00271613" w:rsidRDefault="00271613" w:rsidP="00271613"/>
                          <w:p w:rsidR="00271613" w:rsidRDefault="00271613" w:rsidP="00271613"/>
                          <w:p w:rsidR="00271613" w:rsidRDefault="00271613" w:rsidP="00271613"/>
                          <w:p w:rsidR="00271613" w:rsidRDefault="00271613" w:rsidP="00271613"/>
                          <w:p w:rsidR="00271613" w:rsidRDefault="00271613" w:rsidP="00271613"/>
                          <w:p w:rsidR="00271613" w:rsidRDefault="00271613" w:rsidP="00271613"/>
                          <w:p w:rsidR="00271613" w:rsidRDefault="00271613" w:rsidP="00271613"/>
                          <w:p w:rsidR="00271613" w:rsidRDefault="00271613" w:rsidP="00271613"/>
                          <w:p w:rsidR="00271613" w:rsidRDefault="00271613" w:rsidP="00271613"/>
                          <w:p w:rsidR="00271613" w:rsidRDefault="00271613" w:rsidP="00271613"/>
                          <w:p w:rsidR="00271613" w:rsidRDefault="00271613" w:rsidP="00271613"/>
                          <w:p w:rsidR="00271613" w:rsidRDefault="00271613" w:rsidP="00271613"/>
                          <w:p w:rsidR="00271613" w:rsidRDefault="00271613" w:rsidP="00271613"/>
                          <w:p w:rsidR="00271613" w:rsidRDefault="00271613" w:rsidP="00271613"/>
                          <w:p w:rsidR="00271613" w:rsidRDefault="00271613" w:rsidP="00271613"/>
                          <w:p w:rsidR="00271613" w:rsidRDefault="00271613" w:rsidP="00271613">
                            <w:r>
                              <w:t>Верно</w:t>
                            </w:r>
                          </w:p>
                          <w:p w:rsidR="00271613" w:rsidRDefault="00271613" w:rsidP="00271613">
                            <w:r>
                              <w:t>Консультант</w:t>
                            </w:r>
                          </w:p>
                          <w:p w:rsidR="00271613" w:rsidRDefault="00271613" w:rsidP="00271613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271613" w:rsidRDefault="00271613" w:rsidP="00271613">
                            <w:r>
                              <w:t>Пермской городской Думы</w:t>
                            </w:r>
                          </w:p>
                          <w:p w:rsidR="00271613" w:rsidRDefault="00271613" w:rsidP="00271613">
                            <w:r>
                              <w:t xml:space="preserve">       02.2016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271613" w:rsidRDefault="00271613" w:rsidP="0027161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271613" w:rsidRDefault="00271613" w:rsidP="00271613"/>
                          <w:p w:rsidR="00271613" w:rsidRDefault="00271613" w:rsidP="002716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A628A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271613" w:rsidRDefault="00271613" w:rsidP="00271613"/>
                    <w:p w:rsidR="00271613" w:rsidRDefault="00271613" w:rsidP="00271613"/>
                    <w:p w:rsidR="00271613" w:rsidRDefault="00271613" w:rsidP="00271613"/>
                    <w:p w:rsidR="00271613" w:rsidRDefault="00271613" w:rsidP="00271613"/>
                    <w:p w:rsidR="00271613" w:rsidRDefault="00271613" w:rsidP="00271613"/>
                    <w:p w:rsidR="00271613" w:rsidRDefault="00271613" w:rsidP="00271613"/>
                    <w:p w:rsidR="00271613" w:rsidRDefault="00271613" w:rsidP="00271613"/>
                    <w:p w:rsidR="00271613" w:rsidRDefault="00271613" w:rsidP="00271613"/>
                    <w:p w:rsidR="00271613" w:rsidRDefault="00271613" w:rsidP="00271613"/>
                    <w:p w:rsidR="00271613" w:rsidRDefault="00271613" w:rsidP="00271613"/>
                    <w:p w:rsidR="00271613" w:rsidRDefault="00271613" w:rsidP="00271613"/>
                    <w:p w:rsidR="00271613" w:rsidRDefault="00271613" w:rsidP="00271613"/>
                    <w:p w:rsidR="00271613" w:rsidRDefault="00271613" w:rsidP="00271613"/>
                    <w:p w:rsidR="00271613" w:rsidRDefault="00271613" w:rsidP="00271613"/>
                    <w:p w:rsidR="00271613" w:rsidRDefault="00271613" w:rsidP="00271613"/>
                    <w:p w:rsidR="00271613" w:rsidRDefault="00271613" w:rsidP="00271613"/>
                    <w:p w:rsidR="00271613" w:rsidRDefault="00271613" w:rsidP="00271613"/>
                    <w:p w:rsidR="00271613" w:rsidRDefault="00271613" w:rsidP="00271613"/>
                    <w:p w:rsidR="00271613" w:rsidRDefault="00271613" w:rsidP="00271613">
                      <w:r>
                        <w:t>Верно</w:t>
                      </w:r>
                    </w:p>
                    <w:p w:rsidR="00271613" w:rsidRDefault="00271613" w:rsidP="00271613">
                      <w:r>
                        <w:t>Консультант</w:t>
                      </w:r>
                    </w:p>
                    <w:p w:rsidR="00271613" w:rsidRDefault="00271613" w:rsidP="00271613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271613" w:rsidRDefault="00271613" w:rsidP="00271613">
                      <w:r>
                        <w:t>Пермской городской Думы</w:t>
                      </w:r>
                    </w:p>
                    <w:p w:rsidR="00271613" w:rsidRDefault="00271613" w:rsidP="00271613">
                      <w:r>
                        <w:t xml:space="preserve">       02.2016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271613" w:rsidRDefault="00271613" w:rsidP="00271613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271613" w:rsidRDefault="00271613" w:rsidP="00271613"/>
                    <w:p w:rsidR="00271613" w:rsidRDefault="00271613" w:rsidP="00271613"/>
                  </w:txbxContent>
                </v:textbox>
              </v:shape>
            </w:pict>
          </mc:Fallback>
        </mc:AlternateContent>
      </w:r>
    </w:p>
    <w:p w:rsidR="00271613" w:rsidRPr="00271613" w:rsidRDefault="00271613" w:rsidP="008B2569">
      <w:pPr>
        <w:rPr>
          <w:sz w:val="28"/>
          <w:szCs w:val="28"/>
        </w:rPr>
      </w:pPr>
    </w:p>
    <w:p w:rsidR="00271613" w:rsidRPr="00271613" w:rsidRDefault="00271613" w:rsidP="008B2569">
      <w:pPr>
        <w:rPr>
          <w:sz w:val="28"/>
          <w:szCs w:val="28"/>
        </w:rPr>
      </w:pPr>
    </w:p>
    <w:p w:rsidR="00271613" w:rsidRPr="00271613" w:rsidRDefault="00271613" w:rsidP="008B2569">
      <w:pPr>
        <w:rPr>
          <w:sz w:val="28"/>
          <w:szCs w:val="28"/>
        </w:rPr>
      </w:pPr>
    </w:p>
    <w:p w:rsidR="00271613" w:rsidRPr="00AC7511" w:rsidRDefault="00271613" w:rsidP="00A07FEE">
      <w:pPr>
        <w:pStyle w:val="ad"/>
        <w:ind w:right="-851"/>
        <w:rPr>
          <w:sz w:val="28"/>
          <w:szCs w:val="28"/>
        </w:rPr>
      </w:pPr>
    </w:p>
    <w:sectPr w:rsidR="00271613" w:rsidRPr="00AC7511" w:rsidSect="008B2569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674032">
      <w:rPr>
        <w:noProof/>
        <w:sz w:val="16"/>
        <w:szCs w:val="16"/>
        <w:u w:val="single"/>
      </w:rPr>
      <w:t>25.02.2016 9:41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674032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8B2569" w:rsidRDefault="00D7236A">
    <w:pPr>
      <w:pStyle w:val="a8"/>
      <w:rPr>
        <w:snapToGrid w:val="0"/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74032">
      <w:rPr>
        <w:noProof/>
        <w:snapToGrid w:val="0"/>
        <w:sz w:val="16"/>
      </w:rPr>
      <w:t>25.02.2016 9:41</w:t>
    </w:r>
    <w:r>
      <w:rPr>
        <w:snapToGrid w:val="0"/>
        <w:sz w:val="16"/>
      </w:rPr>
      <w:fldChar w:fldCharType="end"/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74032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1048191495"/>
      <w:docPartObj>
        <w:docPartGallery w:val="Page Numbers (Top of Page)"/>
        <w:docPartUnique/>
      </w:docPartObj>
    </w:sdtPr>
    <w:sdtEndPr/>
    <w:sdtContent>
      <w:p w:rsidR="008B2569" w:rsidRPr="008B2569" w:rsidRDefault="008B2569">
        <w:pPr>
          <w:pStyle w:val="ab"/>
          <w:jc w:val="center"/>
          <w:rPr>
            <w:sz w:val="28"/>
            <w:szCs w:val="28"/>
          </w:rPr>
        </w:pPr>
        <w:r w:rsidRPr="008B2569">
          <w:rPr>
            <w:sz w:val="28"/>
            <w:szCs w:val="28"/>
          </w:rPr>
          <w:fldChar w:fldCharType="begin"/>
        </w:r>
        <w:r w:rsidRPr="008B2569">
          <w:rPr>
            <w:sz w:val="28"/>
            <w:szCs w:val="28"/>
          </w:rPr>
          <w:instrText>PAGE   \* MERGEFORMAT</w:instrText>
        </w:r>
        <w:r w:rsidRPr="008B2569">
          <w:rPr>
            <w:sz w:val="28"/>
            <w:szCs w:val="28"/>
          </w:rPr>
          <w:fldChar w:fldCharType="separate"/>
        </w:r>
        <w:r w:rsidR="00674032">
          <w:rPr>
            <w:noProof/>
            <w:sz w:val="28"/>
            <w:szCs w:val="28"/>
          </w:rPr>
          <w:t>2</w:t>
        </w:r>
        <w:r w:rsidRPr="008B256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Zws18kbFhKaWx6trS6iB/CWx3Vk1Xzc5I2I7lW9JBU/zxRZlCkUKddGquHE0o5y0HVFj/Zezs0oYnNQc7qRLA==" w:salt="o+1Qp0kSJGf0twMzLm2lG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1613"/>
    <w:rsid w:val="00277231"/>
    <w:rsid w:val="00284905"/>
    <w:rsid w:val="00287D93"/>
    <w:rsid w:val="002C6299"/>
    <w:rsid w:val="002D0B07"/>
    <w:rsid w:val="002E52E0"/>
    <w:rsid w:val="002F2B47"/>
    <w:rsid w:val="0030361D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4032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2569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D6C01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DA3BD471-F539-4884-BF7A-B3C2CBB8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D4538-1A03-4501-9CD8-E65D44BA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458</Words>
  <Characters>2611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2016-02-25T04:41:00Z</cp:lastPrinted>
  <dcterms:created xsi:type="dcterms:W3CDTF">2016-02-18T11:38:00Z</dcterms:created>
  <dcterms:modified xsi:type="dcterms:W3CDTF">2016-02-25T04:48:00Z</dcterms:modified>
</cp:coreProperties>
</file>