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b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b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943AC8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440276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AEA0F"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943AC8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440276">
                        <w:rPr>
                          <w:sz w:val="28"/>
                          <w:szCs w:val="28"/>
                          <w:u w:val="single"/>
                        </w:rPr>
                        <w:t xml:space="preserve"> 16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943AC8" w:rsidRDefault="00943AC8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26.01.2016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56868"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943AC8" w:rsidRDefault="00943AC8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26.01.2016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66009D" w:rsidP="00025DB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284905" w:rsidRDefault="00284905" w:rsidP="00025DB9">
      <w:pPr>
        <w:jc w:val="center"/>
        <w:rPr>
          <w:b/>
          <w:sz w:val="28"/>
          <w:szCs w:val="28"/>
        </w:rPr>
      </w:pPr>
    </w:p>
    <w:p w:rsidR="0066009D" w:rsidRPr="009E1DC9" w:rsidRDefault="0066009D" w:rsidP="00025DB9">
      <w:pPr>
        <w:jc w:val="center"/>
        <w:rPr>
          <w:sz w:val="28"/>
          <w:szCs w:val="28"/>
        </w:rPr>
      </w:pPr>
    </w:p>
    <w:p w:rsidR="00D05631" w:rsidRPr="00D05631" w:rsidRDefault="00D05631" w:rsidP="00D05631">
      <w:pPr>
        <w:jc w:val="center"/>
        <w:rPr>
          <w:b/>
          <w:sz w:val="28"/>
          <w:szCs w:val="28"/>
        </w:rPr>
      </w:pPr>
      <w:r w:rsidRPr="00D05631">
        <w:rPr>
          <w:b/>
          <w:sz w:val="28"/>
          <w:szCs w:val="28"/>
        </w:rPr>
        <w:t>О реализации муниципального имущества и земельных участков на торгах в</w:t>
      </w:r>
      <w:r w:rsidR="00440276">
        <w:rPr>
          <w:b/>
          <w:sz w:val="28"/>
          <w:szCs w:val="28"/>
        </w:rPr>
        <w:t> </w:t>
      </w:r>
      <w:r w:rsidRPr="00D05631">
        <w:rPr>
          <w:b/>
          <w:sz w:val="28"/>
          <w:szCs w:val="28"/>
        </w:rPr>
        <w:t>2015 году</w:t>
      </w:r>
    </w:p>
    <w:p w:rsidR="00D05631" w:rsidRPr="00D05631" w:rsidRDefault="00D05631" w:rsidP="00D05631">
      <w:pPr>
        <w:jc w:val="center"/>
        <w:rPr>
          <w:b/>
          <w:sz w:val="24"/>
        </w:rPr>
      </w:pPr>
    </w:p>
    <w:p w:rsidR="00D05631" w:rsidRPr="00D05631" w:rsidRDefault="00D05631" w:rsidP="00D05631">
      <w:pPr>
        <w:jc w:val="center"/>
        <w:rPr>
          <w:b/>
          <w:sz w:val="24"/>
        </w:rPr>
      </w:pPr>
    </w:p>
    <w:p w:rsidR="00D05631" w:rsidRPr="00D05631" w:rsidRDefault="00D05631" w:rsidP="00D05631">
      <w:pPr>
        <w:ind w:firstLine="709"/>
        <w:jc w:val="both"/>
        <w:outlineLvl w:val="4"/>
        <w:rPr>
          <w:bCs/>
          <w:iCs/>
          <w:sz w:val="28"/>
          <w:szCs w:val="28"/>
        </w:rPr>
      </w:pPr>
      <w:r w:rsidRPr="00D05631">
        <w:rPr>
          <w:bCs/>
          <w:iCs/>
          <w:sz w:val="28"/>
          <w:szCs w:val="28"/>
        </w:rPr>
        <w:t xml:space="preserve">Заслушав и обсудив информацию администрации города Перми о реализации муниципального имущества и земельных участков в 2015 году, </w:t>
      </w:r>
    </w:p>
    <w:p w:rsidR="00D05631" w:rsidRPr="00D05631" w:rsidRDefault="00D05631" w:rsidP="00D05631">
      <w:pPr>
        <w:jc w:val="center"/>
        <w:rPr>
          <w:b/>
          <w:sz w:val="28"/>
          <w:szCs w:val="28"/>
        </w:rPr>
      </w:pPr>
    </w:p>
    <w:p w:rsidR="00D05631" w:rsidRPr="00D05631" w:rsidRDefault="00D05631" w:rsidP="00D05631">
      <w:pPr>
        <w:ind w:firstLine="709"/>
        <w:jc w:val="center"/>
        <w:rPr>
          <w:b/>
          <w:sz w:val="28"/>
          <w:szCs w:val="28"/>
        </w:rPr>
      </w:pPr>
      <w:r w:rsidRPr="00D05631">
        <w:rPr>
          <w:sz w:val="28"/>
          <w:szCs w:val="28"/>
        </w:rPr>
        <w:t>Пермская городская Дума</w:t>
      </w:r>
      <w:r w:rsidRPr="00D05631">
        <w:rPr>
          <w:b/>
          <w:sz w:val="28"/>
          <w:szCs w:val="28"/>
        </w:rPr>
        <w:t xml:space="preserve"> р е ш и </w:t>
      </w:r>
      <w:proofErr w:type="gramStart"/>
      <w:r w:rsidRPr="00D05631">
        <w:rPr>
          <w:b/>
          <w:sz w:val="28"/>
          <w:szCs w:val="28"/>
        </w:rPr>
        <w:t>л</w:t>
      </w:r>
      <w:proofErr w:type="gramEnd"/>
      <w:r w:rsidRPr="00D05631">
        <w:rPr>
          <w:b/>
          <w:sz w:val="28"/>
          <w:szCs w:val="28"/>
        </w:rPr>
        <w:t xml:space="preserve"> а:</w:t>
      </w:r>
    </w:p>
    <w:p w:rsidR="00D05631" w:rsidRPr="00D05631" w:rsidRDefault="00D05631" w:rsidP="00D05631">
      <w:pPr>
        <w:ind w:firstLine="709"/>
        <w:jc w:val="center"/>
        <w:rPr>
          <w:b/>
          <w:sz w:val="28"/>
          <w:szCs w:val="28"/>
        </w:rPr>
      </w:pPr>
    </w:p>
    <w:p w:rsidR="00D05631" w:rsidRPr="00D05631" w:rsidRDefault="00D05631" w:rsidP="00D05631">
      <w:pPr>
        <w:ind w:firstLine="720"/>
        <w:jc w:val="both"/>
        <w:rPr>
          <w:sz w:val="28"/>
          <w:szCs w:val="28"/>
        </w:rPr>
      </w:pPr>
      <w:r w:rsidRPr="00D05631">
        <w:rPr>
          <w:sz w:val="28"/>
          <w:szCs w:val="28"/>
        </w:rPr>
        <w:t>1. Информацию принять к сведению.</w:t>
      </w:r>
    </w:p>
    <w:p w:rsidR="00D05631" w:rsidRPr="00D05631" w:rsidRDefault="00D05631" w:rsidP="00D05631">
      <w:pPr>
        <w:autoSpaceDE w:val="0"/>
        <w:autoSpaceDN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D05631">
        <w:rPr>
          <w:rFonts w:eastAsia="Calibri"/>
          <w:sz w:val="28"/>
          <w:szCs w:val="28"/>
          <w:lang w:eastAsia="en-US"/>
        </w:rPr>
        <w:t>2. Рекомендовать администрации города Перми:</w:t>
      </w:r>
    </w:p>
    <w:p w:rsidR="00D05631" w:rsidRPr="00D05631" w:rsidRDefault="00D05631" w:rsidP="00D05631">
      <w:pPr>
        <w:autoSpaceDE w:val="0"/>
        <w:autoSpaceDN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D05631">
        <w:rPr>
          <w:rFonts w:eastAsia="Calibri"/>
          <w:sz w:val="28"/>
          <w:szCs w:val="28"/>
          <w:lang w:eastAsia="en-US"/>
        </w:rPr>
        <w:t>2.1 на официальном сайте администрации города Перми в информационно-телекоммуникационной сети Интернет о</w:t>
      </w:r>
      <w:r w:rsidR="00943AC8">
        <w:rPr>
          <w:rFonts w:eastAsia="Calibri"/>
          <w:sz w:val="28"/>
          <w:szCs w:val="28"/>
          <w:lang w:eastAsia="en-US"/>
        </w:rPr>
        <w:t xml:space="preserve">беспечить размещение извещений </w:t>
      </w:r>
      <w:r w:rsidRPr="00D05631">
        <w:rPr>
          <w:rFonts w:eastAsia="Calibri"/>
          <w:sz w:val="28"/>
          <w:szCs w:val="28"/>
          <w:lang w:eastAsia="en-US"/>
        </w:rPr>
        <w:t>в</w:t>
      </w:r>
      <w:r w:rsidR="00943AC8">
        <w:rPr>
          <w:rFonts w:eastAsia="Calibri"/>
          <w:sz w:val="28"/>
          <w:szCs w:val="28"/>
          <w:lang w:eastAsia="en-US"/>
        </w:rPr>
        <w:t> </w:t>
      </w:r>
      <w:r w:rsidRPr="00D05631">
        <w:rPr>
          <w:rFonts w:eastAsia="Calibri"/>
          <w:sz w:val="28"/>
          <w:szCs w:val="28"/>
          <w:lang w:eastAsia="en-US"/>
        </w:rPr>
        <w:t>соответствии со статьей 39.18 Земельног</w:t>
      </w:r>
      <w:r w:rsidR="00943AC8">
        <w:rPr>
          <w:rFonts w:eastAsia="Calibri"/>
          <w:sz w:val="28"/>
          <w:szCs w:val="28"/>
          <w:lang w:eastAsia="en-US"/>
        </w:rPr>
        <w:t xml:space="preserve">о кодекса Российской Федерации </w:t>
      </w:r>
      <w:r w:rsidRPr="00D05631">
        <w:rPr>
          <w:rFonts w:eastAsia="Calibri"/>
          <w:sz w:val="28"/>
          <w:szCs w:val="28"/>
          <w:lang w:eastAsia="en-US"/>
        </w:rPr>
        <w:t>о</w:t>
      </w:r>
      <w:r w:rsidR="00943AC8">
        <w:rPr>
          <w:rFonts w:eastAsia="Calibri"/>
          <w:sz w:val="28"/>
          <w:szCs w:val="28"/>
          <w:lang w:eastAsia="en-US"/>
        </w:rPr>
        <w:t> </w:t>
      </w:r>
      <w:r w:rsidRPr="00D05631">
        <w:rPr>
          <w:rFonts w:eastAsia="Calibri"/>
          <w:sz w:val="28"/>
          <w:szCs w:val="28"/>
          <w:lang w:eastAsia="en-US"/>
        </w:rPr>
        <w:t xml:space="preserve">возможности предоставления земельных участков, актуализировать информацию о цене продажи земельных участков, государственная собственность на которые не разграничена, без торгов; </w:t>
      </w:r>
    </w:p>
    <w:p w:rsidR="00D05631" w:rsidRPr="00D05631" w:rsidRDefault="00D05631" w:rsidP="00D05631">
      <w:pPr>
        <w:autoSpaceDE w:val="0"/>
        <w:autoSpaceDN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D05631">
        <w:rPr>
          <w:rFonts w:eastAsia="Calibri"/>
          <w:sz w:val="28"/>
          <w:szCs w:val="28"/>
          <w:lang w:eastAsia="en-US"/>
        </w:rPr>
        <w:t xml:space="preserve">2.2 </w:t>
      </w:r>
      <w:r w:rsidR="00D11EEF">
        <w:rPr>
          <w:rFonts w:eastAsia="Calibri"/>
          <w:sz w:val="28"/>
          <w:szCs w:val="28"/>
          <w:lang w:eastAsia="en-US"/>
        </w:rPr>
        <w:t xml:space="preserve">до 15.03.2016 </w:t>
      </w:r>
      <w:r w:rsidRPr="00D05631">
        <w:rPr>
          <w:rFonts w:eastAsia="Calibri"/>
          <w:sz w:val="28"/>
          <w:szCs w:val="28"/>
          <w:lang w:eastAsia="en-US"/>
        </w:rPr>
        <w:t>представить в Пермскую городскую Думу:</w:t>
      </w:r>
    </w:p>
    <w:p w:rsidR="00D05631" w:rsidRPr="00D05631" w:rsidRDefault="00D11EEF" w:rsidP="00D05631">
      <w:pPr>
        <w:autoSpaceDE w:val="0"/>
        <w:autoSpaceDN w:val="0"/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2.2.1</w:t>
      </w:r>
      <w:r w:rsidR="00943AC8">
        <w:rPr>
          <w:rFonts w:eastAsia="Calibri"/>
          <w:sz w:val="28"/>
          <w:szCs w:val="28"/>
          <w:lang w:eastAsia="en-US"/>
        </w:rPr>
        <w:t xml:space="preserve"> </w:t>
      </w:r>
      <w:r w:rsidR="00D05631" w:rsidRPr="00D05631">
        <w:rPr>
          <w:rFonts w:eastAsia="Calibri"/>
          <w:sz w:val="28"/>
          <w:szCs w:val="28"/>
          <w:lang w:eastAsia="en-US"/>
        </w:rPr>
        <w:t>анализ причин низкой эффективности реализации земельных участков на аукционах и предложения по ее повышению;</w:t>
      </w:r>
    </w:p>
    <w:p w:rsidR="00D05631" w:rsidRPr="00D05631" w:rsidRDefault="00D11EEF" w:rsidP="00D05631">
      <w:pPr>
        <w:autoSpaceDE w:val="0"/>
        <w:autoSpaceDN w:val="0"/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2.2.2 </w:t>
      </w:r>
      <w:r w:rsidR="00D05631" w:rsidRPr="00D05631">
        <w:rPr>
          <w:rFonts w:eastAsia="Calibri"/>
          <w:sz w:val="28"/>
          <w:szCs w:val="28"/>
          <w:lang w:eastAsia="en-US"/>
        </w:rPr>
        <w:t xml:space="preserve">предложения по </w:t>
      </w:r>
      <w:r w:rsidR="00943AC8">
        <w:rPr>
          <w:rFonts w:eastAsia="Calibri"/>
          <w:sz w:val="28"/>
          <w:szCs w:val="28"/>
          <w:lang w:eastAsia="en-US"/>
        </w:rPr>
        <w:t xml:space="preserve">повышению </w:t>
      </w:r>
      <w:r w:rsidR="00D05631" w:rsidRPr="00D05631">
        <w:rPr>
          <w:rFonts w:eastAsia="Calibri"/>
          <w:sz w:val="28"/>
          <w:szCs w:val="28"/>
          <w:lang w:eastAsia="en-US"/>
        </w:rPr>
        <w:t>эффективности работы по</w:t>
      </w:r>
      <w:r w:rsidR="005C5420">
        <w:rPr>
          <w:rFonts w:eastAsia="Calibri"/>
          <w:sz w:val="28"/>
          <w:szCs w:val="28"/>
          <w:lang w:eastAsia="en-US"/>
        </w:rPr>
        <w:t> </w:t>
      </w:r>
      <w:r w:rsidR="00D05631" w:rsidRPr="00D05631">
        <w:rPr>
          <w:rFonts w:eastAsia="Calibri"/>
          <w:sz w:val="28"/>
          <w:szCs w:val="28"/>
          <w:lang w:eastAsia="en-US"/>
        </w:rPr>
        <w:t xml:space="preserve">формированию земельных участков и их предоставлению на аукционе; </w:t>
      </w:r>
    </w:p>
    <w:p w:rsidR="00D05631" w:rsidRPr="00D05631" w:rsidRDefault="00D11EEF" w:rsidP="00D05631">
      <w:pPr>
        <w:autoSpaceDE w:val="0"/>
        <w:autoSpaceDN w:val="0"/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2.2.3</w:t>
      </w:r>
      <w:r w:rsidR="00943AC8">
        <w:rPr>
          <w:rFonts w:eastAsia="Calibri"/>
          <w:sz w:val="28"/>
          <w:szCs w:val="28"/>
          <w:lang w:eastAsia="en-US"/>
        </w:rPr>
        <w:t xml:space="preserve"> </w:t>
      </w:r>
      <w:r w:rsidR="00D05631" w:rsidRPr="00D05631">
        <w:rPr>
          <w:rFonts w:eastAsia="Calibri"/>
          <w:sz w:val="28"/>
          <w:szCs w:val="28"/>
          <w:lang w:eastAsia="en-US"/>
        </w:rPr>
        <w:t>информацию о расходах бюджета города Перми на проведение рыночной оценки предметов аукционов, в том числе расходов на проведение по</w:t>
      </w:r>
      <w:r w:rsidR="00DE3798">
        <w:rPr>
          <w:rFonts w:eastAsia="Calibri"/>
          <w:sz w:val="28"/>
          <w:szCs w:val="28"/>
          <w:lang w:eastAsia="en-US"/>
        </w:rPr>
        <w:t>вторной рыночной оценки;</w:t>
      </w:r>
      <w:r w:rsidR="00D05631" w:rsidRPr="00D05631">
        <w:rPr>
          <w:rFonts w:eastAsia="Calibri"/>
          <w:sz w:val="28"/>
          <w:szCs w:val="28"/>
          <w:lang w:eastAsia="en-US"/>
        </w:rPr>
        <w:t xml:space="preserve"> предложения по применению дифференцированного подхода к</w:t>
      </w:r>
      <w:r w:rsidR="00DE3798">
        <w:rPr>
          <w:rFonts w:eastAsia="Calibri"/>
          <w:sz w:val="28"/>
          <w:szCs w:val="28"/>
          <w:lang w:eastAsia="en-US"/>
        </w:rPr>
        <w:t> </w:t>
      </w:r>
      <w:r w:rsidR="00D05631" w:rsidRPr="00D05631">
        <w:rPr>
          <w:rFonts w:eastAsia="Calibri"/>
          <w:sz w:val="28"/>
          <w:szCs w:val="28"/>
          <w:lang w:eastAsia="en-US"/>
        </w:rPr>
        <w:t>определению начальной цены аукционов по</w:t>
      </w:r>
      <w:r w:rsidR="005C5420">
        <w:rPr>
          <w:rFonts w:eastAsia="Calibri"/>
          <w:sz w:val="28"/>
          <w:szCs w:val="28"/>
          <w:lang w:eastAsia="en-US"/>
        </w:rPr>
        <w:t> </w:t>
      </w:r>
      <w:r w:rsidR="00D05631" w:rsidRPr="00D05631">
        <w:rPr>
          <w:rFonts w:eastAsia="Calibri"/>
          <w:sz w:val="28"/>
          <w:szCs w:val="28"/>
          <w:lang w:eastAsia="en-US"/>
        </w:rPr>
        <w:t>предоставлению земельных участков (от рыночной и кадастровой стоимости);</w:t>
      </w:r>
    </w:p>
    <w:p w:rsidR="00D05631" w:rsidRPr="00D05631" w:rsidRDefault="00D11EEF" w:rsidP="00D05631">
      <w:pPr>
        <w:autoSpaceDE w:val="0"/>
        <w:autoSpaceDN w:val="0"/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2.2.4</w:t>
      </w:r>
      <w:r w:rsidR="00943AC8">
        <w:rPr>
          <w:rFonts w:eastAsia="Calibri"/>
          <w:sz w:val="28"/>
          <w:szCs w:val="28"/>
          <w:lang w:eastAsia="en-US"/>
        </w:rPr>
        <w:t xml:space="preserve"> </w:t>
      </w:r>
      <w:r w:rsidR="00D05631" w:rsidRPr="00D05631">
        <w:rPr>
          <w:rFonts w:eastAsia="Calibri"/>
          <w:sz w:val="28"/>
          <w:szCs w:val="28"/>
          <w:lang w:eastAsia="en-US"/>
        </w:rPr>
        <w:t>информацию о количестве земельных участков, предоставленных в</w:t>
      </w:r>
      <w:r w:rsidR="008C31D2">
        <w:rPr>
          <w:rFonts w:eastAsia="Calibri"/>
          <w:sz w:val="28"/>
          <w:szCs w:val="28"/>
          <w:lang w:eastAsia="en-US"/>
        </w:rPr>
        <w:t> </w:t>
      </w:r>
      <w:r w:rsidR="00D05631" w:rsidRPr="00D05631">
        <w:rPr>
          <w:rFonts w:eastAsia="Calibri"/>
          <w:sz w:val="28"/>
          <w:szCs w:val="28"/>
          <w:lang w:eastAsia="en-US"/>
        </w:rPr>
        <w:t>соответствии со статьей 39.18 Земельного кодекса Российской Федера</w:t>
      </w:r>
      <w:r>
        <w:rPr>
          <w:rFonts w:eastAsia="Calibri"/>
          <w:sz w:val="28"/>
          <w:szCs w:val="28"/>
          <w:lang w:eastAsia="en-US"/>
        </w:rPr>
        <w:t>ции</w:t>
      </w:r>
      <w:r w:rsidR="00D05631" w:rsidRPr="00D05631">
        <w:rPr>
          <w:rFonts w:eastAsia="Calibri"/>
          <w:sz w:val="28"/>
          <w:szCs w:val="28"/>
          <w:lang w:eastAsia="en-US"/>
        </w:rPr>
        <w:t xml:space="preserve"> без</w:t>
      </w:r>
      <w:r w:rsidR="008C31D2">
        <w:rPr>
          <w:rFonts w:eastAsia="Calibri"/>
          <w:sz w:val="28"/>
          <w:szCs w:val="28"/>
          <w:lang w:eastAsia="en-US"/>
        </w:rPr>
        <w:t> </w:t>
      </w:r>
      <w:r w:rsidR="00D05631" w:rsidRPr="00D05631">
        <w:rPr>
          <w:rFonts w:eastAsia="Calibri"/>
          <w:sz w:val="28"/>
          <w:szCs w:val="28"/>
          <w:lang w:eastAsia="en-US"/>
        </w:rPr>
        <w:t>проведения аукционов;</w:t>
      </w:r>
    </w:p>
    <w:p w:rsidR="00D05631" w:rsidRPr="00A32DE4" w:rsidRDefault="00D11EEF" w:rsidP="00D05631">
      <w:pPr>
        <w:autoSpaceDE w:val="0"/>
        <w:autoSpaceDN w:val="0"/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2.2.5</w:t>
      </w:r>
      <w:r w:rsidR="00943AC8">
        <w:rPr>
          <w:rFonts w:eastAsia="Calibri"/>
          <w:sz w:val="28"/>
          <w:szCs w:val="28"/>
          <w:lang w:eastAsia="en-US"/>
        </w:rPr>
        <w:t xml:space="preserve"> </w:t>
      </w:r>
      <w:r w:rsidR="00D05631" w:rsidRPr="00D05631">
        <w:rPr>
          <w:rFonts w:eastAsia="Calibri"/>
          <w:sz w:val="28"/>
          <w:szCs w:val="28"/>
          <w:lang w:eastAsia="en-US"/>
        </w:rPr>
        <w:t>информацию о результатах оспаривания администрацией города Перми кадастров</w:t>
      </w:r>
      <w:r w:rsidR="00A32DE4">
        <w:rPr>
          <w:rFonts w:eastAsia="Calibri"/>
          <w:sz w:val="28"/>
          <w:szCs w:val="28"/>
          <w:lang w:eastAsia="en-US"/>
        </w:rPr>
        <w:t>ой стоимости земельных участков</w:t>
      </w:r>
      <w:r w:rsidR="00A32DE4" w:rsidRPr="00A32DE4">
        <w:rPr>
          <w:rFonts w:eastAsia="Calibri"/>
          <w:sz w:val="28"/>
          <w:szCs w:val="28"/>
          <w:lang w:eastAsia="en-US"/>
        </w:rPr>
        <w:t>.</w:t>
      </w:r>
    </w:p>
    <w:p w:rsidR="00943AC8" w:rsidRDefault="00D11EEF" w:rsidP="00D05631">
      <w:pPr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715CBC">
        <w:rPr>
          <w:sz w:val="28"/>
          <w:szCs w:val="28"/>
        </w:rPr>
        <w:t>. Заслушать</w:t>
      </w:r>
      <w:r w:rsidR="008C31D2">
        <w:rPr>
          <w:sz w:val="28"/>
          <w:szCs w:val="28"/>
        </w:rPr>
        <w:t xml:space="preserve"> </w:t>
      </w:r>
      <w:r w:rsidR="00943AC8">
        <w:rPr>
          <w:sz w:val="28"/>
          <w:szCs w:val="28"/>
        </w:rPr>
        <w:t>дополнительную ин</w:t>
      </w:r>
      <w:r w:rsidR="00DB125F">
        <w:rPr>
          <w:sz w:val="28"/>
          <w:szCs w:val="28"/>
        </w:rPr>
        <w:t>формацию</w:t>
      </w:r>
      <w:r w:rsidR="00943AC8">
        <w:rPr>
          <w:sz w:val="28"/>
          <w:szCs w:val="28"/>
        </w:rPr>
        <w:t xml:space="preserve"> </w:t>
      </w:r>
      <w:r w:rsidR="00715CBC">
        <w:rPr>
          <w:sz w:val="28"/>
          <w:szCs w:val="28"/>
        </w:rPr>
        <w:t xml:space="preserve">администрации города Перми на заседании Пермской городской Думы в марте 2016 года </w:t>
      </w:r>
      <w:r w:rsidR="00943AC8">
        <w:rPr>
          <w:sz w:val="28"/>
          <w:szCs w:val="28"/>
        </w:rPr>
        <w:t xml:space="preserve">по вопросам реализации муниципального имущества и земельных участков на торгах </w:t>
      </w:r>
      <w:r w:rsidR="008C31D2">
        <w:rPr>
          <w:sz w:val="28"/>
          <w:szCs w:val="28"/>
        </w:rPr>
        <w:t>в 2015 го</w:t>
      </w:r>
      <w:r w:rsidR="00715CBC">
        <w:rPr>
          <w:sz w:val="28"/>
          <w:szCs w:val="28"/>
        </w:rPr>
        <w:t>ду, за</w:t>
      </w:r>
      <w:r w:rsidR="00F04C39">
        <w:rPr>
          <w:sz w:val="28"/>
          <w:szCs w:val="28"/>
        </w:rPr>
        <w:t>данным</w:t>
      </w:r>
      <w:r w:rsidR="00943AC8">
        <w:rPr>
          <w:sz w:val="28"/>
          <w:szCs w:val="28"/>
        </w:rPr>
        <w:t xml:space="preserve"> депутатами П</w:t>
      </w:r>
      <w:r w:rsidR="008C31D2">
        <w:rPr>
          <w:sz w:val="28"/>
          <w:szCs w:val="28"/>
        </w:rPr>
        <w:t>ермской город</w:t>
      </w:r>
      <w:r w:rsidR="00715CBC">
        <w:rPr>
          <w:sz w:val="28"/>
          <w:szCs w:val="28"/>
        </w:rPr>
        <w:t>ской Думы при рассмотрении указанного вопроса в рамках часа депутата в январе 2016 года.</w:t>
      </w:r>
    </w:p>
    <w:p w:rsidR="00D05631" w:rsidRPr="00D05631" w:rsidRDefault="00715CBC" w:rsidP="00D05631">
      <w:pPr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05631" w:rsidRPr="00D05631">
        <w:rPr>
          <w:sz w:val="28"/>
          <w:szCs w:val="28"/>
        </w:rPr>
        <w:t xml:space="preserve">. Контроль за исполнением </w:t>
      </w:r>
      <w:r w:rsidR="008C31D2">
        <w:rPr>
          <w:sz w:val="28"/>
          <w:szCs w:val="28"/>
        </w:rPr>
        <w:t xml:space="preserve">настоящего </w:t>
      </w:r>
      <w:r w:rsidR="00D05631" w:rsidRPr="00D05631">
        <w:rPr>
          <w:sz w:val="28"/>
          <w:szCs w:val="28"/>
        </w:rPr>
        <w:t>решения возложить на комитет Пермской городской Думы по муниципальной собственности и земельным отношениям.</w:t>
      </w:r>
    </w:p>
    <w:p w:rsidR="00C660FD" w:rsidRDefault="00C660FD" w:rsidP="00A07FEE">
      <w:pPr>
        <w:pStyle w:val="ad"/>
        <w:ind w:right="-851"/>
        <w:rPr>
          <w:sz w:val="28"/>
          <w:szCs w:val="28"/>
        </w:rPr>
      </w:pPr>
    </w:p>
    <w:p w:rsidR="006C61AF" w:rsidRDefault="006C61AF" w:rsidP="00A07FEE">
      <w:pPr>
        <w:pStyle w:val="ad"/>
        <w:ind w:right="-851"/>
        <w:rPr>
          <w:sz w:val="28"/>
          <w:szCs w:val="28"/>
        </w:rPr>
      </w:pPr>
    </w:p>
    <w:p w:rsidR="00573676" w:rsidRPr="00AC7511" w:rsidRDefault="00573676" w:rsidP="00A07FEE">
      <w:pPr>
        <w:pStyle w:val="ad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DB3FE4" w:rsidRDefault="00DB3FE4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3F67FB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CDA922" wp14:editId="4BDE7BFB">
                <wp:simplePos x="0" y="0"/>
                <wp:positionH relativeFrom="column">
                  <wp:posOffset>-73025</wp:posOffset>
                </wp:positionH>
                <wp:positionV relativeFrom="paragraph">
                  <wp:posOffset>106045</wp:posOffset>
                </wp:positionV>
                <wp:extent cx="6372860" cy="1231900"/>
                <wp:effectExtent l="0" t="0" r="8890" b="6350"/>
                <wp:wrapNone/>
                <wp:docPr id="6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123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5631" w:rsidRDefault="00D05631" w:rsidP="003F67FB"/>
                          <w:p w:rsidR="00D05631" w:rsidRDefault="00D05631" w:rsidP="003F67FB"/>
                          <w:p w:rsidR="00D05631" w:rsidRDefault="00D05631" w:rsidP="003F67FB"/>
                          <w:p w:rsidR="00D05631" w:rsidRDefault="00D05631" w:rsidP="003F67FB"/>
                          <w:p w:rsidR="00D05631" w:rsidRDefault="00D05631" w:rsidP="003F67FB"/>
                          <w:p w:rsidR="00D05631" w:rsidRDefault="00D05631" w:rsidP="003F67FB"/>
                          <w:p w:rsidR="00D05631" w:rsidRDefault="00D05631" w:rsidP="003F67FB"/>
                          <w:p w:rsidR="00D05631" w:rsidRDefault="00D05631" w:rsidP="003F67FB"/>
                          <w:p w:rsidR="00D05631" w:rsidRDefault="00D05631" w:rsidP="003F67FB"/>
                          <w:p w:rsidR="00D05631" w:rsidRDefault="00D05631" w:rsidP="003F67FB"/>
                          <w:p w:rsidR="003F67FB" w:rsidRDefault="003F67FB" w:rsidP="003F67FB">
                            <w:r>
                              <w:t>Верно</w:t>
                            </w:r>
                          </w:p>
                          <w:p w:rsidR="003F67FB" w:rsidRDefault="000E6588" w:rsidP="003F67FB">
                            <w:r>
                              <w:t>Консультант</w:t>
                            </w:r>
                          </w:p>
                          <w:p w:rsidR="003F67FB" w:rsidRDefault="003F67FB" w:rsidP="003F67FB">
                            <w:r>
                              <w:t>сектора актов Главы города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  <w:t xml:space="preserve"> аппарата</w:t>
                            </w:r>
                          </w:p>
                          <w:p w:rsidR="003F67FB" w:rsidRDefault="003F67FB" w:rsidP="003F67FB">
                            <w:r>
                              <w:t>Пермской городской Думы</w:t>
                            </w:r>
                          </w:p>
                          <w:p w:rsidR="003F67FB" w:rsidRDefault="0062526A" w:rsidP="003F67FB">
                            <w:r>
                              <w:t xml:space="preserve">       11</w:t>
                            </w:r>
                            <w:r w:rsidR="00EB037D">
                              <w:t>.2015</w:t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proofErr w:type="spellStart"/>
                            <w:r w:rsidR="003F67FB">
                              <w:t>Л.Я.Сиряченко-Полойко</w:t>
                            </w:r>
                            <w:proofErr w:type="spellEnd"/>
                          </w:p>
                          <w:p w:rsidR="003F67FB" w:rsidRDefault="003F67FB" w:rsidP="003F67FB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3F67FB" w:rsidRDefault="003F67FB" w:rsidP="003F67FB"/>
                          <w:p w:rsidR="003F67FB" w:rsidRDefault="003F67FB" w:rsidP="003F67F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CDA922" id="Text Box 1025" o:spid="_x0000_s1029" type="#_x0000_t202" style="position:absolute;margin-left:-5.75pt;margin-top:8.35pt;width:501.8pt;height:97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" stroked="f">
                <v:textbox inset="0,0,0,0">
                  <w:txbxContent>
                    <w:p w:rsidR="00D05631" w:rsidRDefault="00D05631" w:rsidP="003F67FB"/>
                    <w:p w:rsidR="00D05631" w:rsidRDefault="00D05631" w:rsidP="003F67FB"/>
                    <w:p w:rsidR="00D05631" w:rsidRDefault="00D05631" w:rsidP="003F67FB"/>
                    <w:p w:rsidR="00D05631" w:rsidRDefault="00D05631" w:rsidP="003F67FB"/>
                    <w:p w:rsidR="00D05631" w:rsidRDefault="00D05631" w:rsidP="003F67FB"/>
                    <w:p w:rsidR="00D05631" w:rsidRDefault="00D05631" w:rsidP="003F67FB"/>
                    <w:p w:rsidR="00D05631" w:rsidRDefault="00D05631" w:rsidP="003F67FB"/>
                    <w:p w:rsidR="00D05631" w:rsidRDefault="00D05631" w:rsidP="003F67FB"/>
                    <w:p w:rsidR="00D05631" w:rsidRDefault="00D05631" w:rsidP="003F67FB"/>
                    <w:p w:rsidR="00D05631" w:rsidRDefault="00D05631" w:rsidP="003F67FB"/>
                    <w:p w:rsidR="003F67FB" w:rsidRDefault="003F67FB" w:rsidP="003F67FB">
                      <w:r>
                        <w:t>Верно</w:t>
                      </w:r>
                    </w:p>
                    <w:p w:rsidR="003F67FB" w:rsidRDefault="000E6588" w:rsidP="003F67FB">
                      <w:r>
                        <w:t>Консультант</w:t>
                      </w:r>
                    </w:p>
                    <w:p w:rsidR="003F67FB" w:rsidRDefault="003F67FB" w:rsidP="003F67FB">
                      <w:r>
                        <w:t>сектора актов Главы города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  <w:t xml:space="preserve"> аппарата</w:t>
                      </w:r>
                    </w:p>
                    <w:p w:rsidR="003F67FB" w:rsidRDefault="003F67FB" w:rsidP="003F67FB">
                      <w:r>
                        <w:t>Пермской городской Думы</w:t>
                      </w:r>
                    </w:p>
                    <w:p w:rsidR="003F67FB" w:rsidRDefault="0062526A" w:rsidP="003F67FB">
                      <w:r>
                        <w:t xml:space="preserve">       11</w:t>
                      </w:r>
                      <w:r w:rsidR="00EB037D">
                        <w:t>.2015</w:t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proofErr w:type="spellStart"/>
                      <w:r w:rsidR="003F67FB">
                        <w:t>Л.Я.Сиряченко-Полойко</w:t>
                      </w:r>
                      <w:proofErr w:type="spellEnd"/>
                    </w:p>
                    <w:p w:rsidR="003F67FB" w:rsidRDefault="003F67FB" w:rsidP="003F67FB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3F67FB" w:rsidRDefault="003F67FB" w:rsidP="003F67FB"/>
                    <w:p w:rsidR="003F67FB" w:rsidRDefault="003F67FB" w:rsidP="003F67FB"/>
                  </w:txbxContent>
                </v:textbox>
              </v:shape>
            </w:pict>
          </mc:Fallback>
        </mc:AlternateContent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9"/>
      <w:headerReference w:type="default" r:id="rId10"/>
      <w:footerReference w:type="default" r:id="rId11"/>
      <w:footerReference w:type="first" r:id="rId12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246F" w:rsidRDefault="004A246F">
      <w:r>
        <w:separator/>
      </w:r>
    </w:p>
  </w:endnote>
  <w:endnote w:type="continuationSeparator" w:id="0">
    <w:p w:rsidR="004A246F" w:rsidRDefault="004A2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  <w:r w:rsidRPr="000B5CEB">
      <w:rPr>
        <w:sz w:val="16"/>
        <w:szCs w:val="16"/>
        <w:u w:val="single"/>
      </w:rPr>
      <w:t>Сектор актов Главы города</w:t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DATE  \@ "dd.MM.yyyy H:mm"  \* MERGEFORMAT </w:instrText>
    </w:r>
    <w:r>
      <w:rPr>
        <w:sz w:val="16"/>
        <w:szCs w:val="16"/>
        <w:u w:val="single"/>
      </w:rPr>
      <w:fldChar w:fldCharType="separate"/>
    </w:r>
    <w:r w:rsidR="00440276">
      <w:rPr>
        <w:noProof/>
        <w:sz w:val="16"/>
        <w:szCs w:val="16"/>
        <w:u w:val="single"/>
      </w:rPr>
      <w:t>29.01.2016 16:27</w:t>
    </w:r>
    <w:r>
      <w:rPr>
        <w:sz w:val="16"/>
        <w:szCs w:val="16"/>
        <w:u w:val="single"/>
      </w:rPr>
      <w:fldChar w:fldCharType="end"/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FILENAME   \* MERGEFORMAT </w:instrText>
    </w:r>
    <w:r>
      <w:rPr>
        <w:sz w:val="16"/>
        <w:szCs w:val="16"/>
        <w:u w:val="single"/>
      </w:rPr>
      <w:fldChar w:fldCharType="separate"/>
    </w:r>
    <w:r w:rsidR="00440276">
      <w:rPr>
        <w:noProof/>
        <w:sz w:val="16"/>
        <w:szCs w:val="16"/>
        <w:u w:val="single"/>
      </w:rPr>
      <w:t>решение № 16</w:t>
    </w:r>
    <w:r>
      <w:rPr>
        <w:sz w:val="16"/>
        <w:szCs w:val="16"/>
        <w:u w:val="single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440276">
      <w:rPr>
        <w:noProof/>
        <w:snapToGrid w:val="0"/>
        <w:sz w:val="16"/>
      </w:rPr>
      <w:t>29.01.2016 16:27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440276">
      <w:rPr>
        <w:noProof/>
        <w:snapToGrid w:val="0"/>
        <w:sz w:val="16"/>
      </w:rPr>
      <w:t>решение № 16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246F" w:rsidRDefault="004A246F">
      <w:r>
        <w:separator/>
      </w:r>
    </w:p>
  </w:footnote>
  <w:footnote w:type="continuationSeparator" w:id="0">
    <w:p w:rsidR="004A246F" w:rsidRDefault="004A24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7236A" w:rsidRDefault="00D7236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b"/>
      <w:framePr w:wrap="around" w:vAnchor="text" w:hAnchor="margin" w:xAlign="center" w:y="1"/>
      <w:rPr>
        <w:rStyle w:val="aa"/>
      </w:rPr>
    </w:pPr>
  </w:p>
  <w:p w:rsidR="00D7236A" w:rsidRDefault="00D7236A" w:rsidP="00E0527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U4d9xWvE/pa98Jagwy06lng+nAaRux3qzb9c9uE6FFpyLzpHeFXRN5IWt1hVVUT6+w8sdWUmX0jVpNVMnrtOmg==" w:salt="Gp1lwloCi/01QyS0MBpPp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E6588"/>
    <w:rsid w:val="000F16B1"/>
    <w:rsid w:val="000F4419"/>
    <w:rsid w:val="000F66E3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21413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3F67FB"/>
    <w:rsid w:val="0040520C"/>
    <w:rsid w:val="004200AF"/>
    <w:rsid w:val="00432105"/>
    <w:rsid w:val="00432DCB"/>
    <w:rsid w:val="0043317E"/>
    <w:rsid w:val="00440276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95DE0"/>
    <w:rsid w:val="005B4FD6"/>
    <w:rsid w:val="005C3F95"/>
    <w:rsid w:val="005C5420"/>
    <w:rsid w:val="005D6CC4"/>
    <w:rsid w:val="005F1108"/>
    <w:rsid w:val="00602E6A"/>
    <w:rsid w:val="00603242"/>
    <w:rsid w:val="006078DD"/>
    <w:rsid w:val="006117EA"/>
    <w:rsid w:val="00612A85"/>
    <w:rsid w:val="0062526A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CBC"/>
    <w:rsid w:val="00715EFD"/>
    <w:rsid w:val="00741CCA"/>
    <w:rsid w:val="00756D20"/>
    <w:rsid w:val="0075787D"/>
    <w:rsid w:val="00757C49"/>
    <w:rsid w:val="007674E7"/>
    <w:rsid w:val="00774050"/>
    <w:rsid w:val="0077478D"/>
    <w:rsid w:val="007769E0"/>
    <w:rsid w:val="00784467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C31D2"/>
    <w:rsid w:val="008D2257"/>
    <w:rsid w:val="009379BE"/>
    <w:rsid w:val="00943AC8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DE4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2834"/>
    <w:rsid w:val="00BF50BC"/>
    <w:rsid w:val="00C074B7"/>
    <w:rsid w:val="00C265F9"/>
    <w:rsid w:val="00C26B96"/>
    <w:rsid w:val="00C635BE"/>
    <w:rsid w:val="00C63DAA"/>
    <w:rsid w:val="00C660FD"/>
    <w:rsid w:val="00CA0EEC"/>
    <w:rsid w:val="00CA62E3"/>
    <w:rsid w:val="00CA6A26"/>
    <w:rsid w:val="00CA78C0"/>
    <w:rsid w:val="00CB5E0C"/>
    <w:rsid w:val="00CC5516"/>
    <w:rsid w:val="00CD4CDD"/>
    <w:rsid w:val="00CF0FD7"/>
    <w:rsid w:val="00CF6853"/>
    <w:rsid w:val="00D05631"/>
    <w:rsid w:val="00D11EEF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125F"/>
    <w:rsid w:val="00DB3FE4"/>
    <w:rsid w:val="00DB59FB"/>
    <w:rsid w:val="00DC1130"/>
    <w:rsid w:val="00DD2829"/>
    <w:rsid w:val="00DD2E1F"/>
    <w:rsid w:val="00DE3798"/>
    <w:rsid w:val="00DF0364"/>
    <w:rsid w:val="00DF55C7"/>
    <w:rsid w:val="00DF7B8E"/>
    <w:rsid w:val="00E05278"/>
    <w:rsid w:val="00E201A4"/>
    <w:rsid w:val="00E227BB"/>
    <w:rsid w:val="00E234F3"/>
    <w:rsid w:val="00E2585C"/>
    <w:rsid w:val="00E542ED"/>
    <w:rsid w:val="00E67C66"/>
    <w:rsid w:val="00E73A3F"/>
    <w:rsid w:val="00E800C6"/>
    <w:rsid w:val="00E8368F"/>
    <w:rsid w:val="00E96B46"/>
    <w:rsid w:val="00EA6904"/>
    <w:rsid w:val="00EB037D"/>
    <w:rsid w:val="00EB3313"/>
    <w:rsid w:val="00EE0A34"/>
    <w:rsid w:val="00F02F64"/>
    <w:rsid w:val="00F0362E"/>
    <w:rsid w:val="00F04C39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5:docId w15:val="{DB9473E4-822D-42C8-ADA6-1A6C5E464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5">
    <w:name w:val="heading 5"/>
    <w:basedOn w:val="a"/>
    <w:next w:val="a"/>
    <w:link w:val="50"/>
    <w:semiHidden/>
    <w:unhideWhenUsed/>
    <w:qFormat/>
    <w:rsid w:val="00D0563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  <w:style w:type="character" w:customStyle="1" w:styleId="50">
    <w:name w:val="Заголовок 5 Знак"/>
    <w:basedOn w:val="a0"/>
    <w:link w:val="5"/>
    <w:semiHidden/>
    <w:rsid w:val="00D05631"/>
    <w:rPr>
      <w:rFonts w:asciiTheme="majorHAnsi" w:eastAsiaTheme="majorEastAsia" w:hAnsiTheme="majorHAnsi" w:cstheme="majorBidi"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C8C6DE-A09C-42EA-96C7-A87A1DC23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350</Words>
  <Characters>1995</Characters>
  <Application>Microsoft Office Word</Application>
  <DocSecurity>8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12</cp:revision>
  <cp:lastPrinted>2016-01-29T11:27:00Z</cp:lastPrinted>
  <dcterms:created xsi:type="dcterms:W3CDTF">2016-01-22T04:51:00Z</dcterms:created>
  <dcterms:modified xsi:type="dcterms:W3CDTF">2016-01-29T11:29:00Z</dcterms:modified>
</cp:coreProperties>
</file>