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34E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524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34E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524C6">
                        <w:rPr>
                          <w:sz w:val="28"/>
                          <w:szCs w:val="28"/>
                          <w:u w:val="single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4E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34E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134EBC" w:rsidRPr="00134EBC" w:rsidRDefault="00134EBC" w:rsidP="001524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4EBC"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</w:t>
      </w:r>
      <w:r>
        <w:rPr>
          <w:b/>
          <w:color w:val="000000"/>
          <w:sz w:val="28"/>
          <w:szCs w:val="28"/>
        </w:rPr>
        <w:br/>
      </w:r>
      <w:r w:rsidRPr="00134EBC">
        <w:rPr>
          <w:b/>
          <w:color w:val="000000"/>
          <w:sz w:val="28"/>
          <w:szCs w:val="28"/>
        </w:rPr>
        <w:t>от 24.02.2016 № 31 «Об утверждении схемы одномандатных избирательных округов для проведения выборов депутатов Пермской городской Думы»</w:t>
      </w:r>
    </w:p>
    <w:p w:rsidR="00134EBC" w:rsidRDefault="00134EBC" w:rsidP="00134EBC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134EBC" w:rsidRPr="00280EBF" w:rsidRDefault="00134EBC" w:rsidP="00134EBC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280EBF" w:rsidRDefault="00280EBF" w:rsidP="00134EBC">
      <w:pPr>
        <w:suppressAutoHyphens/>
        <w:ind w:firstLine="720"/>
        <w:jc w:val="both"/>
        <w:rPr>
          <w:sz w:val="28"/>
          <w:szCs w:val="28"/>
        </w:rPr>
      </w:pPr>
      <w:r w:rsidRPr="00280EBF">
        <w:rPr>
          <w:sz w:val="28"/>
          <w:szCs w:val="28"/>
        </w:rPr>
        <w:t xml:space="preserve">На основании части 4 статьи 4 Федерального закона от 02.10.2012 </w:t>
      </w:r>
      <w:r w:rsidR="001524C6">
        <w:rPr>
          <w:sz w:val="28"/>
          <w:szCs w:val="28"/>
        </w:rPr>
        <w:br/>
      </w:r>
      <w:r w:rsidRPr="00280EBF">
        <w:rPr>
          <w:sz w:val="28"/>
          <w:szCs w:val="28"/>
        </w:rPr>
        <w:t>№ 157-ФЗ «О внесении изменений в Федеральный закон «О политических партиях» и Федеральный закон «Об основных гарантиях избирательных прав и</w:t>
      </w:r>
      <w:r w:rsidR="001524C6">
        <w:rPr>
          <w:sz w:val="28"/>
          <w:szCs w:val="28"/>
        </w:rPr>
        <w:t> </w:t>
      </w:r>
      <w:r w:rsidRPr="00280EBF">
        <w:rPr>
          <w:sz w:val="28"/>
          <w:szCs w:val="28"/>
        </w:rPr>
        <w:t>права на участие в референдуме граждан Российской Федерации»,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статьи 25 Закона Пермского края от 09.11.2009 № 525-ПК</w:t>
      </w:r>
      <w:r w:rsidR="00134EBC">
        <w:rPr>
          <w:sz w:val="28"/>
          <w:szCs w:val="28"/>
        </w:rPr>
        <w:br/>
      </w:r>
      <w:r w:rsidRPr="00280EBF">
        <w:rPr>
          <w:sz w:val="28"/>
          <w:szCs w:val="28"/>
        </w:rPr>
        <w:t xml:space="preserve">«О выборах депутатов представительных органов муниципальных образований </w:t>
      </w:r>
      <w:r w:rsidR="00134EBC">
        <w:rPr>
          <w:sz w:val="28"/>
          <w:szCs w:val="28"/>
        </w:rPr>
        <w:br/>
      </w:r>
      <w:r w:rsidRPr="00280EBF">
        <w:rPr>
          <w:sz w:val="28"/>
          <w:szCs w:val="28"/>
        </w:rPr>
        <w:t>в Пермском крае», Устава города Перми</w:t>
      </w:r>
    </w:p>
    <w:p w:rsidR="00134EBC" w:rsidRPr="00280EBF" w:rsidRDefault="00134EBC" w:rsidP="00134EBC">
      <w:pPr>
        <w:suppressAutoHyphens/>
        <w:ind w:firstLine="720"/>
        <w:jc w:val="both"/>
        <w:rPr>
          <w:sz w:val="28"/>
          <w:szCs w:val="28"/>
        </w:rPr>
      </w:pPr>
    </w:p>
    <w:p w:rsidR="00280EBF" w:rsidRDefault="00280EBF" w:rsidP="00134EBC">
      <w:pPr>
        <w:suppressAutoHyphens/>
        <w:ind w:firstLine="720"/>
        <w:jc w:val="center"/>
        <w:rPr>
          <w:b/>
          <w:sz w:val="28"/>
          <w:szCs w:val="28"/>
        </w:rPr>
      </w:pPr>
      <w:r w:rsidRPr="00280EBF">
        <w:rPr>
          <w:sz w:val="28"/>
          <w:szCs w:val="28"/>
        </w:rPr>
        <w:t>Пермская городская Дума</w:t>
      </w:r>
      <w:r w:rsidRPr="00280EBF">
        <w:rPr>
          <w:b/>
          <w:sz w:val="28"/>
          <w:szCs w:val="28"/>
        </w:rPr>
        <w:t xml:space="preserve"> </w:t>
      </w:r>
      <w:r w:rsidRPr="00280EBF">
        <w:rPr>
          <w:b/>
          <w:spacing w:val="56"/>
          <w:sz w:val="28"/>
          <w:szCs w:val="28"/>
        </w:rPr>
        <w:t>решила</w:t>
      </w:r>
      <w:r w:rsidRPr="00280EBF">
        <w:rPr>
          <w:b/>
          <w:sz w:val="28"/>
          <w:szCs w:val="28"/>
        </w:rPr>
        <w:t>:</w:t>
      </w:r>
    </w:p>
    <w:p w:rsidR="00134EBC" w:rsidRPr="00280EBF" w:rsidRDefault="00134EBC" w:rsidP="00134EBC">
      <w:pPr>
        <w:suppressAutoHyphens/>
        <w:ind w:firstLine="720"/>
        <w:jc w:val="center"/>
        <w:rPr>
          <w:b/>
          <w:sz w:val="28"/>
          <w:szCs w:val="28"/>
        </w:rPr>
      </w:pPr>
    </w:p>
    <w:p w:rsidR="00134EBC" w:rsidRDefault="00134EBC" w:rsidP="00134EBC">
      <w:pPr>
        <w:tabs>
          <w:tab w:val="left" w:pos="144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="001524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1 к решению Пермской городской Думы </w:t>
      </w:r>
      <w:r>
        <w:rPr>
          <w:color w:val="000000"/>
          <w:sz w:val="28"/>
          <w:szCs w:val="28"/>
        </w:rPr>
        <w:br/>
        <w:t>от 24.02.2016 № 31 «Об утверждении схемы одномандатных избирательных округов для проведения выборов депутатов Пермской городской Думы» изменения:</w:t>
      </w:r>
    </w:p>
    <w:p w:rsidR="00280EBF" w:rsidRPr="00280EBF" w:rsidRDefault="00280EBF" w:rsidP="001524C6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280EBF">
        <w:rPr>
          <w:sz w:val="28"/>
          <w:szCs w:val="28"/>
        </w:rPr>
        <w:t>1.1 в численности избирателей одномандатного избирательного округа № 1 цифры «33742» заменить цифрами «33992»;</w:t>
      </w:r>
    </w:p>
    <w:p w:rsidR="00280EBF" w:rsidRPr="00280EBF" w:rsidRDefault="00280EBF" w:rsidP="001524C6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280EBF">
        <w:rPr>
          <w:sz w:val="28"/>
          <w:szCs w:val="28"/>
        </w:rPr>
        <w:t>1.2 в численности избирателей одномандатного избирательного округа № 6 цифры «36969» заменить цифрами «36719»;</w:t>
      </w:r>
    </w:p>
    <w:p w:rsidR="00280EBF" w:rsidRPr="00280EBF" w:rsidRDefault="00280EBF" w:rsidP="001524C6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280EBF">
        <w:rPr>
          <w:sz w:val="28"/>
          <w:szCs w:val="28"/>
        </w:rPr>
        <w:t>1.3 в численности избирателей одномандатного избирательного округа № 11 цифры «35270» заменить цифрами «35355»;</w:t>
      </w:r>
    </w:p>
    <w:p w:rsidR="00280EBF" w:rsidRPr="00280EBF" w:rsidRDefault="00280EBF" w:rsidP="001524C6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280EBF">
        <w:rPr>
          <w:sz w:val="28"/>
          <w:szCs w:val="28"/>
        </w:rPr>
        <w:t>1.4 в численности избирателей одномандатного избирательного округа № 17 цифры «35392» заменить цифрами «33545»;</w:t>
      </w:r>
    </w:p>
    <w:p w:rsidR="00280EBF" w:rsidRPr="00280EBF" w:rsidRDefault="00280EBF" w:rsidP="001524C6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280EBF">
        <w:rPr>
          <w:sz w:val="28"/>
          <w:szCs w:val="28"/>
        </w:rPr>
        <w:t>1.5 в численности избирателей одномандатного избирательного округа № 22 цифры «37089» заменить цифрами «37087».</w:t>
      </w:r>
    </w:p>
    <w:p w:rsidR="00134EBC" w:rsidRDefault="00134EBC" w:rsidP="00134EBC">
      <w:pPr>
        <w:tabs>
          <w:tab w:val="left" w:pos="1440"/>
        </w:tabs>
        <w:suppressAutoHyphens/>
        <w:ind w:firstLine="539"/>
        <w:jc w:val="both"/>
        <w:rPr>
          <w:sz w:val="28"/>
          <w:szCs w:val="28"/>
        </w:rPr>
      </w:pPr>
    </w:p>
    <w:p w:rsidR="00134EBC" w:rsidRDefault="00134EBC" w:rsidP="001524C6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E460F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Pr="00BB2529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280EBF" w:rsidRPr="00280EBF" w:rsidRDefault="00134EBC" w:rsidP="001524C6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0EBF" w:rsidRPr="00280EBF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0EBF" w:rsidRPr="00280EBF" w:rsidRDefault="00134EBC" w:rsidP="00152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EBF" w:rsidRPr="00280EBF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1524C6">
      <w:pPr>
        <w:ind w:firstLine="709"/>
        <w:jc w:val="both"/>
        <w:rPr>
          <w:sz w:val="28"/>
          <w:szCs w:val="28"/>
        </w:rPr>
      </w:pPr>
    </w:p>
    <w:p w:rsidR="00C660FD" w:rsidRDefault="00C660FD" w:rsidP="00134EBC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134EBC">
      <w:pPr>
        <w:pStyle w:val="ad"/>
        <w:ind w:right="-851"/>
        <w:rPr>
          <w:sz w:val="28"/>
          <w:szCs w:val="28"/>
        </w:rPr>
      </w:pPr>
    </w:p>
    <w:p w:rsidR="007A6499" w:rsidRDefault="00947888" w:rsidP="00134EBC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134EBC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134EBC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134EBC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280EBF" w:rsidRDefault="00280EB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280EBF" w:rsidRDefault="00280EB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524C6">
      <w:rPr>
        <w:noProof/>
        <w:sz w:val="16"/>
        <w:szCs w:val="16"/>
        <w:u w:val="single"/>
      </w:rPr>
      <w:t>23.03.2016 17:10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524C6">
      <w:rPr>
        <w:noProof/>
        <w:sz w:val="16"/>
        <w:szCs w:val="16"/>
        <w:u w:val="single"/>
      </w:rPr>
      <w:t>решение № 60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24C6">
      <w:rPr>
        <w:noProof/>
        <w:snapToGrid w:val="0"/>
        <w:sz w:val="16"/>
      </w:rPr>
      <w:t>23.03.2016 17:10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24C6">
      <w:rPr>
        <w:noProof/>
        <w:snapToGrid w:val="0"/>
        <w:sz w:val="16"/>
      </w:rPr>
      <w:t>решение № 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093409"/>
      <w:docPartObj>
        <w:docPartGallery w:val="Page Numbers (Top of Page)"/>
        <w:docPartUnique/>
      </w:docPartObj>
    </w:sdtPr>
    <w:sdtEndPr/>
    <w:sdtContent>
      <w:p w:rsidR="00134EBC" w:rsidRDefault="00134E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4C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e0tm84qLUhd0F42kTv8UzAumW2Z8UvdnD1pcuBY52ZpyJZzAc4OrPVVOyH4m5fjNnsrnM1iJwcsHwapjH8eQ==" w:salt="2s8UxvH1aLvdUPJNpUrF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4EBC"/>
    <w:rsid w:val="001524C6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0EBF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C5D5622-09FA-4501-99E8-A312682A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6EFF-F5B7-4055-955F-5B26E7BA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2016-03-23T12:10:00Z</cp:lastPrinted>
  <dcterms:created xsi:type="dcterms:W3CDTF">2016-03-18T06:29:00Z</dcterms:created>
  <dcterms:modified xsi:type="dcterms:W3CDTF">2016-03-23T12:11:00Z</dcterms:modified>
</cp:coreProperties>
</file>