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50C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64C7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50C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64C74">
                        <w:rPr>
                          <w:sz w:val="28"/>
                          <w:szCs w:val="28"/>
                          <w:u w:val="single"/>
                        </w:rPr>
                        <w:t xml:space="preserve"> 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50C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50C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7E5D49" w:rsidRDefault="00B804C1" w:rsidP="00D50C25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B804C1">
        <w:rPr>
          <w:b/>
          <w:bCs/>
          <w:color w:val="26282F"/>
          <w:sz w:val="28"/>
          <w:szCs w:val="28"/>
        </w:rPr>
        <w:t>О вне</w:t>
      </w:r>
      <w:r w:rsidR="00D50C25">
        <w:rPr>
          <w:b/>
          <w:bCs/>
          <w:color w:val="26282F"/>
          <w:sz w:val="28"/>
          <w:szCs w:val="28"/>
        </w:rPr>
        <w:t xml:space="preserve">сении изменений в </w:t>
      </w:r>
      <w:r w:rsidR="00964C74">
        <w:rPr>
          <w:b/>
          <w:bCs/>
          <w:color w:val="26282F"/>
          <w:sz w:val="28"/>
          <w:szCs w:val="28"/>
        </w:rPr>
        <w:t>П</w:t>
      </w:r>
      <w:r w:rsidRPr="00B804C1">
        <w:rPr>
          <w:b/>
          <w:bCs/>
          <w:color w:val="26282F"/>
          <w:sz w:val="28"/>
          <w:szCs w:val="28"/>
        </w:rPr>
        <w:t>оложе</w:t>
      </w:r>
      <w:r w:rsidR="00D50C25">
        <w:rPr>
          <w:b/>
          <w:bCs/>
          <w:color w:val="26282F"/>
          <w:sz w:val="28"/>
          <w:szCs w:val="28"/>
        </w:rPr>
        <w:t>ние</w:t>
      </w:r>
      <w:r w:rsidRPr="00B804C1">
        <w:rPr>
          <w:b/>
          <w:bCs/>
          <w:color w:val="26282F"/>
          <w:sz w:val="28"/>
          <w:szCs w:val="28"/>
        </w:rPr>
        <w:t xml:space="preserve"> о муниципальном лес</w:t>
      </w:r>
      <w:r w:rsidR="00D50C25">
        <w:rPr>
          <w:b/>
          <w:bCs/>
          <w:color w:val="26282F"/>
          <w:sz w:val="28"/>
          <w:szCs w:val="28"/>
        </w:rPr>
        <w:t xml:space="preserve">ном </w:t>
      </w:r>
      <w:r w:rsidRPr="00B804C1">
        <w:rPr>
          <w:b/>
          <w:bCs/>
          <w:color w:val="26282F"/>
          <w:sz w:val="28"/>
          <w:szCs w:val="28"/>
        </w:rPr>
        <w:t>конт</w:t>
      </w:r>
      <w:r w:rsidR="00D50C25">
        <w:rPr>
          <w:b/>
          <w:bCs/>
          <w:color w:val="26282F"/>
          <w:sz w:val="28"/>
          <w:szCs w:val="28"/>
        </w:rPr>
        <w:t xml:space="preserve">роле </w:t>
      </w:r>
    </w:p>
    <w:p w:rsidR="007E5D49" w:rsidRDefault="00D50C25" w:rsidP="00D50C25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на территории города Перми, утвержденное решением </w:t>
      </w:r>
    </w:p>
    <w:p w:rsidR="00B804C1" w:rsidRDefault="00D50C25" w:rsidP="00D50C25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Пермской городской Думы от 23.10.2012 № 230</w:t>
      </w:r>
    </w:p>
    <w:p w:rsidR="00D50C25" w:rsidRDefault="00D50C25" w:rsidP="00D50C25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D50C25" w:rsidRPr="00B804C1" w:rsidRDefault="00D50C25" w:rsidP="00D50C25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B804C1" w:rsidRDefault="00B804C1" w:rsidP="00D50C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bookmarkStart w:id="2" w:name="sub_4"/>
      <w:r w:rsidRPr="00B804C1">
        <w:rPr>
          <w:bCs/>
          <w:sz w:val="28"/>
          <w:szCs w:val="28"/>
        </w:rPr>
        <w:t>В соответствии со статьями 84, 98 Лесного</w:t>
      </w:r>
      <w:r w:rsidR="00A07E25">
        <w:rPr>
          <w:bCs/>
          <w:sz w:val="28"/>
          <w:szCs w:val="28"/>
        </w:rPr>
        <w:t xml:space="preserve"> кодекса Российской Федерации, ф</w:t>
      </w:r>
      <w:r w:rsidRPr="00B804C1">
        <w:rPr>
          <w:bCs/>
          <w:sz w:val="28"/>
          <w:szCs w:val="28"/>
        </w:rPr>
        <w:t xml:space="preserve">едеральными законами </w:t>
      </w:r>
      <w:hyperlink r:id="rId9" w:history="1">
        <w:r w:rsidRPr="00B804C1">
          <w:rPr>
            <w:bCs/>
            <w:color w:val="000000"/>
            <w:sz w:val="28"/>
            <w:szCs w:val="28"/>
          </w:rPr>
          <w:t>от 06.10.2003 № 131-ФЗ</w:t>
        </w:r>
      </w:hyperlink>
      <w:r w:rsidRPr="00B804C1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="007E5D49">
          <w:rPr>
            <w:bCs/>
            <w:color w:val="000000"/>
            <w:sz w:val="28"/>
            <w:szCs w:val="28"/>
          </w:rPr>
          <w:t>от 26.12.2008</w:t>
        </w:r>
        <w:r w:rsidR="00A07E25">
          <w:t xml:space="preserve"> </w:t>
        </w:r>
        <w:r w:rsidR="001A6292">
          <w:br/>
        </w:r>
        <w:r w:rsidRPr="00B804C1">
          <w:rPr>
            <w:bCs/>
            <w:color w:val="000000"/>
            <w:sz w:val="28"/>
            <w:szCs w:val="28"/>
          </w:rPr>
          <w:t>№</w:t>
        </w:r>
        <w:r w:rsidR="00A07E25">
          <w:rPr>
            <w:bCs/>
            <w:color w:val="000000"/>
            <w:sz w:val="28"/>
            <w:szCs w:val="28"/>
          </w:rPr>
          <w:t> </w:t>
        </w:r>
        <w:r w:rsidRPr="00B804C1">
          <w:rPr>
            <w:bCs/>
            <w:color w:val="000000"/>
            <w:sz w:val="28"/>
            <w:szCs w:val="28"/>
          </w:rPr>
          <w:t>294</w:t>
        </w:r>
        <w:r w:rsidR="001A6292">
          <w:t>-</w:t>
        </w:r>
        <w:r w:rsidRPr="00B804C1">
          <w:rPr>
            <w:bCs/>
            <w:color w:val="000000"/>
            <w:sz w:val="28"/>
            <w:szCs w:val="28"/>
          </w:rPr>
          <w:t>ФЗ</w:t>
        </w:r>
      </w:hyperlink>
      <w:r w:rsidR="00A07E25">
        <w:rPr>
          <w:bCs/>
          <w:color w:val="000000"/>
          <w:sz w:val="28"/>
          <w:szCs w:val="28"/>
        </w:rPr>
        <w:t xml:space="preserve"> </w:t>
      </w:r>
      <w:r w:rsidRPr="00B804C1">
        <w:rPr>
          <w:bCs/>
          <w:color w:val="000000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11" w:history="1">
        <w:r w:rsidRPr="00B804C1">
          <w:rPr>
            <w:bCs/>
            <w:color w:val="000000"/>
            <w:sz w:val="28"/>
            <w:szCs w:val="28"/>
          </w:rPr>
          <w:t>Уставом</w:t>
        </w:r>
      </w:hyperlink>
      <w:r w:rsidRPr="00B804C1">
        <w:rPr>
          <w:bCs/>
          <w:sz w:val="28"/>
          <w:szCs w:val="28"/>
        </w:rPr>
        <w:t xml:space="preserve"> города Перми </w:t>
      </w:r>
    </w:p>
    <w:p w:rsidR="00D50C25" w:rsidRPr="00B804C1" w:rsidRDefault="00D50C25" w:rsidP="00D50C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B804C1" w:rsidRDefault="00B804C1" w:rsidP="00D50C25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B804C1">
        <w:rPr>
          <w:bCs/>
          <w:sz w:val="28"/>
          <w:szCs w:val="28"/>
        </w:rPr>
        <w:t xml:space="preserve">Пермская городская Дума </w:t>
      </w:r>
      <w:r w:rsidRPr="00B804C1">
        <w:rPr>
          <w:b/>
          <w:bCs/>
          <w:sz w:val="28"/>
          <w:szCs w:val="28"/>
        </w:rPr>
        <w:t xml:space="preserve">р е ш и </w:t>
      </w:r>
      <w:proofErr w:type="gramStart"/>
      <w:r w:rsidRPr="00B804C1">
        <w:rPr>
          <w:b/>
          <w:bCs/>
          <w:sz w:val="28"/>
          <w:szCs w:val="28"/>
        </w:rPr>
        <w:t>л</w:t>
      </w:r>
      <w:proofErr w:type="gramEnd"/>
      <w:r w:rsidRPr="00B804C1">
        <w:rPr>
          <w:b/>
          <w:bCs/>
          <w:sz w:val="28"/>
          <w:szCs w:val="28"/>
        </w:rPr>
        <w:t xml:space="preserve"> а</w:t>
      </w:r>
      <w:r w:rsidRPr="00B804C1">
        <w:rPr>
          <w:bCs/>
          <w:sz w:val="28"/>
          <w:szCs w:val="28"/>
        </w:rPr>
        <w:t>:</w:t>
      </w:r>
    </w:p>
    <w:p w:rsidR="00D50C25" w:rsidRPr="00B804C1" w:rsidRDefault="00D50C25" w:rsidP="00D50C25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B804C1" w:rsidRPr="00B804C1" w:rsidRDefault="00B804C1" w:rsidP="00D50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C1">
        <w:rPr>
          <w:sz w:val="28"/>
          <w:szCs w:val="28"/>
        </w:rPr>
        <w:t>1. Внести в</w:t>
      </w:r>
      <w:r w:rsidRPr="00B804C1">
        <w:rPr>
          <w:bCs/>
          <w:sz w:val="28"/>
          <w:szCs w:val="28"/>
        </w:rPr>
        <w:t xml:space="preserve"> </w:t>
      </w:r>
      <w:r w:rsidRPr="00B804C1">
        <w:rPr>
          <w:sz w:val="28"/>
          <w:szCs w:val="28"/>
        </w:rPr>
        <w:t>Положение о муниципальном лесном контроле на территории города Перми,</w:t>
      </w:r>
      <w:r w:rsidRPr="00B804C1">
        <w:rPr>
          <w:bCs/>
          <w:sz w:val="28"/>
          <w:szCs w:val="28"/>
        </w:rPr>
        <w:t xml:space="preserve"> утвержденное решением Пермск</w:t>
      </w:r>
      <w:r w:rsidR="007E5D49">
        <w:rPr>
          <w:bCs/>
          <w:sz w:val="28"/>
          <w:szCs w:val="28"/>
        </w:rPr>
        <w:t xml:space="preserve">ой городской Думы от 23.10.2012 </w:t>
      </w:r>
      <w:r w:rsidRPr="00B804C1">
        <w:rPr>
          <w:bCs/>
          <w:sz w:val="28"/>
          <w:szCs w:val="28"/>
        </w:rPr>
        <w:t>№ 230</w:t>
      </w:r>
      <w:r w:rsidR="007E5D49">
        <w:rPr>
          <w:bCs/>
          <w:sz w:val="28"/>
          <w:szCs w:val="28"/>
        </w:rPr>
        <w:t xml:space="preserve"> (в редакции решения Пермской городской Думы от 28.10.2014 № 229)</w:t>
      </w:r>
      <w:r w:rsidR="007E5D49">
        <w:rPr>
          <w:sz w:val="28"/>
          <w:szCs w:val="28"/>
        </w:rPr>
        <w:t xml:space="preserve">, </w:t>
      </w:r>
      <w:r w:rsidRPr="00B804C1">
        <w:rPr>
          <w:sz w:val="28"/>
          <w:szCs w:val="28"/>
        </w:rPr>
        <w:t>измене</w:t>
      </w:r>
      <w:r w:rsidR="007E5D49">
        <w:rPr>
          <w:sz w:val="28"/>
          <w:szCs w:val="28"/>
        </w:rPr>
        <w:t>ния, изложив пункты 3.1, 3.2 в редакции:</w:t>
      </w:r>
    </w:p>
    <w:p w:rsidR="00B804C1" w:rsidRPr="00B804C1" w:rsidRDefault="00B804C1" w:rsidP="00B80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30021"/>
      <w:r w:rsidRPr="00B804C1">
        <w:rPr>
          <w:sz w:val="28"/>
          <w:szCs w:val="28"/>
        </w:rPr>
        <w:t>«3.1. Муниципальный лесной контроль осуществляется в форме проведения плановых и внеплановых проверок исполнения требований действующего законодательства юридическими лицами, индивидуальными предпринимателями, гражданами по использованию лесных участков, расположенных в границах городских лесов, и плановых (рейдовых) осмотров, обследов</w:t>
      </w:r>
      <w:r w:rsidR="007E5D49">
        <w:rPr>
          <w:sz w:val="28"/>
          <w:szCs w:val="28"/>
        </w:rPr>
        <w:t>аний лесных участков.</w:t>
      </w:r>
    </w:p>
    <w:p w:rsidR="00B804C1" w:rsidRPr="00B804C1" w:rsidRDefault="00B804C1" w:rsidP="00B80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C1">
        <w:rPr>
          <w:sz w:val="28"/>
          <w:szCs w:val="28"/>
        </w:rPr>
        <w:t xml:space="preserve">3.2. Порядок проведения муниципального лесного контроля, осуществления проверок, плановых </w:t>
      </w:r>
      <w:r w:rsidR="007E5D49">
        <w:rPr>
          <w:sz w:val="28"/>
          <w:szCs w:val="28"/>
        </w:rPr>
        <w:t>(</w:t>
      </w:r>
      <w:r w:rsidRPr="00B804C1">
        <w:rPr>
          <w:sz w:val="28"/>
          <w:szCs w:val="28"/>
        </w:rPr>
        <w:t>рейдовых</w:t>
      </w:r>
      <w:r w:rsidR="007E5D49">
        <w:rPr>
          <w:sz w:val="28"/>
          <w:szCs w:val="28"/>
        </w:rPr>
        <w:t>)</w:t>
      </w:r>
      <w:r w:rsidRPr="00B804C1">
        <w:rPr>
          <w:sz w:val="28"/>
          <w:szCs w:val="28"/>
        </w:rPr>
        <w:t xml:space="preserve"> осмотров, обследований и формы соответствующих документов у</w:t>
      </w:r>
      <w:r w:rsidR="007E5D49">
        <w:rPr>
          <w:sz w:val="28"/>
          <w:szCs w:val="28"/>
        </w:rPr>
        <w:t>станавливаются администрацией города Перми.».</w:t>
      </w:r>
    </w:p>
    <w:bookmarkEnd w:id="3"/>
    <w:p w:rsidR="00B804C1" w:rsidRDefault="00B804C1" w:rsidP="00B80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C1">
        <w:rPr>
          <w:sz w:val="28"/>
          <w:szCs w:val="28"/>
        </w:rPr>
        <w:t xml:space="preserve">2. </w:t>
      </w:r>
      <w:hyperlink r:id="rId12" w:history="1">
        <w:r w:rsidRPr="00B804C1">
          <w:rPr>
            <w:color w:val="000000"/>
            <w:sz w:val="28"/>
            <w:szCs w:val="28"/>
          </w:rPr>
          <w:t>Опубликовать</w:t>
        </w:r>
      </w:hyperlink>
      <w:r w:rsidRPr="00B804C1">
        <w:rPr>
          <w:sz w:val="28"/>
          <w:szCs w:val="28"/>
        </w:rPr>
        <w:t xml:space="preserve"> </w:t>
      </w:r>
      <w:r w:rsidR="007E5D49">
        <w:rPr>
          <w:sz w:val="28"/>
          <w:szCs w:val="28"/>
        </w:rPr>
        <w:t xml:space="preserve">настоящее </w:t>
      </w:r>
      <w:r w:rsidRPr="00B804C1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9440E" w:rsidRPr="00B804C1" w:rsidRDefault="0029440E" w:rsidP="00B80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C1" w:rsidRPr="00B804C1" w:rsidRDefault="00B804C1" w:rsidP="00B80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4C1">
        <w:rPr>
          <w:sz w:val="28"/>
          <w:szCs w:val="28"/>
        </w:rPr>
        <w:lastRenderedPageBreak/>
        <w:t xml:space="preserve">3. </w:t>
      </w:r>
      <w:bookmarkEnd w:id="2"/>
      <w:r w:rsidRPr="00B804C1">
        <w:rPr>
          <w:sz w:val="28"/>
          <w:szCs w:val="28"/>
        </w:rPr>
        <w:t xml:space="preserve">Контроль за исполнением </w:t>
      </w:r>
      <w:r w:rsidR="00A07E25">
        <w:rPr>
          <w:sz w:val="28"/>
          <w:szCs w:val="28"/>
        </w:rPr>
        <w:t xml:space="preserve">настоящего </w:t>
      </w:r>
      <w:r w:rsidRPr="00B804C1">
        <w:rPr>
          <w:sz w:val="28"/>
          <w:szCs w:val="28"/>
        </w:rPr>
        <w:t>решения возложить на комитет Перм</w:t>
      </w:r>
      <w:r w:rsidR="00A07E25">
        <w:rPr>
          <w:sz w:val="28"/>
          <w:szCs w:val="28"/>
        </w:rPr>
        <w:t xml:space="preserve">ской </w:t>
      </w:r>
      <w:r w:rsidRPr="00B804C1">
        <w:rPr>
          <w:sz w:val="28"/>
          <w:szCs w:val="28"/>
        </w:rPr>
        <w:t>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B804C1" w:rsidRDefault="00B804C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B804C1" w:rsidRDefault="00B804C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64C74">
      <w:rPr>
        <w:noProof/>
        <w:sz w:val="16"/>
        <w:szCs w:val="16"/>
        <w:u w:val="single"/>
      </w:rPr>
      <w:t>25.11.2015 14:00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64C7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64C74">
      <w:rPr>
        <w:noProof/>
        <w:snapToGrid w:val="0"/>
        <w:sz w:val="16"/>
      </w:rPr>
      <w:t>25.11.2015 14:00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64C7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ulbUtqHvkSXBfRML5AXS7vveJhAMW9PnFIlpLP6rJwj4gAA/hC9KGdv6Xe3EdLV5ghUEQI0UwDE7x7KmmY6SQ==" w:salt="vpKgIoqB5kqPswiEN+lh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92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440E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5D49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4C74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E25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04C1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4D1"/>
    <w:rsid w:val="00CF6853"/>
    <w:rsid w:val="00D127DF"/>
    <w:rsid w:val="00D22ECE"/>
    <w:rsid w:val="00D47BAE"/>
    <w:rsid w:val="00D50C25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446C1CE-3316-48EA-845F-65B7C7F9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6178990.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6006463.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64247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A8CD-5CAD-4C74-9B87-99FA09FA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318</Words>
  <Characters>1813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2015-11-25T09:00:00Z</cp:lastPrinted>
  <dcterms:created xsi:type="dcterms:W3CDTF">2015-11-20T05:25:00Z</dcterms:created>
  <dcterms:modified xsi:type="dcterms:W3CDTF">2015-11-25T09:01:00Z</dcterms:modified>
</cp:coreProperties>
</file>