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3093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33093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74990" w:rsidP="00674990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27.10.2015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674990" w:rsidP="00674990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27.10.2015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C800C8" w:rsidRDefault="00D15B7F" w:rsidP="003309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5B7F">
        <w:rPr>
          <w:b/>
          <w:sz w:val="28"/>
          <w:szCs w:val="28"/>
        </w:rPr>
        <w:t>О</w:t>
      </w:r>
      <w:r w:rsidR="00C800C8">
        <w:rPr>
          <w:b/>
          <w:sz w:val="28"/>
          <w:szCs w:val="28"/>
        </w:rPr>
        <w:t xml:space="preserve">б отклонении проекта </w:t>
      </w:r>
      <w:r w:rsidR="00C800C8" w:rsidRPr="00D15B7F">
        <w:rPr>
          <w:b/>
          <w:bCs/>
          <w:sz w:val="28"/>
          <w:szCs w:val="28"/>
        </w:rPr>
        <w:t>решени</w:t>
      </w:r>
      <w:r w:rsidR="00C800C8">
        <w:rPr>
          <w:b/>
          <w:bCs/>
          <w:sz w:val="28"/>
          <w:szCs w:val="28"/>
        </w:rPr>
        <w:t>я</w:t>
      </w:r>
      <w:r w:rsidR="00C800C8" w:rsidRPr="00D15B7F">
        <w:rPr>
          <w:b/>
          <w:bCs/>
          <w:sz w:val="28"/>
          <w:szCs w:val="28"/>
        </w:rPr>
        <w:t xml:space="preserve"> Пермской городской Думы</w:t>
      </w:r>
    </w:p>
    <w:p w:rsidR="00C800C8" w:rsidRDefault="00C800C8" w:rsidP="003309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«О </w:t>
      </w:r>
      <w:r w:rsidR="00D15B7F" w:rsidRPr="00D15B7F">
        <w:rPr>
          <w:b/>
          <w:sz w:val="28"/>
          <w:szCs w:val="28"/>
        </w:rPr>
        <w:t xml:space="preserve">внесении изменения в </w:t>
      </w:r>
      <w:r w:rsidR="00D15B7F" w:rsidRPr="00D15B7F">
        <w:rPr>
          <w:b/>
          <w:bCs/>
          <w:sz w:val="28"/>
          <w:szCs w:val="28"/>
        </w:rPr>
        <w:t>Порядок принятия решения о подготовке</w:t>
      </w:r>
    </w:p>
    <w:p w:rsidR="00D15B7F" w:rsidRPr="00D15B7F" w:rsidRDefault="00D15B7F" w:rsidP="003309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5B7F">
        <w:rPr>
          <w:b/>
          <w:bCs/>
          <w:sz w:val="28"/>
          <w:szCs w:val="28"/>
        </w:rPr>
        <w:t>изменений в Генеральный план города Перми, утвержденный решением Пермской городской Думы от 18.12.2012 №</w:t>
      </w:r>
      <w:r w:rsidR="00BF0C11">
        <w:rPr>
          <w:b/>
          <w:bCs/>
          <w:sz w:val="28"/>
          <w:szCs w:val="28"/>
        </w:rPr>
        <w:t> </w:t>
      </w:r>
      <w:r w:rsidRPr="00D15B7F">
        <w:rPr>
          <w:b/>
          <w:bCs/>
          <w:sz w:val="28"/>
          <w:szCs w:val="28"/>
        </w:rPr>
        <w:t>286</w:t>
      </w:r>
      <w:r w:rsidR="00C800C8">
        <w:rPr>
          <w:b/>
          <w:bCs/>
          <w:sz w:val="28"/>
          <w:szCs w:val="28"/>
        </w:rPr>
        <w:t>»</w:t>
      </w:r>
    </w:p>
    <w:p w:rsidR="00D9331C" w:rsidRDefault="00D9331C" w:rsidP="0033093E">
      <w:pPr>
        <w:tabs>
          <w:tab w:val="left" w:pos="8930"/>
        </w:tabs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9331C" w:rsidRDefault="00D9331C" w:rsidP="00D9331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31C">
        <w:rPr>
          <w:sz w:val="28"/>
          <w:szCs w:val="28"/>
        </w:rPr>
        <w:t>В соответствии со ст.69 Регламента Пермской городской Думы</w:t>
      </w:r>
    </w:p>
    <w:p w:rsidR="00D9331C" w:rsidRDefault="00D9331C" w:rsidP="00D9331C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15B7F" w:rsidRDefault="00D15B7F" w:rsidP="00BF0C11">
      <w:pPr>
        <w:suppressAutoHyphens/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D15B7F">
        <w:rPr>
          <w:sz w:val="28"/>
          <w:szCs w:val="28"/>
        </w:rPr>
        <w:t xml:space="preserve">Пермская городская Дума </w:t>
      </w:r>
      <w:r w:rsidRPr="00D15B7F">
        <w:rPr>
          <w:b/>
          <w:spacing w:val="50"/>
          <w:sz w:val="28"/>
          <w:szCs w:val="28"/>
        </w:rPr>
        <w:t>решила:</w:t>
      </w:r>
    </w:p>
    <w:p w:rsidR="00D9331C" w:rsidRPr="00D15B7F" w:rsidRDefault="00D9331C" w:rsidP="00D9331C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15B7F" w:rsidRPr="00C800C8" w:rsidRDefault="00BF0C11" w:rsidP="00BF0C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800C8" w:rsidRPr="00C800C8">
        <w:rPr>
          <w:sz w:val="28"/>
          <w:szCs w:val="28"/>
        </w:rPr>
        <w:t>тклон</w:t>
      </w:r>
      <w:r>
        <w:rPr>
          <w:sz w:val="28"/>
          <w:szCs w:val="28"/>
        </w:rPr>
        <w:t>ить</w:t>
      </w:r>
      <w:r w:rsidR="00C800C8" w:rsidRPr="00C800C8">
        <w:rPr>
          <w:sz w:val="28"/>
          <w:szCs w:val="28"/>
        </w:rPr>
        <w:t xml:space="preserve"> проект </w:t>
      </w:r>
      <w:r w:rsidR="00C800C8" w:rsidRPr="00C800C8">
        <w:rPr>
          <w:bCs/>
          <w:sz w:val="28"/>
          <w:szCs w:val="28"/>
        </w:rPr>
        <w:t>решения Пермской городской Думы</w:t>
      </w:r>
      <w:r w:rsidR="00D9331C">
        <w:rPr>
          <w:bCs/>
          <w:sz w:val="28"/>
          <w:szCs w:val="28"/>
        </w:rPr>
        <w:t xml:space="preserve"> </w:t>
      </w:r>
      <w:r w:rsidR="00C800C8" w:rsidRPr="00C800C8">
        <w:rPr>
          <w:sz w:val="28"/>
          <w:szCs w:val="28"/>
        </w:rPr>
        <w:t>«О внесении изм</w:t>
      </w:r>
      <w:r w:rsidR="00C800C8" w:rsidRPr="00C800C8">
        <w:rPr>
          <w:sz w:val="28"/>
          <w:szCs w:val="28"/>
        </w:rPr>
        <w:t>е</w:t>
      </w:r>
      <w:r w:rsidR="00C800C8" w:rsidRPr="00C800C8">
        <w:rPr>
          <w:sz w:val="28"/>
          <w:szCs w:val="28"/>
        </w:rPr>
        <w:t xml:space="preserve">нения в </w:t>
      </w:r>
      <w:r w:rsidR="00C800C8" w:rsidRPr="00C800C8">
        <w:rPr>
          <w:bCs/>
          <w:sz w:val="28"/>
          <w:szCs w:val="28"/>
        </w:rPr>
        <w:t>Порядок принятия решения о подготовке</w:t>
      </w:r>
      <w:r w:rsidR="00D9331C">
        <w:rPr>
          <w:bCs/>
          <w:sz w:val="28"/>
          <w:szCs w:val="28"/>
        </w:rPr>
        <w:t xml:space="preserve"> </w:t>
      </w:r>
      <w:r w:rsidR="00C800C8" w:rsidRPr="00C800C8">
        <w:rPr>
          <w:bCs/>
          <w:sz w:val="28"/>
          <w:szCs w:val="28"/>
        </w:rPr>
        <w:t>изменений в Генеральный план города Перми, утвержденный решением Пермской городской Думы от</w:t>
      </w:r>
      <w:r>
        <w:rPr>
          <w:bCs/>
          <w:sz w:val="28"/>
          <w:szCs w:val="28"/>
        </w:rPr>
        <w:t> </w:t>
      </w:r>
      <w:r w:rsidR="00C800C8" w:rsidRPr="00C800C8">
        <w:rPr>
          <w:bCs/>
          <w:sz w:val="28"/>
          <w:szCs w:val="28"/>
        </w:rPr>
        <w:t>18.12.2012 № 286»</w:t>
      </w:r>
      <w:r w:rsidR="00D9331C">
        <w:rPr>
          <w:bCs/>
          <w:sz w:val="28"/>
          <w:szCs w:val="28"/>
        </w:rPr>
        <w:t>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33093E">
        <w:rPr>
          <w:b w:val="0"/>
          <w:sz w:val="28"/>
          <w:szCs w:val="28"/>
        </w:rPr>
        <w:t>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B7F" w:rsidRDefault="00D15B7F" w:rsidP="003F67FB"/>
                          <w:p w:rsidR="00D15B7F" w:rsidRDefault="00D15B7F" w:rsidP="003F67FB"/>
                          <w:p w:rsidR="00D15B7F" w:rsidRDefault="00D15B7F" w:rsidP="003F67FB"/>
                          <w:p w:rsidR="00D15B7F" w:rsidRDefault="00D15B7F" w:rsidP="003F67FB"/>
                          <w:p w:rsidR="00D15B7F" w:rsidRDefault="00D15B7F" w:rsidP="003F67FB"/>
                          <w:p w:rsidR="00D15B7F" w:rsidRDefault="00D15B7F" w:rsidP="003F67FB"/>
                          <w:p w:rsidR="00D15B7F" w:rsidRDefault="00D15B7F" w:rsidP="003F67FB"/>
                          <w:p w:rsidR="00D15B7F" w:rsidRDefault="00D15B7F" w:rsidP="003F67FB"/>
                          <w:p w:rsidR="00D15B7F" w:rsidRDefault="00D15B7F" w:rsidP="003F67FB"/>
                          <w:p w:rsidR="00D15B7F" w:rsidRDefault="00D15B7F" w:rsidP="003F67FB"/>
                          <w:p w:rsidR="00D15B7F" w:rsidRDefault="00D15B7F" w:rsidP="003F67FB"/>
                          <w:p w:rsidR="00D15B7F" w:rsidRDefault="00D15B7F" w:rsidP="003F67FB"/>
                          <w:p w:rsidR="00D15B7F" w:rsidRDefault="00D15B7F" w:rsidP="003F67FB"/>
                          <w:p w:rsidR="00D15B7F" w:rsidRDefault="00D15B7F" w:rsidP="003F67FB"/>
                          <w:p w:rsidR="00D15B7F" w:rsidRDefault="00D15B7F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D15B7F" w:rsidRDefault="00D15B7F" w:rsidP="003F67FB"/>
                    <w:p w:rsidR="00D15B7F" w:rsidRDefault="00D15B7F" w:rsidP="003F67FB"/>
                    <w:p w:rsidR="00D15B7F" w:rsidRDefault="00D15B7F" w:rsidP="003F67FB"/>
                    <w:p w:rsidR="00D15B7F" w:rsidRDefault="00D15B7F" w:rsidP="003F67FB"/>
                    <w:p w:rsidR="00D15B7F" w:rsidRDefault="00D15B7F" w:rsidP="003F67FB"/>
                    <w:p w:rsidR="00D15B7F" w:rsidRDefault="00D15B7F" w:rsidP="003F67FB"/>
                    <w:p w:rsidR="00D15B7F" w:rsidRDefault="00D15B7F" w:rsidP="003F67FB"/>
                    <w:p w:rsidR="00D15B7F" w:rsidRDefault="00D15B7F" w:rsidP="003F67FB"/>
                    <w:p w:rsidR="00D15B7F" w:rsidRDefault="00D15B7F" w:rsidP="003F67FB"/>
                    <w:p w:rsidR="00D15B7F" w:rsidRDefault="00D15B7F" w:rsidP="003F67FB"/>
                    <w:p w:rsidR="00D15B7F" w:rsidRDefault="00D15B7F" w:rsidP="003F67FB"/>
                    <w:p w:rsidR="00D15B7F" w:rsidRDefault="00D15B7F" w:rsidP="003F67FB"/>
                    <w:p w:rsidR="00D15B7F" w:rsidRDefault="00D15B7F" w:rsidP="003F67FB"/>
                    <w:p w:rsidR="00D15B7F" w:rsidRDefault="00D15B7F" w:rsidP="003F67FB"/>
                    <w:p w:rsidR="00D15B7F" w:rsidRDefault="00D15B7F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33093E">
      <w:rPr>
        <w:noProof/>
        <w:sz w:val="16"/>
        <w:szCs w:val="16"/>
        <w:u w:val="single"/>
      </w:rPr>
      <w:t>28.10.2015 11:28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33093E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3093E">
      <w:rPr>
        <w:noProof/>
        <w:snapToGrid w:val="0"/>
        <w:sz w:val="16"/>
      </w:rPr>
      <w:t>28.10.2015 11:28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3093E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lp8twljQy4fS8eWfpif6rNrJnAc=" w:salt="YzwZkQIxU4Qap1YJbYcs5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093E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4990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0134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0C11"/>
    <w:rsid w:val="00BF50BC"/>
    <w:rsid w:val="00C074B7"/>
    <w:rsid w:val="00C265F9"/>
    <w:rsid w:val="00C26B96"/>
    <w:rsid w:val="00C635BE"/>
    <w:rsid w:val="00C63DAA"/>
    <w:rsid w:val="00C660FD"/>
    <w:rsid w:val="00C800C8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15B7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331C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62A52-8BBD-4F85-ACCE-AEAE20623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</Words>
  <Characters>704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2015-10-28T06:28:00Z</cp:lastPrinted>
  <dcterms:created xsi:type="dcterms:W3CDTF">2015-10-21T08:55:00Z</dcterms:created>
  <dcterms:modified xsi:type="dcterms:W3CDTF">2015-10-28T06:30:00Z</dcterms:modified>
</cp:coreProperties>
</file>