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A4B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A4B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A4B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A4B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316CBC" w:rsidRDefault="00316CBC" w:rsidP="000A4B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Архиповой М.В.</w:t>
      </w:r>
    </w:p>
    <w:p w:rsidR="00316CBC" w:rsidRDefault="00316CBC" w:rsidP="000A4BF9">
      <w:pPr>
        <w:jc w:val="center"/>
        <w:rPr>
          <w:sz w:val="28"/>
          <w:szCs w:val="28"/>
        </w:rPr>
      </w:pPr>
    </w:p>
    <w:p w:rsidR="00316CBC" w:rsidRDefault="00316CBC" w:rsidP="00316CBC">
      <w:pPr>
        <w:jc w:val="center"/>
        <w:rPr>
          <w:sz w:val="28"/>
          <w:szCs w:val="28"/>
        </w:rPr>
      </w:pPr>
    </w:p>
    <w:p w:rsidR="00316CBC" w:rsidRDefault="00316CBC" w:rsidP="00316CBC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316CBC" w:rsidRDefault="00316CBC" w:rsidP="00316CBC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316CBC" w:rsidRDefault="00316CBC" w:rsidP="00316CB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16CBC" w:rsidRDefault="00316CBC" w:rsidP="00316CB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16CBC" w:rsidRDefault="00316CBC" w:rsidP="00A64F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Архипову Марину Влад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мировну, заместителя </w:t>
      </w:r>
      <w:proofErr w:type="gramStart"/>
      <w:r>
        <w:rPr>
          <w:sz w:val="28"/>
          <w:szCs w:val="28"/>
        </w:rPr>
        <w:t>начальника департамента образования</w:t>
      </w:r>
      <w:r w:rsidR="000C55CE">
        <w:rPr>
          <w:sz w:val="28"/>
          <w:szCs w:val="28"/>
        </w:rPr>
        <w:t xml:space="preserve"> </w:t>
      </w:r>
      <w:r w:rsidR="000A4BF9">
        <w:rPr>
          <w:sz w:val="28"/>
          <w:szCs w:val="28"/>
        </w:rPr>
        <w:t>администрации г</w:t>
      </w:r>
      <w:r w:rsidR="000A4BF9">
        <w:rPr>
          <w:sz w:val="28"/>
          <w:szCs w:val="28"/>
        </w:rPr>
        <w:t>о</w:t>
      </w:r>
      <w:r w:rsidR="000A4BF9">
        <w:rPr>
          <w:sz w:val="28"/>
          <w:szCs w:val="28"/>
        </w:rPr>
        <w:t>рода Перми</w:t>
      </w:r>
      <w:proofErr w:type="gramEnd"/>
      <w:r w:rsidR="000A4BF9">
        <w:rPr>
          <w:sz w:val="28"/>
          <w:szCs w:val="28"/>
        </w:rPr>
        <w:t xml:space="preserve"> </w:t>
      </w:r>
      <w:r w:rsidR="000C55CE">
        <w:rPr>
          <w:sz w:val="28"/>
          <w:szCs w:val="28"/>
        </w:rPr>
        <w:t>по имущественному комплексу</w:t>
      </w:r>
      <w:r>
        <w:rPr>
          <w:sz w:val="28"/>
          <w:szCs w:val="28"/>
        </w:rPr>
        <w:t>, за профессионализм, 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личный вклад в развитие системы образования города Перми и в связи 55-летием со дня рождения.</w:t>
      </w:r>
    </w:p>
    <w:p w:rsidR="00316CBC" w:rsidRDefault="00316CBC" w:rsidP="00A64F6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Архиповой М.В. денежное вознаграждение в соответствии</w:t>
      </w:r>
      <w:r>
        <w:rPr>
          <w:sz w:val="28"/>
          <w:szCs w:val="28"/>
        </w:rPr>
        <w:br/>
        <w:t xml:space="preserve"> с Положением о Почетной грамоте города Перми. </w:t>
      </w:r>
    </w:p>
    <w:p w:rsidR="00316CBC" w:rsidRDefault="00316CBC" w:rsidP="00A64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316CBC" w:rsidRDefault="00316CBC" w:rsidP="00A64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A64F6B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106045</wp:posOffset>
                </wp:positionV>
                <wp:extent cx="6372860" cy="11303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16CBC" w:rsidRDefault="00316CBC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35pt;width:501.8pt;height:8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" stroked="f">
                <v:textbox inset="0,0,0,0">
                  <w:txbxContent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16CBC" w:rsidRDefault="00316CBC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A64F6B">
      <w:rPr>
        <w:noProof/>
        <w:sz w:val="16"/>
        <w:szCs w:val="16"/>
        <w:u w:val="single"/>
      </w:rPr>
      <w:t>23.09.2015 11:50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A64F6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4F6B">
      <w:rPr>
        <w:noProof/>
        <w:snapToGrid w:val="0"/>
        <w:sz w:val="16"/>
      </w:rPr>
      <w:t>23.09.2015 11:50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4F6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ygIfVVuBOAEbuVGXDnRzCOeDS8=" w:salt="Ch9gk5HtbgEtboSEJBazu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BF9"/>
    <w:rsid w:val="000B3591"/>
    <w:rsid w:val="000B6249"/>
    <w:rsid w:val="000C55CE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6CBC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09F5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F6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16CB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316CB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5E91-AADF-4B5A-A59D-7C74C5E3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</Words>
  <Characters>1051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2015-09-23T06:50:00Z</cp:lastPrinted>
  <dcterms:created xsi:type="dcterms:W3CDTF">2015-09-17T09:22:00Z</dcterms:created>
  <dcterms:modified xsi:type="dcterms:W3CDTF">2015-09-23T06:52:00Z</dcterms:modified>
</cp:coreProperties>
</file>