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56C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225E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56C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225ED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6C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56C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27559" w:rsidRPr="00256CE8" w:rsidRDefault="00927559" w:rsidP="00256CE8">
      <w:pPr>
        <w:ind w:firstLine="709"/>
        <w:jc w:val="center"/>
        <w:rPr>
          <w:b/>
          <w:sz w:val="28"/>
          <w:szCs w:val="28"/>
        </w:rPr>
      </w:pPr>
      <w:r w:rsidRPr="00927559">
        <w:rPr>
          <w:b/>
          <w:sz w:val="28"/>
          <w:szCs w:val="28"/>
        </w:rPr>
        <w:t>О признании утратившим силу решения</w:t>
      </w:r>
      <w:r w:rsidR="00256CE8">
        <w:rPr>
          <w:b/>
          <w:sz w:val="28"/>
          <w:szCs w:val="28"/>
        </w:rPr>
        <w:t xml:space="preserve"> </w:t>
      </w:r>
      <w:r w:rsidRPr="00927559">
        <w:rPr>
          <w:b/>
          <w:sz w:val="28"/>
          <w:szCs w:val="28"/>
        </w:rPr>
        <w:t xml:space="preserve">Пермской городской Думы </w:t>
      </w:r>
      <w:r w:rsidR="00256CE8">
        <w:rPr>
          <w:b/>
          <w:sz w:val="28"/>
          <w:szCs w:val="28"/>
        </w:rPr>
        <w:br/>
      </w:r>
      <w:r w:rsidR="00256CE8">
        <w:rPr>
          <w:b/>
          <w:bCs/>
          <w:sz w:val="28"/>
          <w:szCs w:val="28"/>
        </w:rPr>
        <w:t xml:space="preserve">от </w:t>
      </w:r>
      <w:r w:rsidRPr="00927559">
        <w:rPr>
          <w:b/>
          <w:bCs/>
          <w:sz w:val="28"/>
          <w:szCs w:val="28"/>
        </w:rPr>
        <w:t>08.11.2005 № 188</w:t>
      </w:r>
      <w:r w:rsidR="00256CE8">
        <w:rPr>
          <w:b/>
          <w:bCs/>
          <w:sz w:val="28"/>
          <w:szCs w:val="28"/>
        </w:rPr>
        <w:t xml:space="preserve"> «Об установлении </w:t>
      </w:r>
      <w:r w:rsidRPr="00927559">
        <w:rPr>
          <w:b/>
          <w:bCs/>
          <w:sz w:val="28"/>
          <w:szCs w:val="28"/>
        </w:rPr>
        <w:t xml:space="preserve">предельных (максимальных </w:t>
      </w:r>
      <w:r w:rsidR="00256CE8">
        <w:rPr>
          <w:b/>
          <w:bCs/>
          <w:sz w:val="28"/>
          <w:szCs w:val="28"/>
        </w:rPr>
        <w:br/>
      </w:r>
      <w:r w:rsidRPr="00927559">
        <w:rPr>
          <w:b/>
          <w:bCs/>
          <w:sz w:val="28"/>
          <w:szCs w:val="28"/>
        </w:rPr>
        <w:t>и мин</w:t>
      </w:r>
      <w:r w:rsidR="00256CE8">
        <w:rPr>
          <w:b/>
          <w:bCs/>
          <w:sz w:val="28"/>
          <w:szCs w:val="28"/>
        </w:rPr>
        <w:t>и</w:t>
      </w:r>
      <w:r w:rsidRPr="00927559">
        <w:rPr>
          <w:b/>
          <w:bCs/>
          <w:sz w:val="28"/>
          <w:szCs w:val="28"/>
        </w:rPr>
        <w:t>мальны</w:t>
      </w:r>
      <w:r w:rsidR="00256CE8">
        <w:rPr>
          <w:b/>
          <w:bCs/>
          <w:sz w:val="28"/>
          <w:szCs w:val="28"/>
        </w:rPr>
        <w:t xml:space="preserve">х) размеров земельных </w:t>
      </w:r>
      <w:r w:rsidRPr="00927559">
        <w:rPr>
          <w:b/>
          <w:bCs/>
          <w:sz w:val="28"/>
          <w:szCs w:val="28"/>
        </w:rPr>
        <w:t xml:space="preserve">участков, предоставляемых </w:t>
      </w:r>
      <w:r w:rsidR="00256CE8">
        <w:rPr>
          <w:b/>
          <w:bCs/>
          <w:sz w:val="28"/>
          <w:szCs w:val="28"/>
        </w:rPr>
        <w:br/>
      </w:r>
      <w:r w:rsidRPr="00927559">
        <w:rPr>
          <w:b/>
          <w:bCs/>
          <w:sz w:val="28"/>
          <w:szCs w:val="28"/>
        </w:rPr>
        <w:t>гражданам в собственность на территории города Перми»</w:t>
      </w:r>
    </w:p>
    <w:p w:rsidR="00927559" w:rsidRPr="00927559" w:rsidRDefault="00927559" w:rsidP="00927559">
      <w:pPr>
        <w:suppressAutoHyphens/>
        <w:spacing w:before="480"/>
        <w:ind w:firstLine="720"/>
        <w:jc w:val="both"/>
        <w:rPr>
          <w:sz w:val="28"/>
          <w:szCs w:val="28"/>
        </w:rPr>
      </w:pPr>
      <w:r w:rsidRPr="00927559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41 Устава города Перми</w:t>
      </w:r>
    </w:p>
    <w:p w:rsidR="00927559" w:rsidRPr="00927559" w:rsidRDefault="00927559" w:rsidP="00927559">
      <w:pPr>
        <w:suppressAutoHyphens/>
        <w:autoSpaceDE w:val="0"/>
        <w:autoSpaceDN w:val="0"/>
        <w:adjustRightInd w:val="0"/>
        <w:spacing w:before="240" w:after="240"/>
        <w:ind w:firstLine="567"/>
        <w:jc w:val="center"/>
        <w:rPr>
          <w:sz w:val="28"/>
          <w:szCs w:val="28"/>
        </w:rPr>
      </w:pPr>
      <w:r w:rsidRPr="00927559">
        <w:rPr>
          <w:sz w:val="28"/>
          <w:szCs w:val="28"/>
        </w:rPr>
        <w:t xml:space="preserve">Пермская городская Дума </w:t>
      </w:r>
      <w:r w:rsidRPr="00927559">
        <w:rPr>
          <w:b/>
          <w:spacing w:val="50"/>
          <w:sz w:val="28"/>
          <w:szCs w:val="28"/>
        </w:rPr>
        <w:t>решила:</w:t>
      </w:r>
    </w:p>
    <w:p w:rsidR="00927559" w:rsidRDefault="00927559" w:rsidP="009275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7559">
        <w:rPr>
          <w:sz w:val="28"/>
          <w:szCs w:val="28"/>
        </w:rPr>
        <w:t xml:space="preserve">1. Признать утратившим силу </w:t>
      </w:r>
      <w:hyperlink r:id="rId11" w:history="1">
        <w:r w:rsidRPr="00927559">
          <w:rPr>
            <w:sz w:val="28"/>
            <w:szCs w:val="28"/>
          </w:rPr>
          <w:t>решение</w:t>
        </w:r>
      </w:hyperlink>
      <w:r w:rsidRPr="00927559">
        <w:rPr>
          <w:sz w:val="28"/>
          <w:szCs w:val="28"/>
        </w:rPr>
        <w:t xml:space="preserve"> Пермской городской Думы</w:t>
      </w:r>
      <w:r w:rsidR="00256CE8">
        <w:rPr>
          <w:bCs/>
          <w:sz w:val="28"/>
          <w:szCs w:val="28"/>
        </w:rPr>
        <w:t xml:space="preserve"> </w:t>
      </w:r>
      <w:r w:rsidR="00256CE8">
        <w:rPr>
          <w:bCs/>
          <w:sz w:val="28"/>
          <w:szCs w:val="28"/>
        </w:rPr>
        <w:br/>
      </w:r>
      <w:r w:rsidRPr="00927559">
        <w:rPr>
          <w:bCs/>
          <w:sz w:val="28"/>
          <w:szCs w:val="28"/>
        </w:rPr>
        <w:t>от 08.11.2005 № 188 «Об установ</w:t>
      </w:r>
      <w:r w:rsidR="00256CE8">
        <w:rPr>
          <w:bCs/>
          <w:sz w:val="28"/>
          <w:szCs w:val="28"/>
        </w:rPr>
        <w:t xml:space="preserve">лении предельных (максимальных </w:t>
      </w:r>
      <w:r w:rsidRPr="00927559">
        <w:rPr>
          <w:bCs/>
          <w:sz w:val="28"/>
          <w:szCs w:val="28"/>
        </w:rPr>
        <w:t>и минимал</w:t>
      </w:r>
      <w:r w:rsidRPr="00927559">
        <w:rPr>
          <w:bCs/>
          <w:sz w:val="28"/>
          <w:szCs w:val="28"/>
        </w:rPr>
        <w:t>ь</w:t>
      </w:r>
      <w:r w:rsidRPr="00927559">
        <w:rPr>
          <w:bCs/>
          <w:sz w:val="28"/>
          <w:szCs w:val="28"/>
        </w:rPr>
        <w:t>ных) размеров земельных участ</w:t>
      </w:r>
      <w:r w:rsidR="00256CE8">
        <w:rPr>
          <w:bCs/>
          <w:sz w:val="28"/>
          <w:szCs w:val="28"/>
        </w:rPr>
        <w:t xml:space="preserve">ков, предоставляемых гражданам </w:t>
      </w:r>
      <w:r w:rsidRPr="00927559">
        <w:rPr>
          <w:bCs/>
          <w:sz w:val="28"/>
          <w:szCs w:val="28"/>
        </w:rPr>
        <w:t>в собственность на территории города Перми».</w:t>
      </w:r>
    </w:p>
    <w:p w:rsidR="00256CE8" w:rsidRPr="00927559" w:rsidRDefault="00256CE8" w:rsidP="009275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Рекомендовать администрации города Перми до 01.09.2015 внести </w:t>
      </w:r>
      <w:r w:rsidR="004B5944">
        <w:rPr>
          <w:bCs/>
          <w:sz w:val="28"/>
          <w:szCs w:val="28"/>
        </w:rPr>
        <w:br/>
        <w:t>на рассмотрение Пермской городской Думы проект решения, предусматрива</w:t>
      </w:r>
      <w:r w:rsidR="004B5944">
        <w:rPr>
          <w:bCs/>
          <w:sz w:val="28"/>
          <w:szCs w:val="28"/>
        </w:rPr>
        <w:t>ю</w:t>
      </w:r>
      <w:r w:rsidR="004B5944">
        <w:rPr>
          <w:bCs/>
          <w:sz w:val="28"/>
          <w:szCs w:val="28"/>
        </w:rPr>
        <w:t xml:space="preserve">щий </w:t>
      </w:r>
      <w:r w:rsidR="001547AE">
        <w:rPr>
          <w:bCs/>
          <w:sz w:val="28"/>
          <w:szCs w:val="28"/>
        </w:rPr>
        <w:t xml:space="preserve">внесение </w:t>
      </w:r>
      <w:r>
        <w:rPr>
          <w:bCs/>
          <w:sz w:val="28"/>
          <w:szCs w:val="28"/>
        </w:rPr>
        <w:t>изменени</w:t>
      </w:r>
      <w:r w:rsidR="001547AE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Правила землепользования и застройки города Перми в части установления максимальных и минимальных размеров земельных учас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ков, пред</w:t>
      </w:r>
      <w:r w:rsidR="004B5944">
        <w:rPr>
          <w:bCs/>
          <w:sz w:val="28"/>
          <w:szCs w:val="28"/>
        </w:rPr>
        <w:t>назначенных</w:t>
      </w:r>
      <w:r>
        <w:rPr>
          <w:bCs/>
          <w:sz w:val="28"/>
          <w:szCs w:val="28"/>
        </w:rPr>
        <w:t xml:space="preserve"> </w:t>
      </w:r>
      <w:r w:rsidR="002F798D">
        <w:rPr>
          <w:bCs/>
          <w:sz w:val="28"/>
          <w:szCs w:val="28"/>
        </w:rPr>
        <w:t>для индивидуального жилищного строитель</w:t>
      </w:r>
      <w:r w:rsidR="004B5944">
        <w:rPr>
          <w:bCs/>
          <w:sz w:val="28"/>
          <w:szCs w:val="28"/>
        </w:rPr>
        <w:t>ства,</w:t>
      </w:r>
      <w:r w:rsidR="002F798D">
        <w:rPr>
          <w:bCs/>
          <w:sz w:val="28"/>
          <w:szCs w:val="28"/>
        </w:rPr>
        <w:t xml:space="preserve"> садово</w:t>
      </w:r>
      <w:r w:rsidR="002F798D">
        <w:rPr>
          <w:bCs/>
          <w:sz w:val="28"/>
          <w:szCs w:val="28"/>
        </w:rPr>
        <w:t>д</w:t>
      </w:r>
      <w:r w:rsidR="002F798D">
        <w:rPr>
          <w:bCs/>
          <w:sz w:val="28"/>
          <w:szCs w:val="28"/>
        </w:rPr>
        <w:t>ства, огородниче</w:t>
      </w:r>
      <w:r w:rsidR="004B5944">
        <w:rPr>
          <w:bCs/>
          <w:sz w:val="28"/>
          <w:szCs w:val="28"/>
        </w:rPr>
        <w:t>ства.</w:t>
      </w:r>
    </w:p>
    <w:p w:rsidR="00927559" w:rsidRPr="00927559" w:rsidRDefault="002F798D" w:rsidP="0092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7559" w:rsidRPr="00927559">
        <w:rPr>
          <w:sz w:val="28"/>
          <w:szCs w:val="28"/>
        </w:rPr>
        <w:t>. Настояще</w:t>
      </w:r>
      <w:r w:rsidR="00E63F38">
        <w:rPr>
          <w:sz w:val="28"/>
          <w:szCs w:val="28"/>
        </w:rPr>
        <w:t>е решение вступает в силу со дня</w:t>
      </w:r>
      <w:r w:rsidR="00927559" w:rsidRPr="00927559">
        <w:rPr>
          <w:sz w:val="28"/>
          <w:szCs w:val="28"/>
        </w:rPr>
        <w:t xml:space="preserve"> официального опубликования.</w:t>
      </w:r>
    </w:p>
    <w:p w:rsidR="00927559" w:rsidRPr="00927559" w:rsidRDefault="002F798D" w:rsidP="00927559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559" w:rsidRPr="00927559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927559" w:rsidRPr="00927559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7559" w:rsidRPr="00927559" w:rsidRDefault="00A46E25" w:rsidP="0092755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46E25">
        <w:rPr>
          <w:sz w:val="28"/>
          <w:szCs w:val="28"/>
        </w:rPr>
        <w:t>5</w:t>
      </w:r>
      <w:r w:rsidR="00927559" w:rsidRPr="00927559">
        <w:rPr>
          <w:sz w:val="28"/>
          <w:szCs w:val="28"/>
        </w:rPr>
        <w:t xml:space="preserve">. Контроль за исполнением </w:t>
      </w:r>
      <w:r w:rsidR="002F798D">
        <w:rPr>
          <w:sz w:val="28"/>
          <w:szCs w:val="28"/>
        </w:rPr>
        <w:t xml:space="preserve">настоящего </w:t>
      </w:r>
      <w:r w:rsidR="00927559" w:rsidRPr="00927559">
        <w:rPr>
          <w:sz w:val="28"/>
          <w:szCs w:val="28"/>
        </w:rPr>
        <w:t>решения возложить на комите</w:t>
      </w:r>
      <w:r w:rsidR="002F798D">
        <w:rPr>
          <w:sz w:val="28"/>
          <w:szCs w:val="28"/>
        </w:rPr>
        <w:t xml:space="preserve">т Пермской </w:t>
      </w:r>
      <w:r w:rsidR="00927559" w:rsidRPr="00927559">
        <w:rPr>
          <w:sz w:val="28"/>
          <w:szCs w:val="28"/>
        </w:rPr>
        <w:t xml:space="preserve">городской Думы по вопросам муниципальной собственности </w:t>
      </w:r>
      <w:r w:rsidR="002F798D">
        <w:rPr>
          <w:sz w:val="28"/>
          <w:szCs w:val="28"/>
        </w:rPr>
        <w:br/>
      </w:r>
      <w:r w:rsidR="00927559" w:rsidRPr="00927559">
        <w:rPr>
          <w:sz w:val="28"/>
          <w:szCs w:val="28"/>
        </w:rPr>
        <w:t>и земельным отношениям.</w:t>
      </w:r>
    </w:p>
    <w:p w:rsidR="007A6499" w:rsidRDefault="00947888" w:rsidP="002F798D">
      <w:pPr>
        <w:pStyle w:val="6"/>
        <w:spacing w:before="72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Default="00B02D73" w:rsidP="00B02D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73B77" wp14:editId="22E1305B">
                <wp:simplePos x="0" y="0"/>
                <wp:positionH relativeFrom="column">
                  <wp:posOffset>-248920</wp:posOffset>
                </wp:positionH>
                <wp:positionV relativeFrom="paragraph">
                  <wp:posOffset>285115</wp:posOffset>
                </wp:positionV>
                <wp:extent cx="6372860" cy="945515"/>
                <wp:effectExtent l="0" t="0" r="8890" b="698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B02D73" w:rsidRDefault="00B02D73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</w:t>
                            </w:r>
                            <w:r w:rsidR="00B02D73" w:rsidRPr="00B02D73">
                              <w:t>02.06.2015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19.6pt;margin-top:22.45pt;width:501.8pt;height:74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qdhQIAABM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l6Rz+dZpJmQMuCEKhjr&#10;/GuuWxSMCluQQbyHHG6dD7weXYK701KwjZAyTuxuey0tOhCQzCZ+MZRnblIFZ6XDsQFxWAGScEfY&#10;C3SjBL4V2SxPr2bFZLNYLSf5Jp9PimW6mqRZcVUs0rzIbzbfA8EsLxvBGFe3QvFRjln+d+U+NsYg&#10;pChI1EF+5lDEGNcfg0zj97sgW+GhO6VoK7w6OZEylPiVYhA2KT0RcrCTn+nHLEMOxn/MShRE0MCg&#10;Bt9v+yi+s1FnW80eQCFWQ9mgwvCygNFo+xWjDrq0wu7LnliOkXyjQGWhpUfDjsZ2NIiicLTCHqPB&#10;vPZD6++NFbsGkAcdK30JSqxFlEaQ7MDiqF/ovBjD8ZUIrf10Hr0e37L1DwAAAP//AwBQSwMEFAAG&#10;AAgAAAAhAHkToiHgAAAACgEAAA8AAABkcnMvZG93bnJldi54bWxMj0FqwzAQRfeF3kFMoRuTyE1M&#10;sBzLoQSyKbQ0SQ8gW1PbxBoZSU6c21ddtcvhP/5/U+5mM7ArOt9bkvCyTIEhNVb31Er4Oh8WOTAf&#10;FGk1WEIJd/Swqx4fSlVoe6MjXk+hZbGEfKEkdCGMBee+6dAov7QjUsy+rTMqxNO1XDt1i+Vm4Ks0&#10;3XCjeooLnRpx32FzOU1Gwvn9880lImn2aZjq6fCRJ/faS/n8NL9ugQWcwx8Mv/pRHaroVNuJtGeD&#10;hMVarCIqIcsEsAiITZYBqyMp1jnwquT/X6h+AAAA//8DAFBLAQItABQABgAIAAAAIQC2gziS/gAA&#10;AOEBAAATAAAAAAAAAAAAAAAAAAAAAABbQ29udGVudF9UeXBlc10ueG1sUEsBAi0AFAAGAAgAAAAh&#10;ADj9If/WAAAAlAEAAAsAAAAAAAAAAAAAAAAALwEAAF9yZWxzLy5yZWxzUEsBAi0AFAAGAAgAAAAh&#10;AF99qp2FAgAAEwUAAA4AAAAAAAAAAAAAAAAALgIAAGRycy9lMm9Eb2MueG1sUEsBAi0AFAAGAAgA&#10;AAAhAHkToiHgAAAACgEAAA8AAAAAAAAAAAAAAAAA3wQAAGRycy9kb3ducmV2LnhtbFBLBQYAAAAA&#10;BAAEAPMAAADsBQAAAAA=&#10;" stroked="f">
                <v:textbox inset="0,0,0,0">
                  <w:txbxContent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B02D73" w:rsidRDefault="00B02D73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</w:t>
                      </w:r>
                      <w:r w:rsidR="00B02D73" w:rsidRPr="00B02D73">
                        <w:t>02.06.2015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02D73">
      <w:rPr>
        <w:noProof/>
        <w:sz w:val="16"/>
        <w:szCs w:val="16"/>
        <w:u w:val="single"/>
      </w:rPr>
      <w:t>02.06.2015 13:17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02D7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2D73">
      <w:rPr>
        <w:noProof/>
        <w:snapToGrid w:val="0"/>
        <w:sz w:val="16"/>
      </w:rPr>
      <w:t>02.06.2015 13:17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2D7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KP7CZC2V9oDWv4eqAOZNh365vE=" w:salt="vGQ+dBfOGeysjiU9aT2j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5ED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7A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3231"/>
    <w:rsid w:val="00220236"/>
    <w:rsid w:val="00220DAE"/>
    <w:rsid w:val="00221413"/>
    <w:rsid w:val="00242CE0"/>
    <w:rsid w:val="00256217"/>
    <w:rsid w:val="00256CE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98D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5944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1DDE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6639"/>
    <w:rsid w:val="0087033C"/>
    <w:rsid w:val="00897D8E"/>
    <w:rsid w:val="008B7AF1"/>
    <w:rsid w:val="008D2257"/>
    <w:rsid w:val="0092755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E2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D73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3F38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A206A66FC6E48366988D27168F8CEB662A0030809335F8C7CEF378F6CBA6B3gBQB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126D-5CCB-4904-8827-DD230FD0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2015-06-02T08:17:00Z</cp:lastPrinted>
  <dcterms:created xsi:type="dcterms:W3CDTF">2015-05-22T05:06:00Z</dcterms:created>
  <dcterms:modified xsi:type="dcterms:W3CDTF">2015-06-02T08:17:00Z</dcterms:modified>
</cp:coreProperties>
</file>