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571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/b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Ibl&#10;39u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571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571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/p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" filled="f" stroked="f">
                <v:textbox>
                  <w:txbxContent>
                    <w:p w:rsidR="00D7236A" w:rsidRPr="00170172" w:rsidRDefault="00C571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C57155" w:rsidRDefault="00C57155" w:rsidP="00C57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Четиной</w:t>
      </w:r>
      <w:proofErr w:type="spellEnd"/>
      <w:r>
        <w:rPr>
          <w:b/>
          <w:sz w:val="28"/>
          <w:szCs w:val="28"/>
        </w:rPr>
        <w:t xml:space="preserve"> Е.М.</w:t>
      </w:r>
    </w:p>
    <w:p w:rsidR="00C57155" w:rsidRDefault="00C57155" w:rsidP="00C57155">
      <w:pPr>
        <w:jc w:val="center"/>
        <w:rPr>
          <w:sz w:val="28"/>
          <w:szCs w:val="28"/>
        </w:rPr>
      </w:pPr>
    </w:p>
    <w:p w:rsidR="00C57155" w:rsidRPr="009E1DC9" w:rsidRDefault="00C57155" w:rsidP="00C57155">
      <w:pPr>
        <w:jc w:val="center"/>
        <w:rPr>
          <w:sz w:val="28"/>
          <w:szCs w:val="28"/>
        </w:rPr>
      </w:pPr>
    </w:p>
    <w:p w:rsidR="00C57155" w:rsidRDefault="00C57155" w:rsidP="00C57155">
      <w:pPr>
        <w:pStyle w:val="30"/>
        <w:spacing w:after="0"/>
        <w:ind w:left="0" w:right="-144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C57155" w:rsidRDefault="00C57155" w:rsidP="00C57155">
      <w:pPr>
        <w:pStyle w:val="30"/>
        <w:spacing w:after="0"/>
        <w:ind w:left="0" w:right="-144"/>
        <w:rPr>
          <w:sz w:val="28"/>
          <w:szCs w:val="28"/>
        </w:rPr>
      </w:pPr>
    </w:p>
    <w:p w:rsidR="00C57155" w:rsidRDefault="00C57155" w:rsidP="00C57155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C57155" w:rsidRDefault="00C57155" w:rsidP="00C57155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C57155" w:rsidRDefault="00C57155" w:rsidP="00C5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Наградить Почетной грамотой города Перми </w:t>
      </w:r>
      <w:proofErr w:type="spellStart"/>
      <w:r>
        <w:rPr>
          <w:sz w:val="28"/>
          <w:szCs w:val="28"/>
        </w:rPr>
        <w:t>Четину</w:t>
      </w:r>
      <w:proofErr w:type="spellEnd"/>
      <w:r>
        <w:rPr>
          <w:sz w:val="28"/>
          <w:szCs w:val="28"/>
        </w:rPr>
        <w:t xml:space="preserve"> Елену Михайловну, доцента кафедры русской литературы федерального государственного бюджетн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образовательного учреждения высшего профессионального образования «Пермский государственный национальный исследовательский университет», </w:t>
      </w:r>
      <w:r>
        <w:rPr>
          <w:sz w:val="28"/>
          <w:szCs w:val="28"/>
        </w:rPr>
        <w:br/>
        <w:t>за значительный личный вклад в подготовку высококвалифицированных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листов для предприятий города Перми, заслуги в педагогической и научной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и в связи со 100-летием со дня основания университета.</w:t>
      </w:r>
      <w:proofErr w:type="gramEnd"/>
    </w:p>
    <w:p w:rsidR="00C57155" w:rsidRDefault="00C57155" w:rsidP="00C5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Четиной</w:t>
      </w:r>
      <w:proofErr w:type="spellEnd"/>
      <w:r>
        <w:rPr>
          <w:sz w:val="28"/>
          <w:szCs w:val="28"/>
        </w:rPr>
        <w:t xml:space="preserve"> Е.М. денежное вознаграждение в соответствии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ложением о Почетной грамоте города Перми. </w:t>
      </w:r>
    </w:p>
    <w:p w:rsidR="00C57155" w:rsidRDefault="00C57155" w:rsidP="00C57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C57155" w:rsidRDefault="00C57155" w:rsidP="00C57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A75771" w:rsidRDefault="00A75771" w:rsidP="00A75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771" w:rsidRDefault="00A75771" w:rsidP="00A75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399C" w:rsidRPr="00AC7511" w:rsidRDefault="00C2399C" w:rsidP="00A75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68" w:rsidRDefault="006E5168">
      <w:r>
        <w:separator/>
      </w:r>
    </w:p>
  </w:endnote>
  <w:endnote w:type="continuationSeparator" w:id="0">
    <w:p w:rsidR="006E5168" w:rsidRDefault="006E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71BD5">
      <w:rPr>
        <w:noProof/>
        <w:snapToGrid w:val="0"/>
        <w:sz w:val="16"/>
      </w:rPr>
      <w:t>24.02.2015 12:39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71BD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68" w:rsidRDefault="006E5168">
      <w:r>
        <w:separator/>
      </w:r>
    </w:p>
  </w:footnote>
  <w:footnote w:type="continuationSeparator" w:id="0">
    <w:p w:rsidR="006E5168" w:rsidRDefault="006E5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GS7zZSMokeZKAC71hgIQsFeGxI=" w:salt="Je4mW4uDdmS5tIO4gdVm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0232"/>
    <w:rsid w:val="000A0643"/>
    <w:rsid w:val="000B3591"/>
    <w:rsid w:val="000B6249"/>
    <w:rsid w:val="000F16B1"/>
    <w:rsid w:val="000F4419"/>
    <w:rsid w:val="000F66E3"/>
    <w:rsid w:val="00103054"/>
    <w:rsid w:val="001072E8"/>
    <w:rsid w:val="00111327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532A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745C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46EB"/>
    <w:rsid w:val="006A0B84"/>
    <w:rsid w:val="006C61AF"/>
    <w:rsid w:val="006C6693"/>
    <w:rsid w:val="006D03F6"/>
    <w:rsid w:val="006D275F"/>
    <w:rsid w:val="006D676B"/>
    <w:rsid w:val="006E5168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577DE"/>
    <w:rsid w:val="008649C8"/>
    <w:rsid w:val="0087033C"/>
    <w:rsid w:val="00897D8E"/>
    <w:rsid w:val="008B616F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5771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11CF"/>
    <w:rsid w:val="00AE2450"/>
    <w:rsid w:val="00AE406F"/>
    <w:rsid w:val="00AE696B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1BD5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399C"/>
    <w:rsid w:val="00C265F9"/>
    <w:rsid w:val="00C26B96"/>
    <w:rsid w:val="00C57155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368F"/>
    <w:rsid w:val="00E96B46"/>
    <w:rsid w:val="00EA158D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946E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946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1222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2015-02-24T07:39:00Z</cp:lastPrinted>
  <dcterms:created xsi:type="dcterms:W3CDTF">2014-10-16T07:35:00Z</dcterms:created>
  <dcterms:modified xsi:type="dcterms:W3CDTF">2015-02-24T07:40:00Z</dcterms:modified>
</cp:coreProperties>
</file>